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A9" w:rsidRPr="005E3868" w:rsidRDefault="005E3868">
      <w:pPr>
        <w:rPr>
          <w:color w:val="FF0000"/>
        </w:rPr>
      </w:pPr>
      <w:r>
        <w:rPr>
          <w:b/>
          <w:bCs/>
          <w:color w:val="000080"/>
          <w:sz w:val="20"/>
          <w:szCs w:val="20"/>
          <w:u w:val="single"/>
        </w:rPr>
        <w:t xml:space="preserve">Инструкция по применению: </w:t>
      </w:r>
      <w:r>
        <w:br/>
        <w:t>Встряхните карандаш, колпачок при этом должен быть надет. Установите карандаш на горизонтальную поверхность в затененном месте и нажмите на нее карандашом, чтобы стержень-аппликатор наполнился корректирующей жидкостью. Вам может понадобиться от 40 до 50 нажатий на карандаш.</w:t>
      </w:r>
      <w:r>
        <w:br/>
        <w:t xml:space="preserve">Нанесите корректирующую жидкость вдоль царапины и вглубь, заполняя царапину корректирующей жидкостью. </w:t>
      </w:r>
      <w:r>
        <w:br/>
        <w:t xml:space="preserve">Сотрите избыток жидкости при помощи сухого бумажного полотенца. При этом ремонтируемая поверхность должна быть в глубокой тени. Закрашенная поверхность высохнет под солнцем в течение 1- 48 часов в зависимости от ее размеров и температуры воздуха. </w:t>
      </w:r>
      <w:r>
        <w:br/>
        <w:t>Для более глубоких царапин рекомендуется накладывать корректирующую жидкость несколькими слоями с временным промежутком 1-2 дня.</w:t>
      </w:r>
      <w:r>
        <w:br/>
      </w:r>
      <w:r w:rsidRPr="005E3868">
        <w:rPr>
          <w:color w:val="FF0000"/>
        </w:rPr>
        <w:t xml:space="preserve">Внимание! </w:t>
      </w:r>
      <w:r w:rsidRPr="005E3868">
        <w:rPr>
          <w:color w:val="FF0000"/>
        </w:rPr>
        <w:br/>
        <w:t xml:space="preserve">Рекомендуется применять Фикс </w:t>
      </w:r>
      <w:proofErr w:type="spellStart"/>
      <w:r w:rsidRPr="005E3868">
        <w:rPr>
          <w:color w:val="FF0000"/>
        </w:rPr>
        <w:t>Ит</w:t>
      </w:r>
      <w:proofErr w:type="spellEnd"/>
      <w:proofErr w:type="gramStart"/>
      <w:r w:rsidRPr="005E3868">
        <w:rPr>
          <w:color w:val="FF0000"/>
        </w:rPr>
        <w:t xml:space="preserve"> П</w:t>
      </w:r>
      <w:proofErr w:type="gramEnd"/>
      <w:r w:rsidRPr="005E3868">
        <w:rPr>
          <w:color w:val="FF0000"/>
        </w:rPr>
        <w:t>ро строго в соответствии с инструкцией и только в глубокой тени. Если стержень-аппликатор, наполненный корректирующей жидкостью, попадет под воздействие прямых солнечных лучей, он станет твердым и непригодным для дальнейшей работы.</w:t>
      </w:r>
      <w:r w:rsidRPr="005E3868">
        <w:rPr>
          <w:color w:val="FF0000"/>
        </w:rPr>
        <w:br/>
        <w:t xml:space="preserve">Если день солнечный и жаркий, рекомендуется работать быстро, потому что жидкость быстро становится твердой на воздухе под воздействием прямого солнечного света (его УФ излучения) и тепла </w:t>
      </w:r>
      <w:r w:rsidRPr="005E3868">
        <w:rPr>
          <w:color w:val="FF0000"/>
        </w:rPr>
        <w:br/>
        <w:t xml:space="preserve">Обязательно наденьте колпачок на карандаш после работы! При отсутствии колпачка жидкость будет высыхать на воздухе, а стержень затвердеет и потеряет свои полезные свойства. </w:t>
      </w:r>
      <w:r w:rsidRPr="005E3868">
        <w:rPr>
          <w:color w:val="FF0000"/>
        </w:rPr>
        <w:br/>
        <w:t xml:space="preserve">Запрещается работа при температуре ниже 10оС </w:t>
      </w:r>
      <w:r w:rsidRPr="005E3868">
        <w:rPr>
          <w:color w:val="FF0000"/>
        </w:rPr>
        <w:br/>
      </w:r>
      <w:r w:rsidRPr="005E3868">
        <w:rPr>
          <w:b/>
        </w:rPr>
        <w:t>Меры предосторожности:</w:t>
      </w:r>
      <w:r w:rsidRPr="005E3868">
        <w:rPr>
          <w:b/>
        </w:rPr>
        <w:br/>
      </w:r>
      <w:r>
        <w:t>Храните карандаш в местах, недоступных для маленьких детей</w:t>
      </w:r>
      <w:proofErr w:type="gramStart"/>
      <w:r>
        <w:br/>
        <w:t>П</w:t>
      </w:r>
      <w:proofErr w:type="gramEnd"/>
      <w:r>
        <w:t>ри попадании корректирующей жидкости на кожу смойте ее струей воды</w:t>
      </w:r>
      <w:r>
        <w:br/>
        <w:t>При случайном контакте с глазами, промывайте глаза водой в течение 15 минут и обязательно проконсультируйтесь с врачом</w:t>
      </w:r>
      <w:r>
        <w:br/>
        <w:t>При случайном вдыхании паров и последующем появлении признаков раздражения дыхательных путей рекомендуется выйти на свежий воздух</w:t>
      </w:r>
      <w:r>
        <w:br/>
        <w:t>При случайном проглатывании, выпейте большое количество воды или молока и обязательно проконсультируйтесь с врачом</w:t>
      </w:r>
      <w:r>
        <w:br/>
      </w:r>
      <w:r w:rsidRPr="005E3868">
        <w:rPr>
          <w:b/>
        </w:rPr>
        <w:t>Полезные советы:</w:t>
      </w:r>
      <w:r w:rsidRPr="005E3868">
        <w:rPr>
          <w:b/>
        </w:rPr>
        <w:br/>
        <w:t xml:space="preserve">Ремонтируемая поверхность должна быть чистой, сухой и свободной от остатков полиролей всех видов. Лучше, если Вы обработаете поврежденную область специальной жидкостью для удаления силикона и воска, которые часто входят в состав средств автомобильной косметики. Прежде всего Вы должны убедиться, что не наносите корректирующую жидкость Фикс </w:t>
      </w:r>
      <w:proofErr w:type="spellStart"/>
      <w:r w:rsidRPr="005E3868">
        <w:rPr>
          <w:b/>
        </w:rPr>
        <w:t>Ит</w:t>
      </w:r>
      <w:proofErr w:type="spellEnd"/>
      <w:proofErr w:type="gramStart"/>
      <w:r w:rsidRPr="005E3868">
        <w:rPr>
          <w:b/>
        </w:rPr>
        <w:t xml:space="preserve"> П</w:t>
      </w:r>
      <w:proofErr w:type="gramEnd"/>
      <w:r w:rsidRPr="005E3868">
        <w:rPr>
          <w:b/>
        </w:rPr>
        <w:t>ро на слой воска или силикона.</w:t>
      </w:r>
      <w:r w:rsidRPr="005E3868">
        <w:rPr>
          <w:b/>
        </w:rPr>
        <w:br/>
        <w:t xml:space="preserve">Фикс </w:t>
      </w:r>
      <w:proofErr w:type="spellStart"/>
      <w:proofErr w:type="gramStart"/>
      <w:r w:rsidRPr="005E3868">
        <w:rPr>
          <w:b/>
        </w:rPr>
        <w:t>Ит</w:t>
      </w:r>
      <w:proofErr w:type="spellEnd"/>
      <w:proofErr w:type="gramEnd"/>
      <w:r w:rsidRPr="005E3868">
        <w:rPr>
          <w:b/>
        </w:rPr>
        <w:t xml:space="preserve"> Про содержит прозрачную корректирующую жидкость и предназначен для ремонта верхнего прозрачного слоя лакокрасочного покрытия автомобиля , т.е. для удаления только таких царапин, которые не проникли глубже окрашенного слоя поверхности автомобиля.</w:t>
      </w:r>
      <w:r w:rsidRPr="005E3868">
        <w:rPr>
          <w:b/>
        </w:rPr>
        <w:br/>
        <w:t xml:space="preserve">Наполненный корректирующей жидкостью стержень затвердевает на воздухе почти мгновенно под воздействием прямых солнечных лучей, а в тени медленно в течение 7 -10 дней в зависимости от температуры воздуха. Поэтому во время первого применения рекомендуется отремонтировать как можно больше царапин. </w:t>
      </w:r>
      <w:r w:rsidRPr="005E3868">
        <w:rPr>
          <w:b/>
        </w:rPr>
        <w:br/>
      </w:r>
      <w:bookmarkStart w:id="0" w:name="_GoBack"/>
      <w:r w:rsidRPr="005E3868">
        <w:rPr>
          <w:b/>
        </w:rPr>
        <w:t xml:space="preserve">Если у Вас есть глубокие царапины, которые требуют нанесения нескольких слоев прозрачной </w:t>
      </w:r>
      <w:bookmarkEnd w:id="0"/>
      <w:r w:rsidRPr="005E3868">
        <w:rPr>
          <w:b/>
        </w:rPr>
        <w:t>корректирующей жидкости, рекомендуется перерыв 1-2 дня, чтобы каждый слой мог хорошо</w:t>
      </w:r>
      <w:r>
        <w:t xml:space="preserve"> </w:t>
      </w:r>
      <w:r>
        <w:lastRenderedPageBreak/>
        <w:t xml:space="preserve">высохнуть. </w:t>
      </w:r>
      <w:r>
        <w:br/>
      </w:r>
      <w:r w:rsidRPr="005E3868">
        <w:rPr>
          <w:color w:val="FF0000"/>
        </w:rPr>
        <w:t xml:space="preserve">Для замедления процесса отвердения корректирующей жидкости на стержне и некоторого увеличения срока его службы после первого применения карандаша Фикс </w:t>
      </w:r>
      <w:proofErr w:type="spellStart"/>
      <w:r w:rsidRPr="005E3868">
        <w:rPr>
          <w:color w:val="FF0000"/>
        </w:rPr>
        <w:t>Ит</w:t>
      </w:r>
      <w:proofErr w:type="spellEnd"/>
      <w:proofErr w:type="gramStart"/>
      <w:r w:rsidRPr="005E3868">
        <w:rPr>
          <w:color w:val="FF0000"/>
        </w:rPr>
        <w:t xml:space="preserve"> П</w:t>
      </w:r>
      <w:proofErr w:type="gramEnd"/>
      <w:r w:rsidRPr="005E3868">
        <w:rPr>
          <w:color w:val="FF0000"/>
        </w:rPr>
        <w:t>ро рекомендуется плотно завинтить колпачок и обмотать его сверху изоляционной лентой.</w:t>
      </w:r>
    </w:p>
    <w:sectPr w:rsidR="005051A9" w:rsidRPr="005E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A7"/>
    <w:rsid w:val="005051A9"/>
    <w:rsid w:val="005E3868"/>
    <w:rsid w:val="00A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2011-03-10T15:39:00Z</dcterms:created>
  <dcterms:modified xsi:type="dcterms:W3CDTF">2011-03-10T15:41:00Z</dcterms:modified>
</cp:coreProperties>
</file>