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2DBE" w:rsidRDefault="006E2DBE">
      <w:pPr>
        <w:rPr>
          <w:lang w:val="en-US"/>
        </w:rPr>
      </w:pPr>
      <w:r>
        <w:rPr>
          <w:noProof/>
          <w:lang w:eastAsia="ru-RU"/>
        </w:rPr>
        <w:drawing>
          <wp:anchor distT="0" distB="0" distL="114300" distR="114300" simplePos="0" relativeHeight="251659264" behindDoc="0" locked="0" layoutInCell="1" allowOverlap="1">
            <wp:simplePos x="0" y="0"/>
            <wp:positionH relativeFrom="column">
              <wp:posOffset>4039870</wp:posOffset>
            </wp:positionH>
            <wp:positionV relativeFrom="paragraph">
              <wp:posOffset>-5715</wp:posOffset>
            </wp:positionV>
            <wp:extent cx="1922145" cy="1310005"/>
            <wp:effectExtent l="0" t="0" r="1905" b="444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2145" cy="1310005"/>
                    </a:xfrm>
                    <a:prstGeom prst="rect">
                      <a:avLst/>
                    </a:prstGeom>
                    <a:noFill/>
                    <a:ln>
                      <a:noFill/>
                    </a:ln>
                  </pic:spPr>
                </pic:pic>
              </a:graphicData>
            </a:graphic>
          </wp:anchor>
        </w:drawing>
      </w:r>
      <w:r>
        <w:rPr>
          <w:noProof/>
          <w:lang w:eastAsia="ru-RU"/>
        </w:rPr>
        <w:drawing>
          <wp:anchor distT="0" distB="0" distL="114300" distR="114300" simplePos="0" relativeHeight="251658240" behindDoc="0" locked="0" layoutInCell="1" allowOverlap="1">
            <wp:simplePos x="0" y="0"/>
            <wp:positionH relativeFrom="column">
              <wp:posOffset>163830</wp:posOffset>
            </wp:positionH>
            <wp:positionV relativeFrom="paragraph">
              <wp:posOffset>-5715</wp:posOffset>
            </wp:positionV>
            <wp:extent cx="3766820" cy="1310005"/>
            <wp:effectExtent l="0" t="0" r="5080" b="444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6820" cy="1310005"/>
                    </a:xfrm>
                    <a:prstGeom prst="rect">
                      <a:avLst/>
                    </a:prstGeom>
                    <a:noFill/>
                    <a:ln>
                      <a:noFill/>
                    </a:ln>
                  </pic:spPr>
                </pic:pic>
              </a:graphicData>
            </a:graphic>
          </wp:anchor>
        </w:drawing>
      </w:r>
    </w:p>
    <w:p w:rsidR="006E2DBE" w:rsidRPr="006E2DBE" w:rsidRDefault="006E2DBE"/>
    <w:p w:rsidR="006E2DBE" w:rsidRDefault="006E2DBE">
      <w:pPr>
        <w:rPr>
          <w:noProof/>
          <w:lang w:eastAsia="ru-RU"/>
        </w:rPr>
      </w:pPr>
    </w:p>
    <w:p w:rsidR="006E2DBE" w:rsidRDefault="006E2DBE">
      <w:pPr>
        <w:rPr>
          <w:noProof/>
          <w:lang w:eastAsia="ru-RU"/>
        </w:rPr>
      </w:pPr>
    </w:p>
    <w:p w:rsidR="006E2DBE" w:rsidRDefault="006E2DBE">
      <w:pPr>
        <w:rPr>
          <w:noProof/>
          <w:lang w:eastAsia="ru-RU"/>
        </w:rPr>
      </w:pPr>
    </w:p>
    <w:p w:rsidR="006E2DBE" w:rsidRDefault="006E2DBE">
      <w:pPr>
        <w:rPr>
          <w:noProof/>
          <w:lang w:eastAsia="ru-RU"/>
        </w:rPr>
      </w:pPr>
    </w:p>
    <w:p w:rsidR="00706556" w:rsidRDefault="006E2DBE" w:rsidP="006E2DBE">
      <w:pPr>
        <w:jc w:val="center"/>
        <w:rPr>
          <w:b/>
          <w:i/>
          <w:noProof/>
          <w:color w:val="00B050"/>
          <w:sz w:val="200"/>
          <w:szCs w:val="200"/>
          <w:lang w:eastAsia="ru-RU"/>
        </w:rPr>
      </w:pPr>
      <w:r>
        <w:rPr>
          <w:noProof/>
          <w:lang w:eastAsia="ru-RU"/>
        </w:rPr>
        <w:drawing>
          <wp:anchor distT="0" distB="0" distL="114300" distR="114300" simplePos="0" relativeHeight="251663360" behindDoc="0" locked="0" layoutInCell="1" allowOverlap="1">
            <wp:simplePos x="0" y="0"/>
            <wp:positionH relativeFrom="column">
              <wp:posOffset>4490085</wp:posOffset>
            </wp:positionH>
            <wp:positionV relativeFrom="paragraph">
              <wp:posOffset>5386070</wp:posOffset>
            </wp:positionV>
            <wp:extent cx="1922145" cy="1310005"/>
            <wp:effectExtent l="0" t="0" r="1905" b="444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2145" cy="1310005"/>
                    </a:xfrm>
                    <a:prstGeom prst="rect">
                      <a:avLst/>
                    </a:prstGeom>
                    <a:noFill/>
                    <a:ln>
                      <a:noFill/>
                    </a:ln>
                  </pic:spPr>
                </pic:pic>
              </a:graphicData>
            </a:graphic>
          </wp:anchor>
        </w:drawing>
      </w:r>
      <w:r>
        <w:rPr>
          <w:noProof/>
          <w:lang w:eastAsia="ru-RU"/>
        </w:rPr>
        <w:drawing>
          <wp:anchor distT="0" distB="0" distL="114300" distR="114300" simplePos="0" relativeHeight="251661312" behindDoc="0" locked="0" layoutInCell="1" allowOverlap="1">
            <wp:simplePos x="0" y="0"/>
            <wp:positionH relativeFrom="column">
              <wp:posOffset>506730</wp:posOffset>
            </wp:positionH>
            <wp:positionV relativeFrom="paragraph">
              <wp:posOffset>5387975</wp:posOffset>
            </wp:positionV>
            <wp:extent cx="3766820" cy="1310005"/>
            <wp:effectExtent l="0" t="0" r="5080" b="444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6820" cy="1310005"/>
                    </a:xfrm>
                    <a:prstGeom prst="rect">
                      <a:avLst/>
                    </a:prstGeom>
                    <a:noFill/>
                    <a:ln>
                      <a:noFill/>
                    </a:ln>
                  </pic:spPr>
                </pic:pic>
              </a:graphicData>
            </a:graphic>
          </wp:anchor>
        </w:drawing>
      </w:r>
      <w:r w:rsidRPr="006E2DBE">
        <w:rPr>
          <w:b/>
          <w:i/>
          <w:noProof/>
          <w:color w:val="00B050"/>
          <w:sz w:val="200"/>
          <w:szCs w:val="200"/>
          <w:lang w:eastAsia="ru-RU"/>
        </w:rPr>
        <w:t>Книжка про Пасху</w:t>
      </w:r>
    </w:p>
    <w:p w:rsidR="006E2DBE" w:rsidRDefault="006E2DBE" w:rsidP="006E2DBE">
      <w:pPr>
        <w:jc w:val="center"/>
        <w:rPr>
          <w:b/>
          <w:i/>
          <w:noProof/>
          <w:color w:val="00B050"/>
          <w:sz w:val="40"/>
          <w:szCs w:val="40"/>
          <w:lang w:eastAsia="ru-RU"/>
        </w:rPr>
      </w:pPr>
    </w:p>
    <w:p w:rsidR="006E2DBE" w:rsidRDefault="006E2DBE" w:rsidP="006E2DBE">
      <w:pPr>
        <w:jc w:val="center"/>
        <w:rPr>
          <w:b/>
          <w:i/>
          <w:noProof/>
          <w:color w:val="00B050"/>
          <w:sz w:val="40"/>
          <w:szCs w:val="40"/>
          <w:lang w:eastAsia="ru-RU"/>
        </w:rPr>
      </w:pPr>
    </w:p>
    <w:p w:rsidR="006E2DBE" w:rsidRDefault="006E2DBE" w:rsidP="006E2DBE">
      <w:pPr>
        <w:jc w:val="center"/>
        <w:rPr>
          <w:b/>
          <w:i/>
          <w:noProof/>
          <w:color w:val="00B050"/>
          <w:sz w:val="40"/>
          <w:szCs w:val="40"/>
          <w:lang w:eastAsia="ru-RU"/>
        </w:rPr>
      </w:pPr>
    </w:p>
    <w:p w:rsidR="006E2DBE" w:rsidRPr="000D791B" w:rsidRDefault="000D791B" w:rsidP="000D791B">
      <w:pPr>
        <w:jc w:val="center"/>
        <w:rPr>
          <w:color w:val="1F497D" w:themeColor="text2"/>
          <w:sz w:val="72"/>
          <w:szCs w:val="72"/>
        </w:rPr>
      </w:pPr>
      <w:r w:rsidRPr="000D791B">
        <w:rPr>
          <w:color w:val="1F497D" w:themeColor="text2"/>
          <w:sz w:val="72"/>
          <w:szCs w:val="72"/>
        </w:rPr>
        <w:lastRenderedPageBreak/>
        <w:t>Почему мы празднуем Пасху</w:t>
      </w:r>
    </w:p>
    <w:p w:rsidR="006E2DBE" w:rsidRDefault="006E2DBE" w:rsidP="006E2DBE">
      <w:pPr>
        <w:rPr>
          <w:color w:val="00B050"/>
          <w:sz w:val="40"/>
          <w:szCs w:val="40"/>
        </w:rPr>
      </w:pPr>
      <w:r>
        <w:rPr>
          <w:noProof/>
          <w:color w:val="00B050"/>
          <w:sz w:val="40"/>
          <w:szCs w:val="40"/>
          <w:lang w:eastAsia="ru-RU"/>
        </w:rPr>
        <w:drawing>
          <wp:inline distT="0" distB="0" distL="0" distR="0">
            <wp:extent cx="6299835" cy="4914886"/>
            <wp:effectExtent l="0" t="0" r="5715" b="635"/>
            <wp:docPr id="7" name="Рисунок 7" descr="D:\РАЗВИТИЕ\Пасха наработки\Картин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ЗВИТИЕ\Пасха наработки\Картинки\1.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835" cy="4914886"/>
                    </a:xfrm>
                    <a:prstGeom prst="rect">
                      <a:avLst/>
                    </a:prstGeom>
                    <a:noFill/>
                    <a:ln>
                      <a:noFill/>
                    </a:ln>
                  </pic:spPr>
                </pic:pic>
              </a:graphicData>
            </a:graphic>
          </wp:inline>
        </w:drawing>
      </w:r>
    </w:p>
    <w:p w:rsidR="006E2DBE" w:rsidRPr="002972DA" w:rsidRDefault="000D791B" w:rsidP="006E2DBE">
      <w:pPr>
        <w:rPr>
          <w:color w:val="1F497D" w:themeColor="text2"/>
          <w:sz w:val="40"/>
          <w:szCs w:val="40"/>
        </w:rPr>
      </w:pPr>
      <w:r w:rsidRPr="002972DA">
        <w:rPr>
          <w:color w:val="1F497D" w:themeColor="text2"/>
          <w:sz w:val="40"/>
          <w:szCs w:val="40"/>
        </w:rPr>
        <w:t xml:space="preserve">Было это очень-очень давно, более 2 тысяч лет назад. Бог послал на землю своего сына Иисуса Христа, чтобы он научил людей любви и смирению.  Иисус Христосходил по </w:t>
      </w:r>
      <w:r w:rsidR="00CF5962" w:rsidRPr="002972DA">
        <w:rPr>
          <w:color w:val="1F497D" w:themeColor="text2"/>
          <w:sz w:val="40"/>
          <w:szCs w:val="40"/>
        </w:rPr>
        <w:t>стране Иудее</w:t>
      </w:r>
      <w:r w:rsidRPr="002972DA">
        <w:rPr>
          <w:color w:val="1F497D" w:themeColor="text2"/>
          <w:sz w:val="40"/>
          <w:szCs w:val="40"/>
        </w:rPr>
        <w:t xml:space="preserve"> с проповедью (рассказывал людям о Боге, учил людей любить друг друга и никого не обижать), исцелял больных</w:t>
      </w:r>
      <w:proofErr w:type="gramStart"/>
      <w:r w:rsidRPr="002972DA">
        <w:rPr>
          <w:color w:val="1F497D" w:themeColor="text2"/>
          <w:sz w:val="40"/>
          <w:szCs w:val="40"/>
        </w:rPr>
        <w:t xml:space="preserve"> ,</w:t>
      </w:r>
      <w:proofErr w:type="gramEnd"/>
      <w:r w:rsidRPr="002972DA">
        <w:rPr>
          <w:color w:val="1F497D" w:themeColor="text2"/>
          <w:sz w:val="40"/>
          <w:szCs w:val="40"/>
        </w:rPr>
        <w:t xml:space="preserve"> помогал тем, кто страдает. Вместе с ним ходили и его ученики. Они помогали Иисусу Христу во всех Его добрых делах.</w:t>
      </w:r>
    </w:p>
    <w:p w:rsidR="000D791B" w:rsidRPr="002972DA" w:rsidRDefault="00CE2741" w:rsidP="006E2DBE">
      <w:pPr>
        <w:rPr>
          <w:color w:val="1F497D" w:themeColor="text2"/>
          <w:sz w:val="40"/>
          <w:szCs w:val="40"/>
        </w:rPr>
      </w:pPr>
      <w:r w:rsidRPr="002972DA">
        <w:rPr>
          <w:color w:val="1F497D" w:themeColor="text2"/>
          <w:sz w:val="40"/>
          <w:szCs w:val="40"/>
        </w:rPr>
        <w:t xml:space="preserve">Но на свете, к сожалению, кроме добрых людей, немало и злых, жестоких. Этим людям не понравилось учение Иисуса Христа о любви и доброте, они завидовали Его </w:t>
      </w:r>
      <w:r w:rsidRPr="002972DA">
        <w:rPr>
          <w:color w:val="1F497D" w:themeColor="text2"/>
          <w:sz w:val="40"/>
          <w:szCs w:val="40"/>
        </w:rPr>
        <w:lastRenderedPageBreak/>
        <w:t>успеху и славе. Злые люди не верили, что Иисус Христос сын Бога. Они схватили Его и распяли на кресте.</w:t>
      </w:r>
    </w:p>
    <w:p w:rsidR="00CE2741" w:rsidRPr="002972DA" w:rsidRDefault="00CF5962" w:rsidP="006E2DBE">
      <w:pPr>
        <w:rPr>
          <w:color w:val="1F497D" w:themeColor="text2"/>
          <w:sz w:val="40"/>
          <w:szCs w:val="40"/>
        </w:rPr>
      </w:pPr>
      <w:r w:rsidRPr="002972DA">
        <w:rPr>
          <w:noProof/>
          <w:color w:val="1F497D" w:themeColor="text2"/>
          <w:sz w:val="40"/>
          <w:szCs w:val="40"/>
          <w:lang w:eastAsia="ru-RU"/>
        </w:rPr>
        <w:drawing>
          <wp:inline distT="0" distB="0" distL="0" distR="0">
            <wp:extent cx="6266550" cy="4135272"/>
            <wp:effectExtent l="0" t="0" r="1270" b="0"/>
            <wp:docPr id="8" name="Рисунок 8" descr="H:\JesusOn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JesusOnCross.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6506" cy="4135243"/>
                    </a:xfrm>
                    <a:prstGeom prst="rect">
                      <a:avLst/>
                    </a:prstGeom>
                    <a:noFill/>
                    <a:ln>
                      <a:noFill/>
                    </a:ln>
                  </pic:spPr>
                </pic:pic>
              </a:graphicData>
            </a:graphic>
          </wp:inline>
        </w:drawing>
      </w:r>
    </w:p>
    <w:p w:rsidR="00CF5962" w:rsidRPr="002972DA" w:rsidRDefault="00CF5962" w:rsidP="006E2DBE">
      <w:pPr>
        <w:rPr>
          <w:color w:val="1F497D" w:themeColor="text2"/>
          <w:sz w:val="40"/>
          <w:szCs w:val="40"/>
        </w:rPr>
      </w:pPr>
      <w:r w:rsidRPr="002972DA">
        <w:rPr>
          <w:color w:val="1F497D" w:themeColor="text2"/>
          <w:sz w:val="40"/>
          <w:szCs w:val="40"/>
        </w:rPr>
        <w:t>Иисус Христос мог бы спастись от мучений, потому что Он был сын Бога. Но Он страдал на Кресте за всех людей, так как знал, что этим спасет тех людей, кто верит в Него и живет по заповедям Божьим.</w:t>
      </w:r>
    </w:p>
    <w:p w:rsidR="00CF5962" w:rsidRPr="002972DA" w:rsidRDefault="00CF5962" w:rsidP="006E2DBE">
      <w:pPr>
        <w:rPr>
          <w:color w:val="1F497D" w:themeColor="text2"/>
          <w:sz w:val="40"/>
          <w:szCs w:val="40"/>
        </w:rPr>
      </w:pPr>
      <w:r w:rsidRPr="002972DA">
        <w:rPr>
          <w:color w:val="1F497D" w:themeColor="text2"/>
          <w:sz w:val="40"/>
          <w:szCs w:val="40"/>
        </w:rPr>
        <w:t>Когда сын Божий умер на Кресте, наступила ночь посреди дня, померкло солнце и стало темно по всей земле.</w:t>
      </w:r>
    </w:p>
    <w:p w:rsidR="00CF5962" w:rsidRPr="002972DA" w:rsidRDefault="00CF5962" w:rsidP="006E2DBE">
      <w:pPr>
        <w:rPr>
          <w:color w:val="1F497D" w:themeColor="text2"/>
          <w:sz w:val="40"/>
          <w:szCs w:val="40"/>
        </w:rPr>
      </w:pPr>
      <w:r w:rsidRPr="002972DA">
        <w:rPr>
          <w:color w:val="1F497D" w:themeColor="text2"/>
          <w:sz w:val="40"/>
          <w:szCs w:val="40"/>
        </w:rPr>
        <w:t>Ученики похоронили тело Иисуса Христа в гробнице (пещере) и привалили вход большим тяжелым камнем (так было принято хоронить в этой стране).</w:t>
      </w:r>
    </w:p>
    <w:p w:rsidR="002972DA" w:rsidRPr="002972DA" w:rsidRDefault="002972DA" w:rsidP="006E2DBE">
      <w:pPr>
        <w:rPr>
          <w:color w:val="1F497D" w:themeColor="text2"/>
          <w:sz w:val="40"/>
          <w:szCs w:val="40"/>
        </w:rPr>
      </w:pPr>
    </w:p>
    <w:p w:rsidR="00CF5962" w:rsidRPr="002972DA" w:rsidRDefault="00CF5962" w:rsidP="006E2DBE">
      <w:pPr>
        <w:rPr>
          <w:color w:val="1F497D" w:themeColor="text2"/>
          <w:sz w:val="40"/>
          <w:szCs w:val="40"/>
        </w:rPr>
      </w:pPr>
      <w:r w:rsidRPr="002972DA">
        <w:rPr>
          <w:color w:val="1F497D" w:themeColor="text2"/>
          <w:sz w:val="40"/>
          <w:szCs w:val="40"/>
        </w:rPr>
        <w:lastRenderedPageBreak/>
        <w:t xml:space="preserve">Рано утром в воскресенье к гробу Христа пришли женщины – Мария Магдалина, Иоанна, </w:t>
      </w:r>
      <w:proofErr w:type="spellStart"/>
      <w:r w:rsidRPr="002972DA">
        <w:rPr>
          <w:color w:val="1F497D" w:themeColor="text2"/>
          <w:sz w:val="40"/>
          <w:szCs w:val="40"/>
        </w:rPr>
        <w:t>Саломия</w:t>
      </w:r>
      <w:proofErr w:type="spellEnd"/>
      <w:r w:rsidRPr="002972DA">
        <w:rPr>
          <w:color w:val="1F497D" w:themeColor="text2"/>
          <w:sz w:val="40"/>
          <w:szCs w:val="40"/>
        </w:rPr>
        <w:t>, которые повсюду следовали за Иисусом, и увидели, что камень отвален от гроба, а в гробнице нет тела Иисуса Христа.</w:t>
      </w:r>
    </w:p>
    <w:p w:rsidR="00CF5962" w:rsidRPr="002972DA" w:rsidRDefault="00CF5962" w:rsidP="006E2DBE">
      <w:pPr>
        <w:rPr>
          <w:color w:val="1F497D" w:themeColor="text2"/>
          <w:sz w:val="40"/>
          <w:szCs w:val="40"/>
        </w:rPr>
      </w:pPr>
      <w:r w:rsidRPr="002972DA">
        <w:rPr>
          <w:noProof/>
          <w:color w:val="1F497D" w:themeColor="text2"/>
          <w:sz w:val="40"/>
          <w:szCs w:val="40"/>
          <w:lang w:eastAsia="ru-RU"/>
        </w:rPr>
        <w:drawing>
          <wp:inline distT="0" distB="0" distL="0" distR="0">
            <wp:extent cx="6299835" cy="4724818"/>
            <wp:effectExtent l="0" t="0" r="5715" b="0"/>
            <wp:docPr id="9" name="Рисунок 9" descr="D:\РАЗВИТИЕ\Пасха наработки\Картин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ЗВИТИЕ\Пасха наработки\Картинки\3.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835" cy="4724818"/>
                    </a:xfrm>
                    <a:prstGeom prst="rect">
                      <a:avLst/>
                    </a:prstGeom>
                    <a:noFill/>
                    <a:ln>
                      <a:noFill/>
                    </a:ln>
                  </pic:spPr>
                </pic:pic>
              </a:graphicData>
            </a:graphic>
          </wp:inline>
        </w:drawing>
      </w:r>
    </w:p>
    <w:p w:rsidR="002972DA" w:rsidRPr="002972DA" w:rsidRDefault="002972DA" w:rsidP="006E2DBE">
      <w:pPr>
        <w:rPr>
          <w:color w:val="1F497D" w:themeColor="text2"/>
          <w:sz w:val="40"/>
          <w:szCs w:val="40"/>
        </w:rPr>
      </w:pPr>
      <w:r w:rsidRPr="002972DA">
        <w:rPr>
          <w:color w:val="1F497D" w:themeColor="text2"/>
          <w:sz w:val="40"/>
          <w:szCs w:val="40"/>
        </w:rPr>
        <w:t>Они очень испугались, но вдруг увидели Ангела в белых одеждах. Ангел сказал им: «Вы ищите живого среди мертвых? Иисус Христос воскрес».</w:t>
      </w:r>
    </w:p>
    <w:p w:rsidR="002972DA" w:rsidRDefault="002972DA" w:rsidP="006E2DBE">
      <w:pPr>
        <w:rPr>
          <w:color w:val="1F497D" w:themeColor="text2"/>
          <w:sz w:val="40"/>
          <w:szCs w:val="40"/>
        </w:rPr>
      </w:pPr>
      <w:r w:rsidRPr="002972DA">
        <w:rPr>
          <w:color w:val="1F497D" w:themeColor="text2"/>
          <w:sz w:val="40"/>
          <w:szCs w:val="40"/>
        </w:rPr>
        <w:t>Иисус Христос еще 40 дней ходил по земле, встречался со своими учениками и заповедал им рассказать о своем учении всему миру.</w:t>
      </w:r>
    </w:p>
    <w:p w:rsidR="002972DA" w:rsidRDefault="002972DA" w:rsidP="006E2DBE">
      <w:pPr>
        <w:rPr>
          <w:color w:val="1F497D" w:themeColor="text2"/>
          <w:sz w:val="40"/>
          <w:szCs w:val="40"/>
        </w:rPr>
      </w:pPr>
    </w:p>
    <w:p w:rsidR="002972DA" w:rsidRDefault="002972DA" w:rsidP="002972DA">
      <w:pPr>
        <w:jc w:val="center"/>
        <w:rPr>
          <w:color w:val="1F497D" w:themeColor="text2"/>
          <w:sz w:val="72"/>
          <w:szCs w:val="72"/>
        </w:rPr>
      </w:pPr>
      <w:r w:rsidRPr="002972DA">
        <w:rPr>
          <w:color w:val="1F497D" w:themeColor="text2"/>
          <w:sz w:val="72"/>
          <w:szCs w:val="72"/>
        </w:rPr>
        <w:lastRenderedPageBreak/>
        <w:t>Почему мы красим яйца</w:t>
      </w:r>
    </w:p>
    <w:p w:rsidR="002972DA" w:rsidRDefault="00BE3BB7" w:rsidP="002972DA">
      <w:pPr>
        <w:rPr>
          <w:color w:val="1F497D" w:themeColor="text2"/>
          <w:sz w:val="40"/>
          <w:szCs w:val="40"/>
        </w:rPr>
      </w:pPr>
      <w:r>
        <w:rPr>
          <w:color w:val="1F497D" w:themeColor="text2"/>
          <w:sz w:val="40"/>
          <w:szCs w:val="40"/>
        </w:rPr>
        <w:t>Не все люди поверили, что Иисус Христос мог воскреснуть. Одна из Его учениц – Мария Магдалина, проповедуя учение Иисуса Христа, пришла к римскому императору Тиберию. В те времена было принято приходить к императору с подарком. У Марии Магдалины ничего не было, кроме яйца, поэтому она протянула императору яйцо</w:t>
      </w:r>
      <w:r w:rsidR="00874B29">
        <w:rPr>
          <w:color w:val="1F497D" w:themeColor="text2"/>
          <w:sz w:val="40"/>
          <w:szCs w:val="40"/>
        </w:rPr>
        <w:t xml:space="preserve"> и сказала</w:t>
      </w:r>
      <w:proofErr w:type="gramStart"/>
      <w:r w:rsidR="00874B29">
        <w:rPr>
          <w:color w:val="1F497D" w:themeColor="text2"/>
          <w:sz w:val="40"/>
          <w:szCs w:val="40"/>
        </w:rPr>
        <w:t xml:space="preserve"> :</w:t>
      </w:r>
      <w:proofErr w:type="gramEnd"/>
      <w:r w:rsidR="00874B29">
        <w:rPr>
          <w:color w:val="1F497D" w:themeColor="text2"/>
          <w:sz w:val="40"/>
          <w:szCs w:val="40"/>
        </w:rPr>
        <w:t xml:space="preserve"> «Христос</w:t>
      </w:r>
      <w:proofErr w:type="gramStart"/>
      <w:r w:rsidR="00874B29">
        <w:rPr>
          <w:color w:val="1F497D" w:themeColor="text2"/>
          <w:sz w:val="40"/>
          <w:szCs w:val="40"/>
        </w:rPr>
        <w:t xml:space="preserve"> В</w:t>
      </w:r>
      <w:proofErr w:type="gramEnd"/>
      <w:r w:rsidR="00874B29">
        <w:rPr>
          <w:color w:val="1F497D" w:themeColor="text2"/>
          <w:sz w:val="40"/>
          <w:szCs w:val="40"/>
        </w:rPr>
        <w:t xml:space="preserve">оскрес». Император сказал: «Этого не может быть! Я поверю в это только тогда, когда это белое яйцо станет красным!». И вдруг белое яйцо у него на глазах превратилось </w:t>
      </w:r>
      <w:proofErr w:type="gramStart"/>
      <w:r w:rsidR="00874B29">
        <w:rPr>
          <w:color w:val="1F497D" w:themeColor="text2"/>
          <w:sz w:val="40"/>
          <w:szCs w:val="40"/>
        </w:rPr>
        <w:t>в</w:t>
      </w:r>
      <w:proofErr w:type="gramEnd"/>
      <w:r w:rsidR="00874B29">
        <w:rPr>
          <w:color w:val="1F497D" w:themeColor="text2"/>
          <w:sz w:val="40"/>
          <w:szCs w:val="40"/>
        </w:rPr>
        <w:t xml:space="preserve"> красное. Тогда император воскликнул: «Воистину</w:t>
      </w:r>
      <w:proofErr w:type="gramStart"/>
      <w:r w:rsidR="00874B29">
        <w:rPr>
          <w:color w:val="1F497D" w:themeColor="text2"/>
          <w:sz w:val="40"/>
          <w:szCs w:val="40"/>
        </w:rPr>
        <w:t xml:space="preserve"> В</w:t>
      </w:r>
      <w:proofErr w:type="gramEnd"/>
      <w:r w:rsidR="00874B29">
        <w:rPr>
          <w:color w:val="1F497D" w:themeColor="text2"/>
          <w:sz w:val="40"/>
          <w:szCs w:val="40"/>
        </w:rPr>
        <w:t>оскрес!».</w:t>
      </w:r>
    </w:p>
    <w:p w:rsidR="00874B29" w:rsidRDefault="00874B29" w:rsidP="002972DA">
      <w:pPr>
        <w:rPr>
          <w:color w:val="1F497D" w:themeColor="text2"/>
          <w:sz w:val="40"/>
          <w:szCs w:val="40"/>
        </w:rPr>
      </w:pPr>
      <w:r>
        <w:rPr>
          <w:noProof/>
          <w:color w:val="1F497D" w:themeColor="text2"/>
          <w:sz w:val="40"/>
          <w:szCs w:val="40"/>
          <w:lang w:eastAsia="ru-RU"/>
        </w:rPr>
        <w:drawing>
          <wp:inline distT="0" distB="0" distL="0" distR="0">
            <wp:extent cx="3084394" cy="3084394"/>
            <wp:effectExtent l="0" t="0" r="1905" b="1905"/>
            <wp:docPr id="10" name="Рисунок 10" descr="H:\easter_eg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ster_eggs.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4590" cy="3084590"/>
                    </a:xfrm>
                    <a:prstGeom prst="rect">
                      <a:avLst/>
                    </a:prstGeom>
                    <a:noFill/>
                    <a:ln>
                      <a:noFill/>
                    </a:ln>
                  </pic:spPr>
                </pic:pic>
              </a:graphicData>
            </a:graphic>
          </wp:inline>
        </w:drawing>
      </w:r>
    </w:p>
    <w:p w:rsidR="00874B29" w:rsidRDefault="00874B29" w:rsidP="002972DA">
      <w:pPr>
        <w:rPr>
          <w:color w:val="1F497D" w:themeColor="text2"/>
          <w:sz w:val="40"/>
          <w:szCs w:val="40"/>
        </w:rPr>
      </w:pPr>
      <w:r>
        <w:rPr>
          <w:color w:val="1F497D" w:themeColor="text2"/>
          <w:sz w:val="40"/>
          <w:szCs w:val="40"/>
        </w:rPr>
        <w:t>С тех пор все христиане в этот день приветствуют друг друга словами «Христос</w:t>
      </w:r>
      <w:proofErr w:type="gramStart"/>
      <w:r>
        <w:rPr>
          <w:color w:val="1F497D" w:themeColor="text2"/>
          <w:sz w:val="40"/>
          <w:szCs w:val="40"/>
        </w:rPr>
        <w:t xml:space="preserve"> В</w:t>
      </w:r>
      <w:proofErr w:type="gramEnd"/>
      <w:r>
        <w:rPr>
          <w:color w:val="1F497D" w:themeColor="text2"/>
          <w:sz w:val="40"/>
          <w:szCs w:val="40"/>
        </w:rPr>
        <w:t>оскрес» и отвечают «Воистину Воскрес», а еще красят яйца в красный цвет и дарят их друг другу в воспоминание об этом чуде.</w:t>
      </w:r>
    </w:p>
    <w:p w:rsidR="00874B29" w:rsidRDefault="000C0755" w:rsidP="00874B29">
      <w:pPr>
        <w:jc w:val="center"/>
        <w:rPr>
          <w:color w:val="1F497D" w:themeColor="text2"/>
          <w:sz w:val="72"/>
          <w:szCs w:val="72"/>
        </w:rPr>
      </w:pPr>
      <w:r>
        <w:rPr>
          <w:noProof/>
          <w:color w:val="1F497D" w:themeColor="text2"/>
          <w:sz w:val="40"/>
          <w:szCs w:val="40"/>
          <w:lang w:eastAsia="ru-RU"/>
        </w:rPr>
        <w:lastRenderedPageBreak/>
        <w:drawing>
          <wp:anchor distT="0" distB="0" distL="114300" distR="114300" simplePos="0" relativeHeight="251664384" behindDoc="0" locked="0" layoutInCell="1" allowOverlap="1">
            <wp:simplePos x="0" y="0"/>
            <wp:positionH relativeFrom="column">
              <wp:posOffset>0</wp:posOffset>
            </wp:positionH>
            <wp:positionV relativeFrom="paragraph">
              <wp:posOffset>772160</wp:posOffset>
            </wp:positionV>
            <wp:extent cx="3248025" cy="3932555"/>
            <wp:effectExtent l="0" t="0" r="9525" b="0"/>
            <wp:wrapSquare wrapText="bothSides"/>
            <wp:docPr id="2" name="Рисунок 2" descr="D:\РАЗВИТИЕ\Пасха наработки\Картинки\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ЗВИТИЕ\Пасха наработки\Картинки\в1.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3932555"/>
                    </a:xfrm>
                    <a:prstGeom prst="rect">
                      <a:avLst/>
                    </a:prstGeom>
                    <a:noFill/>
                    <a:ln>
                      <a:noFill/>
                    </a:ln>
                  </pic:spPr>
                </pic:pic>
              </a:graphicData>
            </a:graphic>
          </wp:anchor>
        </w:drawing>
      </w:r>
      <w:r w:rsidR="00874B29" w:rsidRPr="00874B29">
        <w:rPr>
          <w:color w:val="1F497D" w:themeColor="text2"/>
          <w:sz w:val="72"/>
          <w:szCs w:val="72"/>
        </w:rPr>
        <w:t>Как мы празднуем Пасху</w:t>
      </w:r>
    </w:p>
    <w:p w:rsidR="00874B29" w:rsidRDefault="000C0755" w:rsidP="00874B29">
      <w:pPr>
        <w:rPr>
          <w:color w:val="1F497D" w:themeColor="text2"/>
          <w:sz w:val="40"/>
          <w:szCs w:val="40"/>
        </w:rPr>
      </w:pPr>
      <w:r>
        <w:rPr>
          <w:noProof/>
          <w:color w:val="1F497D" w:themeColor="text2"/>
          <w:sz w:val="40"/>
          <w:szCs w:val="40"/>
          <w:lang w:eastAsia="ru-RU"/>
        </w:rPr>
        <w:drawing>
          <wp:anchor distT="0" distB="0" distL="114300" distR="114300" simplePos="0" relativeHeight="251665408" behindDoc="0" locked="0" layoutInCell="1" allowOverlap="1">
            <wp:simplePos x="0" y="0"/>
            <wp:positionH relativeFrom="column">
              <wp:posOffset>-13335</wp:posOffset>
            </wp:positionH>
            <wp:positionV relativeFrom="paragraph">
              <wp:posOffset>3401695</wp:posOffset>
            </wp:positionV>
            <wp:extent cx="3110230" cy="4326255"/>
            <wp:effectExtent l="0" t="0" r="0" b="0"/>
            <wp:wrapSquare wrapText="bothSides"/>
            <wp:docPr id="16" name="Рисунок 16" descr="D:\РАЗВИТИЕ\Пасха наработки\Картинки\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ЗВИТИЕ\Пасха наработки\Картинки\в2.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0230" cy="4326255"/>
                    </a:xfrm>
                    <a:prstGeom prst="rect">
                      <a:avLst/>
                    </a:prstGeom>
                    <a:noFill/>
                    <a:ln>
                      <a:noFill/>
                    </a:ln>
                  </pic:spPr>
                </pic:pic>
              </a:graphicData>
            </a:graphic>
          </wp:anchor>
        </w:drawing>
      </w:r>
      <w:r w:rsidR="0048191A">
        <w:rPr>
          <w:color w:val="1F497D" w:themeColor="text2"/>
          <w:sz w:val="40"/>
          <w:szCs w:val="40"/>
        </w:rPr>
        <w:t>Празднование Пасхи начинается с участия в пасхальном Богослужении. А после того, как окончится служба, верующие «</w:t>
      </w:r>
      <w:r w:rsidR="00BC3459">
        <w:rPr>
          <w:color w:val="1F497D" w:themeColor="text2"/>
          <w:sz w:val="40"/>
          <w:szCs w:val="40"/>
        </w:rPr>
        <w:t>христосуются</w:t>
      </w:r>
      <w:r w:rsidR="0048191A">
        <w:rPr>
          <w:color w:val="1F497D" w:themeColor="text2"/>
          <w:sz w:val="40"/>
          <w:szCs w:val="40"/>
        </w:rPr>
        <w:t xml:space="preserve">». Старые и молодые, дети и взрослые, мужчины и женщины целуют трижды друг друга. Принято, чтобы </w:t>
      </w:r>
      <w:r w:rsidR="00626BC0">
        <w:rPr>
          <w:color w:val="1F497D" w:themeColor="text2"/>
          <w:sz w:val="40"/>
          <w:szCs w:val="40"/>
        </w:rPr>
        <w:t>младшие словами «Христос Воскрес!»</w:t>
      </w:r>
      <w:r w:rsidR="004F2FE3">
        <w:rPr>
          <w:color w:val="1F497D" w:themeColor="text2"/>
          <w:sz w:val="40"/>
          <w:szCs w:val="40"/>
        </w:rPr>
        <w:t xml:space="preserve"> приветствовали первыми , а старшие отвечали им «Воистину</w:t>
      </w:r>
      <w:proofErr w:type="gramStart"/>
      <w:r w:rsidR="004F2FE3">
        <w:rPr>
          <w:color w:val="1F497D" w:themeColor="text2"/>
          <w:sz w:val="40"/>
          <w:szCs w:val="40"/>
        </w:rPr>
        <w:t xml:space="preserve"> В</w:t>
      </w:r>
      <w:proofErr w:type="gramEnd"/>
      <w:r w:rsidR="004F2FE3">
        <w:rPr>
          <w:color w:val="1F497D" w:themeColor="text2"/>
          <w:sz w:val="40"/>
          <w:szCs w:val="40"/>
        </w:rPr>
        <w:t>оскрес!».</w:t>
      </w:r>
    </w:p>
    <w:p w:rsidR="000C0755" w:rsidRDefault="000C0755" w:rsidP="00874B29">
      <w:pPr>
        <w:rPr>
          <w:color w:val="1F497D" w:themeColor="text2"/>
          <w:sz w:val="40"/>
          <w:szCs w:val="40"/>
        </w:rPr>
      </w:pPr>
    </w:p>
    <w:p w:rsidR="004F2FE3" w:rsidRDefault="004F2FE3" w:rsidP="00874B29">
      <w:pPr>
        <w:rPr>
          <w:color w:val="1F497D" w:themeColor="text2"/>
          <w:sz w:val="40"/>
          <w:szCs w:val="40"/>
        </w:rPr>
      </w:pPr>
    </w:p>
    <w:p w:rsidR="00A7347B" w:rsidRDefault="00A7347B" w:rsidP="00874B29">
      <w:pPr>
        <w:rPr>
          <w:color w:val="1F497D" w:themeColor="text2"/>
          <w:sz w:val="40"/>
          <w:szCs w:val="40"/>
        </w:rPr>
      </w:pPr>
    </w:p>
    <w:p w:rsidR="00A7347B" w:rsidRDefault="00A7347B" w:rsidP="00874B29">
      <w:pPr>
        <w:rPr>
          <w:color w:val="1F497D" w:themeColor="text2"/>
          <w:sz w:val="40"/>
          <w:szCs w:val="40"/>
        </w:rPr>
      </w:pPr>
    </w:p>
    <w:p w:rsidR="00A7347B" w:rsidRDefault="00A7347B" w:rsidP="00874B29">
      <w:pPr>
        <w:rPr>
          <w:color w:val="1F497D" w:themeColor="text2"/>
          <w:sz w:val="40"/>
          <w:szCs w:val="40"/>
        </w:rPr>
      </w:pPr>
    </w:p>
    <w:p w:rsidR="000C0755" w:rsidRDefault="000C0755" w:rsidP="00874B29">
      <w:pPr>
        <w:rPr>
          <w:color w:val="1F497D" w:themeColor="text2"/>
          <w:sz w:val="40"/>
          <w:szCs w:val="40"/>
        </w:rPr>
      </w:pPr>
    </w:p>
    <w:p w:rsidR="000C0755" w:rsidRDefault="000C0755" w:rsidP="00874B29">
      <w:pPr>
        <w:rPr>
          <w:color w:val="1F497D" w:themeColor="text2"/>
          <w:sz w:val="40"/>
          <w:szCs w:val="40"/>
        </w:rPr>
      </w:pPr>
      <w:r>
        <w:rPr>
          <w:noProof/>
          <w:lang w:eastAsia="ru-RU"/>
        </w:rPr>
        <w:drawing>
          <wp:inline distT="0" distB="0" distL="0" distR="0">
            <wp:extent cx="4763135" cy="3916680"/>
            <wp:effectExtent l="0" t="0" r="0" b="7620"/>
            <wp:docPr id="17" name="Рисунок 17" descr="http://paskha.ru/content/images/pashalniy_s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skha.ru/content/images/pashalniy_stol.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3135" cy="3916680"/>
                    </a:xfrm>
                    <a:prstGeom prst="rect">
                      <a:avLst/>
                    </a:prstGeom>
                    <a:noFill/>
                    <a:ln>
                      <a:noFill/>
                    </a:ln>
                  </pic:spPr>
                </pic:pic>
              </a:graphicData>
            </a:graphic>
          </wp:inline>
        </w:drawing>
      </w:r>
    </w:p>
    <w:p w:rsidR="000C0755" w:rsidRDefault="00A7347B" w:rsidP="00874B29">
      <w:pPr>
        <w:rPr>
          <w:color w:val="1F497D" w:themeColor="text2"/>
          <w:sz w:val="40"/>
          <w:szCs w:val="40"/>
        </w:rPr>
      </w:pPr>
      <w:r>
        <w:rPr>
          <w:color w:val="1F497D" w:themeColor="text2"/>
          <w:sz w:val="40"/>
          <w:szCs w:val="40"/>
        </w:rPr>
        <w:t>Придя домой устраивают пасхальный пир. На стол хозяйки ставят куличи, крашеные яйца, творожные пасхи и другие вкусные блюда.</w:t>
      </w:r>
    </w:p>
    <w:p w:rsidR="00A7347B" w:rsidRDefault="00A7347B" w:rsidP="00874B29">
      <w:pPr>
        <w:rPr>
          <w:color w:val="1F497D" w:themeColor="text2"/>
          <w:sz w:val="40"/>
          <w:szCs w:val="40"/>
        </w:rPr>
      </w:pPr>
      <w:r>
        <w:rPr>
          <w:noProof/>
          <w:color w:val="1F497D" w:themeColor="text2"/>
          <w:sz w:val="40"/>
          <w:szCs w:val="40"/>
          <w:lang w:eastAsia="ru-RU"/>
        </w:rPr>
        <w:drawing>
          <wp:inline distT="0" distB="0" distL="0" distR="0">
            <wp:extent cx="5991367" cy="3435184"/>
            <wp:effectExtent l="0" t="0" r="0" b="0"/>
            <wp:docPr id="15" name="Рисунок 15" descr="D:\РАЗВИТИЕ\Пасха наработки\Картинки\в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ЗВИТИЕ\Пасха наработки\Картинки\в3.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863" cy="3435469"/>
                    </a:xfrm>
                    <a:prstGeom prst="rect">
                      <a:avLst/>
                    </a:prstGeom>
                    <a:noFill/>
                    <a:ln>
                      <a:noFill/>
                    </a:ln>
                  </pic:spPr>
                </pic:pic>
              </a:graphicData>
            </a:graphic>
          </wp:inline>
        </w:drawing>
      </w:r>
    </w:p>
    <w:p w:rsidR="000C0755" w:rsidRDefault="000C0755" w:rsidP="00874B29">
      <w:pPr>
        <w:rPr>
          <w:color w:val="1F497D" w:themeColor="text2"/>
          <w:sz w:val="40"/>
          <w:szCs w:val="40"/>
        </w:rPr>
      </w:pPr>
    </w:p>
    <w:p w:rsidR="00730450" w:rsidRDefault="00A7347B" w:rsidP="00874B29">
      <w:pPr>
        <w:rPr>
          <w:color w:val="1F497D" w:themeColor="text2"/>
          <w:sz w:val="40"/>
          <w:szCs w:val="40"/>
        </w:rPr>
      </w:pPr>
      <w:r>
        <w:rPr>
          <w:color w:val="1F497D" w:themeColor="text2"/>
          <w:sz w:val="40"/>
          <w:szCs w:val="40"/>
        </w:rPr>
        <w:lastRenderedPageBreak/>
        <w:t xml:space="preserve">Еще на Пасху принято играть в </w:t>
      </w:r>
      <w:r w:rsidR="00A65BFF">
        <w:rPr>
          <w:color w:val="1F497D" w:themeColor="text2"/>
          <w:sz w:val="40"/>
          <w:szCs w:val="40"/>
        </w:rPr>
        <w:t xml:space="preserve">игры. Любимой пасхальной игрой было катанье яиц. </w:t>
      </w:r>
    </w:p>
    <w:p w:rsidR="00730450" w:rsidRDefault="00730450" w:rsidP="00874B29">
      <w:pPr>
        <w:rPr>
          <w:color w:val="1F497D" w:themeColor="text2"/>
          <w:sz w:val="40"/>
          <w:szCs w:val="40"/>
        </w:rPr>
      </w:pPr>
      <w:r>
        <w:rPr>
          <w:noProof/>
          <w:color w:val="1F497D" w:themeColor="text2"/>
          <w:sz w:val="40"/>
          <w:szCs w:val="40"/>
          <w:lang w:eastAsia="ru-RU"/>
        </w:rPr>
        <w:drawing>
          <wp:inline distT="0" distB="0" distL="0" distR="0">
            <wp:extent cx="3643952" cy="4525566"/>
            <wp:effectExtent l="0" t="0" r="0" b="8890"/>
            <wp:docPr id="1" name="Рисунок 1" descr="D:\РАЗВИТИЕ\Пасха наработки\Картинки\в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ЗВИТИЕ\Пасха наработки\Картинки\в4.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9450" cy="4544814"/>
                    </a:xfrm>
                    <a:prstGeom prst="rect">
                      <a:avLst/>
                    </a:prstGeom>
                    <a:noFill/>
                    <a:ln>
                      <a:noFill/>
                    </a:ln>
                  </pic:spPr>
                </pic:pic>
              </a:graphicData>
            </a:graphic>
          </wp:inline>
        </w:drawing>
      </w:r>
    </w:p>
    <w:p w:rsidR="00A65BFF" w:rsidRDefault="00A65BFF" w:rsidP="00874B29">
      <w:pPr>
        <w:rPr>
          <w:color w:val="1F497D" w:themeColor="text2"/>
          <w:sz w:val="40"/>
          <w:szCs w:val="40"/>
        </w:rPr>
      </w:pPr>
      <w:r>
        <w:rPr>
          <w:color w:val="1F497D" w:themeColor="text2"/>
          <w:sz w:val="40"/>
          <w:szCs w:val="40"/>
        </w:rPr>
        <w:t xml:space="preserve">Устраивали эту игру так: устанавливали деревянный или картонный «каток» и вокруг него освобождали ровное место, на котором раскладывали крашеные яйца, игрушечки, незамысловатые сувениры. </w:t>
      </w:r>
      <w:r w:rsidR="00730450">
        <w:rPr>
          <w:color w:val="1F497D" w:themeColor="text2"/>
          <w:sz w:val="40"/>
          <w:szCs w:val="40"/>
        </w:rPr>
        <w:t xml:space="preserve">Играющие дети подходили по очереди к «катку» и катили каждый свое яйцо. Выигрышем становился тот предмет, которого яичко коснулось. </w:t>
      </w:r>
    </w:p>
    <w:p w:rsidR="00730450" w:rsidRDefault="00730450" w:rsidP="00874B29">
      <w:pPr>
        <w:rPr>
          <w:color w:val="1F497D" w:themeColor="text2"/>
          <w:sz w:val="40"/>
          <w:szCs w:val="40"/>
        </w:rPr>
      </w:pPr>
      <w:r>
        <w:rPr>
          <w:color w:val="1F497D" w:themeColor="text2"/>
          <w:sz w:val="40"/>
          <w:szCs w:val="40"/>
        </w:rPr>
        <w:t xml:space="preserve">Собиравшиеся на Пасху дети очень любили искать яйца в квартире или в саду. Кто-нибудь из старших заранее прятал картонные, бумажные или </w:t>
      </w:r>
      <w:r w:rsidR="00716448">
        <w:rPr>
          <w:color w:val="1F497D" w:themeColor="text2"/>
          <w:sz w:val="40"/>
          <w:szCs w:val="40"/>
        </w:rPr>
        <w:t>пластиковые яички с сюрпризами. Чтобы получить сюрприз</w:t>
      </w:r>
      <w:proofErr w:type="gramStart"/>
      <w:r w:rsidR="00716448">
        <w:rPr>
          <w:color w:val="1F497D" w:themeColor="text2"/>
          <w:sz w:val="40"/>
          <w:szCs w:val="40"/>
        </w:rPr>
        <w:t xml:space="preserve"> ,</w:t>
      </w:r>
      <w:proofErr w:type="gramEnd"/>
      <w:r w:rsidR="00716448">
        <w:rPr>
          <w:color w:val="1F497D" w:themeColor="text2"/>
          <w:sz w:val="40"/>
          <w:szCs w:val="40"/>
        </w:rPr>
        <w:t xml:space="preserve"> надо было отыскать яйцо.</w:t>
      </w:r>
    </w:p>
    <w:p w:rsidR="00716448" w:rsidRDefault="00716448" w:rsidP="00874B29">
      <w:pPr>
        <w:rPr>
          <w:color w:val="1F497D" w:themeColor="text2"/>
          <w:sz w:val="40"/>
          <w:szCs w:val="40"/>
        </w:rPr>
      </w:pPr>
      <w:r>
        <w:rPr>
          <w:color w:val="1F497D" w:themeColor="text2"/>
          <w:sz w:val="40"/>
          <w:szCs w:val="40"/>
        </w:rPr>
        <w:lastRenderedPageBreak/>
        <w:t xml:space="preserve">Дети </w:t>
      </w:r>
      <w:proofErr w:type="gramStart"/>
      <w:r>
        <w:rPr>
          <w:color w:val="1F497D" w:themeColor="text2"/>
          <w:sz w:val="40"/>
          <w:szCs w:val="40"/>
        </w:rPr>
        <w:t>любили</w:t>
      </w:r>
      <w:proofErr w:type="gramEnd"/>
      <w:r>
        <w:rPr>
          <w:color w:val="1F497D" w:themeColor="text2"/>
          <w:sz w:val="40"/>
          <w:szCs w:val="40"/>
        </w:rPr>
        <w:t xml:space="preserve"> и «чокаться» яйцами друг с другом, ударяя тупым или острым концом крашеного крутого яйца яйцо соперника. Выигрывал тот, чье яйцо не треснуло.</w:t>
      </w:r>
    </w:p>
    <w:p w:rsidR="00716448" w:rsidRDefault="00716448" w:rsidP="00874B29">
      <w:pPr>
        <w:rPr>
          <w:color w:val="1F497D" w:themeColor="text2"/>
          <w:sz w:val="40"/>
          <w:szCs w:val="40"/>
        </w:rPr>
      </w:pPr>
      <w:r>
        <w:rPr>
          <w:color w:val="1F497D" w:themeColor="text2"/>
          <w:sz w:val="40"/>
          <w:szCs w:val="40"/>
        </w:rPr>
        <w:t>Празднование Пасхи продолжается сорок дней – ровно столько, сколько Христос являлся Своим ученикам после Воскресения.  На сороковой день Иисус Христос вознесся к Богу Отцу. В течение сорока дней Пасхи, а особенно на первой неделе – самой торжественной – люди ходят</w:t>
      </w:r>
      <w:r w:rsidR="000C0755">
        <w:rPr>
          <w:color w:val="1F497D" w:themeColor="text2"/>
          <w:sz w:val="40"/>
          <w:szCs w:val="40"/>
        </w:rPr>
        <w:t>друг к другу в гости, дарят крашеные яйца и куличи, играют в пасхальные игры.</w:t>
      </w:r>
    </w:p>
    <w:p w:rsidR="000C0755" w:rsidRDefault="000C0755" w:rsidP="00874B29">
      <w:pPr>
        <w:rPr>
          <w:color w:val="1F497D" w:themeColor="text2"/>
          <w:sz w:val="40"/>
          <w:szCs w:val="40"/>
        </w:rPr>
      </w:pPr>
      <w:r>
        <w:rPr>
          <w:noProof/>
          <w:color w:val="1F497D" w:themeColor="text2"/>
          <w:sz w:val="40"/>
          <w:szCs w:val="40"/>
          <w:lang w:eastAsia="ru-RU"/>
        </w:rPr>
        <w:drawing>
          <wp:inline distT="0" distB="0" distL="0" distR="0">
            <wp:extent cx="6086902" cy="4183587"/>
            <wp:effectExtent l="0" t="0" r="9525" b="7620"/>
            <wp:docPr id="18" name="Рисунок 18" descr="D:\РАЗВИТИЕ\Пасха наработки\Картинки\в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ЗВИТИЕ\Пасха наработки\Картинки\в5.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6768" cy="4183495"/>
                    </a:xfrm>
                    <a:prstGeom prst="rect">
                      <a:avLst/>
                    </a:prstGeom>
                    <a:noFill/>
                    <a:ln>
                      <a:noFill/>
                    </a:ln>
                  </pic:spPr>
                </pic:pic>
              </a:graphicData>
            </a:graphic>
          </wp:inline>
        </w:drawing>
      </w:r>
    </w:p>
    <w:p w:rsidR="000C0755" w:rsidRDefault="000C0755" w:rsidP="00874B29">
      <w:pPr>
        <w:rPr>
          <w:color w:val="1F497D" w:themeColor="text2"/>
          <w:sz w:val="40"/>
          <w:szCs w:val="40"/>
        </w:rPr>
      </w:pPr>
    </w:p>
    <w:p w:rsidR="000C0755" w:rsidRDefault="000C0755" w:rsidP="00874B29">
      <w:pPr>
        <w:rPr>
          <w:color w:val="1F497D" w:themeColor="text2"/>
          <w:sz w:val="40"/>
          <w:szCs w:val="40"/>
        </w:rPr>
      </w:pPr>
    </w:p>
    <w:p w:rsidR="000C0755" w:rsidRDefault="000C0755" w:rsidP="00874B29">
      <w:pPr>
        <w:rPr>
          <w:color w:val="1F497D" w:themeColor="text2"/>
          <w:sz w:val="40"/>
          <w:szCs w:val="40"/>
        </w:rPr>
      </w:pPr>
    </w:p>
    <w:p w:rsidR="000C0755" w:rsidRDefault="000C0755" w:rsidP="00874B29">
      <w:pPr>
        <w:rPr>
          <w:color w:val="1F497D" w:themeColor="text2"/>
          <w:sz w:val="40"/>
          <w:szCs w:val="40"/>
        </w:rPr>
      </w:pPr>
    </w:p>
    <w:p w:rsidR="000C0755" w:rsidRPr="001F5AA8" w:rsidRDefault="000C0755" w:rsidP="000C0755">
      <w:pPr>
        <w:jc w:val="center"/>
        <w:rPr>
          <w:color w:val="4F6228" w:themeColor="accent3" w:themeShade="80"/>
          <w:sz w:val="72"/>
          <w:szCs w:val="72"/>
        </w:rPr>
      </w:pPr>
      <w:r w:rsidRPr="001F5AA8">
        <w:rPr>
          <w:color w:val="4F6228" w:themeColor="accent3" w:themeShade="80"/>
          <w:sz w:val="72"/>
          <w:szCs w:val="72"/>
        </w:rPr>
        <w:lastRenderedPageBreak/>
        <w:t>Пасхальные стихи</w:t>
      </w:r>
    </w:p>
    <w:p w:rsidR="008646B8" w:rsidRPr="001F5AA8" w:rsidRDefault="00163AF1" w:rsidP="00163AF1">
      <w:pPr>
        <w:spacing w:line="192" w:lineRule="auto"/>
        <w:jc w:val="center"/>
        <w:rPr>
          <w:b/>
          <w:color w:val="4F6228" w:themeColor="accent3" w:themeShade="80"/>
          <w:spacing w:val="-20"/>
          <w:sz w:val="48"/>
          <w:szCs w:val="48"/>
          <w:u w:val="single"/>
        </w:rPr>
      </w:pPr>
      <w:proofErr w:type="spellStart"/>
      <w:r w:rsidRPr="001F5AA8">
        <w:rPr>
          <w:b/>
          <w:color w:val="4F6228" w:themeColor="accent3" w:themeShade="80"/>
          <w:spacing w:val="-20"/>
          <w:sz w:val="48"/>
          <w:szCs w:val="48"/>
          <w:u w:val="single"/>
        </w:rPr>
        <w:t>Вербочки</w:t>
      </w:r>
      <w:proofErr w:type="spellEnd"/>
    </w:p>
    <w:p w:rsidR="00163AF1" w:rsidRPr="00163AF1" w:rsidRDefault="00163AF1" w:rsidP="00163AF1">
      <w:pPr>
        <w:spacing w:line="192" w:lineRule="auto"/>
        <w:jc w:val="center"/>
        <w:rPr>
          <w:color w:val="76923C" w:themeColor="accent3" w:themeShade="BF"/>
          <w:spacing w:val="-20"/>
          <w:sz w:val="48"/>
          <w:szCs w:val="48"/>
        </w:rPr>
      </w:pPr>
      <w:r w:rsidRPr="00163AF1">
        <w:rPr>
          <w:color w:val="76923C" w:themeColor="accent3" w:themeShade="BF"/>
          <w:spacing w:val="-20"/>
          <w:sz w:val="48"/>
          <w:szCs w:val="48"/>
        </w:rPr>
        <w:t>Мальчики да девочки</w:t>
      </w:r>
    </w:p>
    <w:p w:rsidR="00163AF1" w:rsidRPr="00163AF1" w:rsidRDefault="00163AF1" w:rsidP="00163AF1">
      <w:pPr>
        <w:spacing w:line="192" w:lineRule="auto"/>
        <w:jc w:val="center"/>
        <w:rPr>
          <w:color w:val="76923C" w:themeColor="accent3" w:themeShade="BF"/>
          <w:spacing w:val="-20"/>
          <w:sz w:val="48"/>
          <w:szCs w:val="48"/>
        </w:rPr>
      </w:pPr>
      <w:r w:rsidRPr="00163AF1">
        <w:rPr>
          <w:color w:val="76923C" w:themeColor="accent3" w:themeShade="BF"/>
          <w:spacing w:val="-20"/>
          <w:sz w:val="48"/>
          <w:szCs w:val="48"/>
        </w:rPr>
        <w:t xml:space="preserve">Свечечки да </w:t>
      </w:r>
      <w:proofErr w:type="spellStart"/>
      <w:r w:rsidRPr="00163AF1">
        <w:rPr>
          <w:color w:val="76923C" w:themeColor="accent3" w:themeShade="BF"/>
          <w:spacing w:val="-20"/>
          <w:sz w:val="48"/>
          <w:szCs w:val="48"/>
        </w:rPr>
        <w:t>вербочки</w:t>
      </w:r>
      <w:proofErr w:type="spellEnd"/>
    </w:p>
    <w:p w:rsidR="00163AF1" w:rsidRPr="00163AF1" w:rsidRDefault="00163AF1" w:rsidP="00163AF1">
      <w:pPr>
        <w:spacing w:line="192" w:lineRule="auto"/>
        <w:jc w:val="center"/>
        <w:rPr>
          <w:color w:val="76923C" w:themeColor="accent3" w:themeShade="BF"/>
          <w:spacing w:val="-20"/>
          <w:sz w:val="48"/>
          <w:szCs w:val="48"/>
        </w:rPr>
      </w:pPr>
      <w:r w:rsidRPr="00163AF1">
        <w:rPr>
          <w:color w:val="76923C" w:themeColor="accent3" w:themeShade="BF"/>
          <w:spacing w:val="-20"/>
          <w:sz w:val="48"/>
          <w:szCs w:val="48"/>
        </w:rPr>
        <w:t>Понесли домой.</w:t>
      </w:r>
    </w:p>
    <w:p w:rsidR="00163AF1" w:rsidRPr="00163AF1" w:rsidRDefault="00163AF1" w:rsidP="00163AF1">
      <w:pPr>
        <w:spacing w:line="192" w:lineRule="auto"/>
        <w:jc w:val="center"/>
        <w:rPr>
          <w:color w:val="76923C" w:themeColor="accent3" w:themeShade="BF"/>
          <w:spacing w:val="-20"/>
          <w:sz w:val="48"/>
          <w:szCs w:val="48"/>
        </w:rPr>
      </w:pPr>
      <w:r w:rsidRPr="00163AF1">
        <w:rPr>
          <w:color w:val="76923C" w:themeColor="accent3" w:themeShade="BF"/>
          <w:spacing w:val="-20"/>
          <w:sz w:val="48"/>
          <w:szCs w:val="48"/>
        </w:rPr>
        <w:t>Огонечки теплятся,</w:t>
      </w:r>
    </w:p>
    <w:p w:rsidR="00163AF1" w:rsidRPr="00163AF1" w:rsidRDefault="00163AF1" w:rsidP="00163AF1">
      <w:pPr>
        <w:spacing w:line="192" w:lineRule="auto"/>
        <w:jc w:val="center"/>
        <w:rPr>
          <w:color w:val="76923C" w:themeColor="accent3" w:themeShade="BF"/>
          <w:spacing w:val="-20"/>
          <w:sz w:val="48"/>
          <w:szCs w:val="48"/>
        </w:rPr>
      </w:pPr>
      <w:r w:rsidRPr="00163AF1">
        <w:rPr>
          <w:color w:val="76923C" w:themeColor="accent3" w:themeShade="BF"/>
          <w:spacing w:val="-20"/>
          <w:sz w:val="48"/>
          <w:szCs w:val="48"/>
        </w:rPr>
        <w:t>Прохожие крестятся,</w:t>
      </w:r>
    </w:p>
    <w:p w:rsidR="00163AF1" w:rsidRPr="00163AF1" w:rsidRDefault="00163AF1" w:rsidP="00163AF1">
      <w:pPr>
        <w:spacing w:line="192" w:lineRule="auto"/>
        <w:jc w:val="center"/>
        <w:rPr>
          <w:color w:val="76923C" w:themeColor="accent3" w:themeShade="BF"/>
          <w:spacing w:val="-20"/>
          <w:sz w:val="48"/>
          <w:szCs w:val="48"/>
        </w:rPr>
      </w:pPr>
      <w:r w:rsidRPr="00163AF1">
        <w:rPr>
          <w:color w:val="76923C" w:themeColor="accent3" w:themeShade="BF"/>
          <w:spacing w:val="-20"/>
          <w:sz w:val="48"/>
          <w:szCs w:val="48"/>
        </w:rPr>
        <w:t>И пахнет весной.</w:t>
      </w:r>
    </w:p>
    <w:p w:rsidR="00163AF1" w:rsidRPr="00163AF1" w:rsidRDefault="00163AF1" w:rsidP="00163AF1">
      <w:pPr>
        <w:spacing w:line="192" w:lineRule="auto"/>
        <w:jc w:val="center"/>
        <w:rPr>
          <w:color w:val="76923C" w:themeColor="accent3" w:themeShade="BF"/>
          <w:spacing w:val="-20"/>
          <w:sz w:val="48"/>
          <w:szCs w:val="48"/>
        </w:rPr>
      </w:pPr>
      <w:r w:rsidRPr="00163AF1">
        <w:rPr>
          <w:color w:val="76923C" w:themeColor="accent3" w:themeShade="BF"/>
          <w:spacing w:val="-20"/>
          <w:sz w:val="48"/>
          <w:szCs w:val="48"/>
        </w:rPr>
        <w:t>Ветерок удаленький,</w:t>
      </w:r>
    </w:p>
    <w:p w:rsidR="00163AF1" w:rsidRPr="00163AF1" w:rsidRDefault="00163AF1" w:rsidP="00163AF1">
      <w:pPr>
        <w:spacing w:line="192" w:lineRule="auto"/>
        <w:jc w:val="center"/>
        <w:rPr>
          <w:color w:val="76923C" w:themeColor="accent3" w:themeShade="BF"/>
          <w:spacing w:val="-20"/>
          <w:sz w:val="48"/>
          <w:szCs w:val="48"/>
        </w:rPr>
      </w:pPr>
      <w:r w:rsidRPr="00163AF1">
        <w:rPr>
          <w:color w:val="76923C" w:themeColor="accent3" w:themeShade="BF"/>
          <w:spacing w:val="-20"/>
          <w:sz w:val="48"/>
          <w:szCs w:val="48"/>
        </w:rPr>
        <w:t>Дождик, дождик маленький,</w:t>
      </w:r>
    </w:p>
    <w:p w:rsidR="00163AF1" w:rsidRPr="00163AF1" w:rsidRDefault="00163AF1" w:rsidP="00163AF1">
      <w:pPr>
        <w:spacing w:line="192" w:lineRule="auto"/>
        <w:jc w:val="center"/>
        <w:rPr>
          <w:color w:val="76923C" w:themeColor="accent3" w:themeShade="BF"/>
          <w:spacing w:val="-20"/>
          <w:sz w:val="48"/>
          <w:szCs w:val="48"/>
        </w:rPr>
      </w:pPr>
      <w:r w:rsidRPr="00163AF1">
        <w:rPr>
          <w:color w:val="76923C" w:themeColor="accent3" w:themeShade="BF"/>
          <w:spacing w:val="-20"/>
          <w:sz w:val="48"/>
          <w:szCs w:val="48"/>
        </w:rPr>
        <w:t>Не задуй</w:t>
      </w:r>
      <w:r w:rsidRPr="00163AF1">
        <w:rPr>
          <w:color w:val="76923C" w:themeColor="accent3" w:themeShade="BF"/>
          <w:spacing w:val="-20"/>
          <w:sz w:val="48"/>
          <w:szCs w:val="48"/>
        </w:rPr>
        <w:tab/>
        <w:t>огня.</w:t>
      </w:r>
    </w:p>
    <w:p w:rsidR="00163AF1" w:rsidRPr="00163AF1" w:rsidRDefault="00163AF1" w:rsidP="00163AF1">
      <w:pPr>
        <w:spacing w:line="192" w:lineRule="auto"/>
        <w:jc w:val="center"/>
        <w:rPr>
          <w:color w:val="76923C" w:themeColor="accent3" w:themeShade="BF"/>
          <w:spacing w:val="-20"/>
          <w:sz w:val="48"/>
          <w:szCs w:val="48"/>
        </w:rPr>
      </w:pPr>
      <w:r w:rsidRPr="00163AF1">
        <w:rPr>
          <w:color w:val="76923C" w:themeColor="accent3" w:themeShade="BF"/>
          <w:spacing w:val="-20"/>
          <w:sz w:val="48"/>
          <w:szCs w:val="48"/>
        </w:rPr>
        <w:t>В воскресенье вербное</w:t>
      </w:r>
    </w:p>
    <w:p w:rsidR="00163AF1" w:rsidRPr="00163AF1" w:rsidRDefault="00163AF1" w:rsidP="00163AF1">
      <w:pPr>
        <w:spacing w:line="192" w:lineRule="auto"/>
        <w:jc w:val="center"/>
        <w:rPr>
          <w:color w:val="76923C" w:themeColor="accent3" w:themeShade="BF"/>
          <w:spacing w:val="-20"/>
          <w:sz w:val="48"/>
          <w:szCs w:val="48"/>
        </w:rPr>
      </w:pPr>
      <w:r w:rsidRPr="00163AF1">
        <w:rPr>
          <w:color w:val="76923C" w:themeColor="accent3" w:themeShade="BF"/>
          <w:spacing w:val="-20"/>
          <w:sz w:val="48"/>
          <w:szCs w:val="48"/>
        </w:rPr>
        <w:t xml:space="preserve">Завтра встану первая </w:t>
      </w:r>
    </w:p>
    <w:p w:rsidR="00163AF1" w:rsidRDefault="00163AF1" w:rsidP="00163AF1">
      <w:pPr>
        <w:spacing w:line="192" w:lineRule="auto"/>
        <w:jc w:val="center"/>
        <w:rPr>
          <w:color w:val="76923C" w:themeColor="accent3" w:themeShade="BF"/>
          <w:spacing w:val="-20"/>
          <w:sz w:val="48"/>
          <w:szCs w:val="48"/>
        </w:rPr>
      </w:pPr>
      <w:r w:rsidRPr="00163AF1">
        <w:rPr>
          <w:color w:val="76923C" w:themeColor="accent3" w:themeShade="BF"/>
          <w:spacing w:val="-20"/>
          <w:sz w:val="48"/>
          <w:szCs w:val="48"/>
        </w:rPr>
        <w:t>Для святого дня.</w:t>
      </w:r>
    </w:p>
    <w:p w:rsidR="00163AF1" w:rsidRPr="00163AF1" w:rsidRDefault="00163AF1" w:rsidP="00163AF1">
      <w:pPr>
        <w:spacing w:line="192" w:lineRule="auto"/>
        <w:jc w:val="center"/>
        <w:rPr>
          <w:i/>
          <w:color w:val="76923C" w:themeColor="accent3" w:themeShade="BF"/>
          <w:spacing w:val="-20"/>
          <w:sz w:val="48"/>
          <w:szCs w:val="48"/>
        </w:rPr>
      </w:pPr>
      <w:r w:rsidRPr="00163AF1">
        <w:rPr>
          <w:i/>
          <w:color w:val="76923C" w:themeColor="accent3" w:themeShade="BF"/>
          <w:spacing w:val="-20"/>
          <w:sz w:val="48"/>
          <w:szCs w:val="48"/>
        </w:rPr>
        <w:t>А.Блок</w:t>
      </w:r>
    </w:p>
    <w:p w:rsidR="00163AF1" w:rsidRDefault="00163AF1" w:rsidP="000C0755">
      <w:pPr>
        <w:jc w:val="center"/>
        <w:rPr>
          <w:color w:val="76923C" w:themeColor="accent3" w:themeShade="BF"/>
          <w:sz w:val="72"/>
          <w:szCs w:val="72"/>
        </w:rPr>
      </w:pPr>
      <w:r>
        <w:rPr>
          <w:noProof/>
          <w:color w:val="9BBB59" w:themeColor="accent3"/>
          <w:sz w:val="72"/>
          <w:szCs w:val="72"/>
          <w:lang w:eastAsia="ru-RU"/>
        </w:rPr>
        <w:drawing>
          <wp:inline distT="0" distB="0" distL="0" distR="0">
            <wp:extent cx="2879677" cy="3252316"/>
            <wp:effectExtent l="0" t="0" r="0" b="5715"/>
            <wp:docPr id="19" name="Рисунок 19" descr="D:\РАЗВИТИЕ\Пасха наработки\Картинки\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ЗВИТИЕ\Пасха наработки\Картинки\а3.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863" cy="3252526"/>
                    </a:xfrm>
                    <a:prstGeom prst="rect">
                      <a:avLst/>
                    </a:prstGeom>
                    <a:noFill/>
                    <a:ln>
                      <a:noFill/>
                    </a:ln>
                  </pic:spPr>
                </pic:pic>
              </a:graphicData>
            </a:graphic>
          </wp:inline>
        </w:drawing>
      </w:r>
    </w:p>
    <w:p w:rsidR="00163AF1" w:rsidRPr="001F5AA8" w:rsidRDefault="00163AF1" w:rsidP="00163AF1">
      <w:pPr>
        <w:spacing w:line="192" w:lineRule="auto"/>
        <w:jc w:val="center"/>
        <w:rPr>
          <w:b/>
          <w:color w:val="4F6228" w:themeColor="accent3" w:themeShade="80"/>
          <w:sz w:val="48"/>
          <w:szCs w:val="48"/>
          <w:u w:val="single"/>
        </w:rPr>
      </w:pPr>
      <w:r w:rsidRPr="001F5AA8">
        <w:rPr>
          <w:b/>
          <w:color w:val="4F6228" w:themeColor="accent3" w:themeShade="80"/>
          <w:sz w:val="48"/>
          <w:szCs w:val="48"/>
          <w:u w:val="single"/>
        </w:rPr>
        <w:lastRenderedPageBreak/>
        <w:t>Пасхальный благовест</w:t>
      </w:r>
    </w:p>
    <w:p w:rsidR="00163AF1" w:rsidRDefault="00163AF1" w:rsidP="00163AF1">
      <w:pPr>
        <w:spacing w:line="192" w:lineRule="auto"/>
        <w:jc w:val="center"/>
        <w:rPr>
          <w:color w:val="76923C" w:themeColor="accent3" w:themeShade="BF"/>
          <w:sz w:val="48"/>
          <w:szCs w:val="48"/>
        </w:rPr>
      </w:pPr>
      <w:r>
        <w:rPr>
          <w:color w:val="76923C" w:themeColor="accent3" w:themeShade="BF"/>
          <w:sz w:val="48"/>
          <w:szCs w:val="48"/>
        </w:rPr>
        <w:t>Колокол дремавший</w:t>
      </w:r>
    </w:p>
    <w:p w:rsidR="00163AF1" w:rsidRDefault="00163AF1" w:rsidP="00163AF1">
      <w:pPr>
        <w:spacing w:line="192" w:lineRule="auto"/>
        <w:jc w:val="center"/>
        <w:rPr>
          <w:color w:val="76923C" w:themeColor="accent3" w:themeShade="BF"/>
          <w:sz w:val="48"/>
          <w:szCs w:val="48"/>
        </w:rPr>
      </w:pPr>
      <w:r>
        <w:rPr>
          <w:color w:val="76923C" w:themeColor="accent3" w:themeShade="BF"/>
          <w:sz w:val="48"/>
          <w:szCs w:val="48"/>
        </w:rPr>
        <w:t>Разбудил поля,</w:t>
      </w:r>
    </w:p>
    <w:p w:rsidR="00163AF1" w:rsidRDefault="00163AF1" w:rsidP="00163AF1">
      <w:pPr>
        <w:spacing w:line="192" w:lineRule="auto"/>
        <w:jc w:val="center"/>
        <w:rPr>
          <w:color w:val="76923C" w:themeColor="accent3" w:themeShade="BF"/>
          <w:sz w:val="48"/>
          <w:szCs w:val="48"/>
        </w:rPr>
      </w:pPr>
      <w:r>
        <w:rPr>
          <w:color w:val="76923C" w:themeColor="accent3" w:themeShade="BF"/>
          <w:sz w:val="48"/>
          <w:szCs w:val="48"/>
        </w:rPr>
        <w:t>Улыбнулась солнцу</w:t>
      </w:r>
    </w:p>
    <w:p w:rsidR="00163AF1" w:rsidRDefault="00163AF1" w:rsidP="00163AF1">
      <w:pPr>
        <w:spacing w:line="192" w:lineRule="auto"/>
        <w:jc w:val="center"/>
        <w:rPr>
          <w:color w:val="76923C" w:themeColor="accent3" w:themeShade="BF"/>
          <w:sz w:val="48"/>
          <w:szCs w:val="48"/>
        </w:rPr>
      </w:pPr>
      <w:r>
        <w:rPr>
          <w:color w:val="76923C" w:themeColor="accent3" w:themeShade="BF"/>
          <w:sz w:val="48"/>
          <w:szCs w:val="48"/>
        </w:rPr>
        <w:t>Сонная земля.</w:t>
      </w:r>
    </w:p>
    <w:p w:rsidR="00163AF1" w:rsidRDefault="00163AF1" w:rsidP="00163AF1">
      <w:pPr>
        <w:spacing w:line="192" w:lineRule="auto"/>
        <w:jc w:val="center"/>
        <w:rPr>
          <w:color w:val="76923C" w:themeColor="accent3" w:themeShade="BF"/>
          <w:sz w:val="48"/>
          <w:szCs w:val="48"/>
        </w:rPr>
      </w:pPr>
      <w:r>
        <w:rPr>
          <w:color w:val="76923C" w:themeColor="accent3" w:themeShade="BF"/>
          <w:sz w:val="48"/>
          <w:szCs w:val="48"/>
        </w:rPr>
        <w:t>Понеслись удары</w:t>
      </w:r>
    </w:p>
    <w:p w:rsidR="00163AF1" w:rsidRDefault="00163AF1" w:rsidP="00163AF1">
      <w:pPr>
        <w:spacing w:line="192" w:lineRule="auto"/>
        <w:jc w:val="center"/>
        <w:rPr>
          <w:color w:val="76923C" w:themeColor="accent3" w:themeShade="BF"/>
          <w:sz w:val="48"/>
          <w:szCs w:val="48"/>
        </w:rPr>
      </w:pPr>
      <w:r>
        <w:rPr>
          <w:color w:val="76923C" w:themeColor="accent3" w:themeShade="BF"/>
          <w:sz w:val="48"/>
          <w:szCs w:val="48"/>
        </w:rPr>
        <w:t>К синим небесам,</w:t>
      </w:r>
    </w:p>
    <w:p w:rsidR="00163AF1" w:rsidRDefault="00163AF1" w:rsidP="00163AF1">
      <w:pPr>
        <w:spacing w:line="192" w:lineRule="auto"/>
        <w:jc w:val="center"/>
        <w:rPr>
          <w:color w:val="76923C" w:themeColor="accent3" w:themeShade="BF"/>
          <w:sz w:val="48"/>
          <w:szCs w:val="48"/>
        </w:rPr>
      </w:pPr>
      <w:r>
        <w:rPr>
          <w:color w:val="76923C" w:themeColor="accent3" w:themeShade="BF"/>
          <w:sz w:val="48"/>
          <w:szCs w:val="48"/>
        </w:rPr>
        <w:t>Звонко раздается</w:t>
      </w:r>
    </w:p>
    <w:p w:rsidR="00163AF1" w:rsidRDefault="00163AF1" w:rsidP="00163AF1">
      <w:pPr>
        <w:spacing w:line="192" w:lineRule="auto"/>
        <w:jc w:val="center"/>
        <w:rPr>
          <w:color w:val="76923C" w:themeColor="accent3" w:themeShade="BF"/>
          <w:sz w:val="48"/>
          <w:szCs w:val="48"/>
        </w:rPr>
      </w:pPr>
      <w:r>
        <w:rPr>
          <w:color w:val="76923C" w:themeColor="accent3" w:themeShade="BF"/>
          <w:sz w:val="48"/>
          <w:szCs w:val="48"/>
        </w:rPr>
        <w:t>Голос по лесам.</w:t>
      </w:r>
    </w:p>
    <w:p w:rsidR="00163AF1" w:rsidRDefault="00163AF1" w:rsidP="00163AF1">
      <w:pPr>
        <w:spacing w:line="192" w:lineRule="auto"/>
        <w:jc w:val="center"/>
        <w:rPr>
          <w:color w:val="76923C" w:themeColor="accent3" w:themeShade="BF"/>
          <w:sz w:val="48"/>
          <w:szCs w:val="48"/>
        </w:rPr>
      </w:pPr>
      <w:r>
        <w:rPr>
          <w:color w:val="76923C" w:themeColor="accent3" w:themeShade="BF"/>
          <w:sz w:val="48"/>
          <w:szCs w:val="48"/>
        </w:rPr>
        <w:t>Скрылась за рекою</w:t>
      </w:r>
    </w:p>
    <w:p w:rsidR="00163AF1" w:rsidRDefault="00163AF1" w:rsidP="00163AF1">
      <w:pPr>
        <w:spacing w:line="192" w:lineRule="auto"/>
        <w:jc w:val="center"/>
        <w:rPr>
          <w:color w:val="76923C" w:themeColor="accent3" w:themeShade="BF"/>
          <w:sz w:val="48"/>
          <w:szCs w:val="48"/>
        </w:rPr>
      </w:pPr>
      <w:r>
        <w:rPr>
          <w:color w:val="76923C" w:themeColor="accent3" w:themeShade="BF"/>
          <w:sz w:val="48"/>
          <w:szCs w:val="48"/>
        </w:rPr>
        <w:t>Белая луна,</w:t>
      </w:r>
    </w:p>
    <w:p w:rsidR="00163AF1" w:rsidRDefault="00163AF1" w:rsidP="00163AF1">
      <w:pPr>
        <w:spacing w:line="192" w:lineRule="auto"/>
        <w:jc w:val="center"/>
        <w:rPr>
          <w:color w:val="76923C" w:themeColor="accent3" w:themeShade="BF"/>
          <w:sz w:val="48"/>
          <w:szCs w:val="48"/>
        </w:rPr>
      </w:pPr>
      <w:r>
        <w:rPr>
          <w:color w:val="76923C" w:themeColor="accent3" w:themeShade="BF"/>
          <w:sz w:val="48"/>
          <w:szCs w:val="48"/>
        </w:rPr>
        <w:t>Звонко побежала</w:t>
      </w:r>
    </w:p>
    <w:p w:rsidR="00163AF1" w:rsidRDefault="00163AF1" w:rsidP="00163AF1">
      <w:pPr>
        <w:spacing w:line="192" w:lineRule="auto"/>
        <w:jc w:val="center"/>
        <w:rPr>
          <w:color w:val="76923C" w:themeColor="accent3" w:themeShade="BF"/>
          <w:sz w:val="48"/>
          <w:szCs w:val="48"/>
        </w:rPr>
      </w:pPr>
      <w:r>
        <w:rPr>
          <w:color w:val="76923C" w:themeColor="accent3" w:themeShade="BF"/>
          <w:sz w:val="48"/>
          <w:szCs w:val="48"/>
        </w:rPr>
        <w:t>Резвая волна.</w:t>
      </w:r>
    </w:p>
    <w:p w:rsidR="00163AF1" w:rsidRDefault="00163AF1" w:rsidP="00163AF1">
      <w:pPr>
        <w:spacing w:line="192" w:lineRule="auto"/>
        <w:jc w:val="center"/>
        <w:rPr>
          <w:color w:val="76923C" w:themeColor="accent3" w:themeShade="BF"/>
          <w:sz w:val="48"/>
          <w:szCs w:val="48"/>
        </w:rPr>
      </w:pPr>
      <w:r>
        <w:rPr>
          <w:color w:val="76923C" w:themeColor="accent3" w:themeShade="BF"/>
          <w:sz w:val="48"/>
          <w:szCs w:val="48"/>
        </w:rPr>
        <w:t>Тихая долина</w:t>
      </w:r>
    </w:p>
    <w:p w:rsidR="00163AF1" w:rsidRDefault="00163AF1" w:rsidP="00163AF1">
      <w:pPr>
        <w:spacing w:line="192" w:lineRule="auto"/>
        <w:jc w:val="center"/>
        <w:rPr>
          <w:color w:val="76923C" w:themeColor="accent3" w:themeShade="BF"/>
          <w:sz w:val="48"/>
          <w:szCs w:val="48"/>
        </w:rPr>
      </w:pPr>
      <w:r>
        <w:rPr>
          <w:color w:val="76923C" w:themeColor="accent3" w:themeShade="BF"/>
          <w:sz w:val="48"/>
          <w:szCs w:val="48"/>
        </w:rPr>
        <w:t>Отгоняет сон,</w:t>
      </w:r>
    </w:p>
    <w:p w:rsidR="00163AF1" w:rsidRDefault="00163AF1" w:rsidP="00163AF1">
      <w:pPr>
        <w:spacing w:line="192" w:lineRule="auto"/>
        <w:jc w:val="center"/>
        <w:rPr>
          <w:color w:val="76923C" w:themeColor="accent3" w:themeShade="BF"/>
          <w:sz w:val="48"/>
          <w:szCs w:val="48"/>
        </w:rPr>
      </w:pPr>
      <w:r>
        <w:rPr>
          <w:color w:val="76923C" w:themeColor="accent3" w:themeShade="BF"/>
          <w:sz w:val="48"/>
          <w:szCs w:val="48"/>
        </w:rPr>
        <w:t>Где-то за дорогой</w:t>
      </w:r>
    </w:p>
    <w:p w:rsidR="00163AF1" w:rsidRDefault="00163AF1" w:rsidP="00163AF1">
      <w:pPr>
        <w:spacing w:line="192" w:lineRule="auto"/>
        <w:jc w:val="center"/>
        <w:rPr>
          <w:color w:val="76923C" w:themeColor="accent3" w:themeShade="BF"/>
          <w:sz w:val="48"/>
          <w:szCs w:val="48"/>
        </w:rPr>
      </w:pPr>
      <w:r>
        <w:rPr>
          <w:color w:val="76923C" w:themeColor="accent3" w:themeShade="BF"/>
          <w:sz w:val="48"/>
          <w:szCs w:val="48"/>
        </w:rPr>
        <w:t>Замирает звон.</w:t>
      </w:r>
    </w:p>
    <w:p w:rsidR="00163AF1" w:rsidRDefault="00163AF1" w:rsidP="00163AF1">
      <w:pPr>
        <w:spacing w:line="192" w:lineRule="auto"/>
        <w:jc w:val="center"/>
        <w:rPr>
          <w:i/>
          <w:color w:val="76923C" w:themeColor="accent3" w:themeShade="BF"/>
          <w:sz w:val="48"/>
          <w:szCs w:val="48"/>
        </w:rPr>
      </w:pPr>
      <w:r w:rsidRPr="00163AF1">
        <w:rPr>
          <w:i/>
          <w:color w:val="76923C" w:themeColor="accent3" w:themeShade="BF"/>
          <w:sz w:val="48"/>
          <w:szCs w:val="48"/>
        </w:rPr>
        <w:t>С. Есенин</w:t>
      </w:r>
    </w:p>
    <w:p w:rsidR="001076E9" w:rsidRDefault="001076E9" w:rsidP="00163AF1">
      <w:pPr>
        <w:spacing w:line="192" w:lineRule="auto"/>
        <w:jc w:val="center"/>
        <w:rPr>
          <w:i/>
          <w:color w:val="76923C" w:themeColor="accent3" w:themeShade="BF"/>
          <w:sz w:val="48"/>
          <w:szCs w:val="48"/>
        </w:rPr>
      </w:pPr>
      <w:r>
        <w:rPr>
          <w:i/>
          <w:noProof/>
          <w:color w:val="9BBB59" w:themeColor="accent3"/>
          <w:sz w:val="48"/>
          <w:szCs w:val="48"/>
          <w:lang w:eastAsia="ru-RU"/>
        </w:rPr>
        <w:drawing>
          <wp:inline distT="0" distB="0" distL="0" distR="0">
            <wp:extent cx="3289111" cy="1899551"/>
            <wp:effectExtent l="0" t="0" r="6985" b="5715"/>
            <wp:docPr id="20" name="Рисунок 20" descr="D:\РАЗВИТИЕ\Пасха наработки\Картинки\а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ЗВИТИЕ\Пасха наработки\Картинки\а8.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9259" cy="1899637"/>
                    </a:xfrm>
                    <a:prstGeom prst="rect">
                      <a:avLst/>
                    </a:prstGeom>
                    <a:noFill/>
                    <a:ln>
                      <a:noFill/>
                    </a:ln>
                  </pic:spPr>
                </pic:pic>
              </a:graphicData>
            </a:graphic>
          </wp:inline>
        </w:drawing>
      </w:r>
    </w:p>
    <w:p w:rsidR="001076E9" w:rsidRDefault="001076E9" w:rsidP="00163AF1">
      <w:pPr>
        <w:spacing w:line="192" w:lineRule="auto"/>
        <w:jc w:val="center"/>
        <w:rPr>
          <w:i/>
          <w:color w:val="76923C" w:themeColor="accent3" w:themeShade="BF"/>
          <w:sz w:val="48"/>
          <w:szCs w:val="48"/>
        </w:rPr>
      </w:pPr>
    </w:p>
    <w:p w:rsidR="001076E9" w:rsidRPr="001F5AA8" w:rsidRDefault="001076E9" w:rsidP="00163AF1">
      <w:pPr>
        <w:spacing w:line="192" w:lineRule="auto"/>
        <w:jc w:val="center"/>
        <w:rPr>
          <w:b/>
          <w:color w:val="4F6228" w:themeColor="accent3" w:themeShade="80"/>
          <w:sz w:val="48"/>
          <w:szCs w:val="48"/>
          <w:u w:val="single"/>
        </w:rPr>
      </w:pPr>
      <w:r w:rsidRPr="001F5AA8">
        <w:rPr>
          <w:b/>
          <w:color w:val="4F6228" w:themeColor="accent3" w:themeShade="80"/>
          <w:sz w:val="48"/>
          <w:szCs w:val="48"/>
          <w:u w:val="single"/>
        </w:rPr>
        <w:lastRenderedPageBreak/>
        <w:t>Как солнце блещет ярко</w:t>
      </w:r>
    </w:p>
    <w:p w:rsidR="001076E9" w:rsidRDefault="001076E9" w:rsidP="00163AF1">
      <w:pPr>
        <w:spacing w:line="192" w:lineRule="auto"/>
        <w:jc w:val="center"/>
        <w:rPr>
          <w:color w:val="76923C" w:themeColor="accent3" w:themeShade="BF"/>
          <w:sz w:val="48"/>
          <w:szCs w:val="48"/>
        </w:rPr>
      </w:pPr>
      <w:r>
        <w:rPr>
          <w:color w:val="76923C" w:themeColor="accent3" w:themeShade="BF"/>
          <w:sz w:val="48"/>
          <w:szCs w:val="48"/>
        </w:rPr>
        <w:t>Как солнце блещет ярко,</w:t>
      </w:r>
    </w:p>
    <w:p w:rsidR="001076E9" w:rsidRDefault="001076E9" w:rsidP="00163AF1">
      <w:pPr>
        <w:spacing w:line="192" w:lineRule="auto"/>
        <w:jc w:val="center"/>
        <w:rPr>
          <w:color w:val="76923C" w:themeColor="accent3" w:themeShade="BF"/>
          <w:sz w:val="48"/>
          <w:szCs w:val="48"/>
        </w:rPr>
      </w:pPr>
      <w:r>
        <w:rPr>
          <w:color w:val="76923C" w:themeColor="accent3" w:themeShade="BF"/>
          <w:sz w:val="48"/>
          <w:szCs w:val="48"/>
        </w:rPr>
        <w:t>Как неба глубь светла,</w:t>
      </w:r>
    </w:p>
    <w:p w:rsidR="001076E9" w:rsidRDefault="001076E9" w:rsidP="00163AF1">
      <w:pPr>
        <w:spacing w:line="192" w:lineRule="auto"/>
        <w:jc w:val="center"/>
        <w:rPr>
          <w:color w:val="76923C" w:themeColor="accent3" w:themeShade="BF"/>
          <w:sz w:val="48"/>
          <w:szCs w:val="48"/>
        </w:rPr>
      </w:pPr>
      <w:r>
        <w:rPr>
          <w:color w:val="76923C" w:themeColor="accent3" w:themeShade="BF"/>
          <w:sz w:val="48"/>
          <w:szCs w:val="48"/>
        </w:rPr>
        <w:t>Как весело и громко</w:t>
      </w:r>
    </w:p>
    <w:p w:rsidR="001076E9" w:rsidRDefault="001076E9" w:rsidP="00163AF1">
      <w:pPr>
        <w:spacing w:line="192" w:lineRule="auto"/>
        <w:jc w:val="center"/>
        <w:rPr>
          <w:color w:val="76923C" w:themeColor="accent3" w:themeShade="BF"/>
          <w:sz w:val="48"/>
          <w:szCs w:val="48"/>
        </w:rPr>
      </w:pPr>
      <w:r>
        <w:rPr>
          <w:color w:val="76923C" w:themeColor="accent3" w:themeShade="BF"/>
          <w:sz w:val="48"/>
          <w:szCs w:val="48"/>
        </w:rPr>
        <w:t>Гудят колокола.</w:t>
      </w:r>
    </w:p>
    <w:p w:rsidR="001076E9" w:rsidRDefault="001076E9" w:rsidP="00163AF1">
      <w:pPr>
        <w:spacing w:line="192" w:lineRule="auto"/>
        <w:jc w:val="center"/>
        <w:rPr>
          <w:color w:val="76923C" w:themeColor="accent3" w:themeShade="BF"/>
          <w:sz w:val="48"/>
          <w:szCs w:val="48"/>
        </w:rPr>
      </w:pPr>
      <w:r>
        <w:rPr>
          <w:color w:val="76923C" w:themeColor="accent3" w:themeShade="BF"/>
          <w:sz w:val="48"/>
          <w:szCs w:val="48"/>
        </w:rPr>
        <w:t>Немолчно в Божьих храмах</w:t>
      </w:r>
    </w:p>
    <w:p w:rsidR="001076E9" w:rsidRDefault="001076E9" w:rsidP="00163AF1">
      <w:pPr>
        <w:spacing w:line="192" w:lineRule="auto"/>
        <w:jc w:val="center"/>
        <w:rPr>
          <w:color w:val="76923C" w:themeColor="accent3" w:themeShade="BF"/>
          <w:sz w:val="48"/>
          <w:szCs w:val="48"/>
        </w:rPr>
      </w:pPr>
      <w:r>
        <w:rPr>
          <w:color w:val="76923C" w:themeColor="accent3" w:themeShade="BF"/>
          <w:sz w:val="48"/>
          <w:szCs w:val="48"/>
        </w:rPr>
        <w:t>Поют «Христос Воскресе»</w:t>
      </w:r>
    </w:p>
    <w:p w:rsidR="001076E9" w:rsidRDefault="001076E9" w:rsidP="00163AF1">
      <w:pPr>
        <w:spacing w:line="192" w:lineRule="auto"/>
        <w:jc w:val="center"/>
        <w:rPr>
          <w:color w:val="76923C" w:themeColor="accent3" w:themeShade="BF"/>
          <w:sz w:val="48"/>
          <w:szCs w:val="48"/>
        </w:rPr>
      </w:pPr>
      <w:r>
        <w:rPr>
          <w:color w:val="76923C" w:themeColor="accent3" w:themeShade="BF"/>
          <w:sz w:val="48"/>
          <w:szCs w:val="48"/>
        </w:rPr>
        <w:t>И звуки дивной песни</w:t>
      </w:r>
    </w:p>
    <w:p w:rsidR="001076E9" w:rsidRDefault="001076E9" w:rsidP="00163AF1">
      <w:pPr>
        <w:spacing w:line="192" w:lineRule="auto"/>
        <w:jc w:val="center"/>
        <w:rPr>
          <w:color w:val="76923C" w:themeColor="accent3" w:themeShade="BF"/>
          <w:sz w:val="48"/>
          <w:szCs w:val="48"/>
        </w:rPr>
      </w:pPr>
      <w:r>
        <w:rPr>
          <w:color w:val="76923C" w:themeColor="accent3" w:themeShade="BF"/>
          <w:sz w:val="48"/>
          <w:szCs w:val="48"/>
        </w:rPr>
        <w:t>Доходят до небес.</w:t>
      </w:r>
    </w:p>
    <w:p w:rsidR="001076E9" w:rsidRPr="001076E9" w:rsidRDefault="001076E9" w:rsidP="00163AF1">
      <w:pPr>
        <w:spacing w:line="192" w:lineRule="auto"/>
        <w:jc w:val="center"/>
        <w:rPr>
          <w:i/>
          <w:color w:val="76923C" w:themeColor="accent3" w:themeShade="BF"/>
          <w:sz w:val="48"/>
          <w:szCs w:val="48"/>
        </w:rPr>
      </w:pPr>
      <w:r w:rsidRPr="001076E9">
        <w:rPr>
          <w:i/>
          <w:color w:val="76923C" w:themeColor="accent3" w:themeShade="BF"/>
          <w:sz w:val="48"/>
          <w:szCs w:val="48"/>
        </w:rPr>
        <w:t>А. Плещеев</w:t>
      </w:r>
    </w:p>
    <w:p w:rsidR="001076E9" w:rsidRDefault="001076E9" w:rsidP="00163AF1">
      <w:pPr>
        <w:spacing w:line="192" w:lineRule="auto"/>
        <w:jc w:val="center"/>
        <w:rPr>
          <w:color w:val="76923C" w:themeColor="accent3" w:themeShade="BF"/>
          <w:sz w:val="48"/>
          <w:szCs w:val="48"/>
        </w:rPr>
      </w:pPr>
    </w:p>
    <w:p w:rsidR="001076E9" w:rsidRDefault="001076E9" w:rsidP="00163AF1">
      <w:pPr>
        <w:spacing w:line="192" w:lineRule="auto"/>
        <w:jc w:val="center"/>
        <w:rPr>
          <w:color w:val="76923C" w:themeColor="accent3" w:themeShade="BF"/>
          <w:sz w:val="48"/>
          <w:szCs w:val="48"/>
        </w:rPr>
      </w:pPr>
      <w:r>
        <w:rPr>
          <w:noProof/>
          <w:color w:val="9BBB59" w:themeColor="accent3"/>
          <w:sz w:val="48"/>
          <w:szCs w:val="48"/>
          <w:lang w:eastAsia="ru-RU"/>
        </w:rPr>
        <w:drawing>
          <wp:inline distT="0" distB="0" distL="0" distR="0">
            <wp:extent cx="3914193" cy="4967785"/>
            <wp:effectExtent l="0" t="0" r="0" b="4445"/>
            <wp:docPr id="22" name="Рисунок 22" descr="D:\РАЗВИТИЕ\Пасха наработки\Картинки\а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ЗВИТИЕ\Пасха наработки\Картинки\а16.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4552" cy="4968241"/>
                    </a:xfrm>
                    <a:prstGeom prst="rect">
                      <a:avLst/>
                    </a:prstGeom>
                    <a:noFill/>
                    <a:ln>
                      <a:noFill/>
                    </a:ln>
                  </pic:spPr>
                </pic:pic>
              </a:graphicData>
            </a:graphic>
          </wp:inline>
        </w:drawing>
      </w:r>
    </w:p>
    <w:p w:rsidR="001076E9" w:rsidRPr="001F5AA8" w:rsidRDefault="001076E9" w:rsidP="00163AF1">
      <w:pPr>
        <w:spacing w:line="192" w:lineRule="auto"/>
        <w:jc w:val="center"/>
        <w:rPr>
          <w:b/>
          <w:color w:val="4F6228" w:themeColor="accent3" w:themeShade="80"/>
          <w:sz w:val="48"/>
          <w:szCs w:val="48"/>
          <w:u w:val="single"/>
        </w:rPr>
      </w:pPr>
      <w:r w:rsidRPr="001F5AA8">
        <w:rPr>
          <w:b/>
          <w:color w:val="4F6228" w:themeColor="accent3" w:themeShade="80"/>
          <w:sz w:val="48"/>
          <w:szCs w:val="48"/>
          <w:u w:val="single"/>
        </w:rPr>
        <w:lastRenderedPageBreak/>
        <w:t>Земля и солнце</w:t>
      </w:r>
    </w:p>
    <w:p w:rsidR="001076E9" w:rsidRDefault="001076E9" w:rsidP="001076E9">
      <w:pPr>
        <w:spacing w:line="192" w:lineRule="auto"/>
        <w:jc w:val="center"/>
        <w:rPr>
          <w:color w:val="76923C" w:themeColor="accent3" w:themeShade="BF"/>
          <w:sz w:val="48"/>
          <w:szCs w:val="48"/>
        </w:rPr>
      </w:pPr>
      <w:r>
        <w:rPr>
          <w:color w:val="76923C" w:themeColor="accent3" w:themeShade="BF"/>
          <w:sz w:val="48"/>
          <w:szCs w:val="48"/>
        </w:rPr>
        <w:t>Земля и солнце,</w:t>
      </w:r>
    </w:p>
    <w:p w:rsidR="001076E9" w:rsidRDefault="001076E9" w:rsidP="001076E9">
      <w:pPr>
        <w:spacing w:line="192" w:lineRule="auto"/>
        <w:jc w:val="center"/>
        <w:rPr>
          <w:color w:val="76923C" w:themeColor="accent3" w:themeShade="BF"/>
          <w:sz w:val="48"/>
          <w:szCs w:val="48"/>
        </w:rPr>
      </w:pPr>
      <w:r>
        <w:rPr>
          <w:color w:val="76923C" w:themeColor="accent3" w:themeShade="BF"/>
          <w:sz w:val="48"/>
          <w:szCs w:val="48"/>
        </w:rPr>
        <w:t>Поля и лес –</w:t>
      </w:r>
    </w:p>
    <w:p w:rsidR="001076E9" w:rsidRDefault="001076E9" w:rsidP="001076E9">
      <w:pPr>
        <w:spacing w:line="192" w:lineRule="auto"/>
        <w:jc w:val="center"/>
        <w:rPr>
          <w:color w:val="76923C" w:themeColor="accent3" w:themeShade="BF"/>
          <w:sz w:val="48"/>
          <w:szCs w:val="48"/>
        </w:rPr>
      </w:pPr>
      <w:r>
        <w:rPr>
          <w:color w:val="76923C" w:themeColor="accent3" w:themeShade="BF"/>
          <w:sz w:val="48"/>
          <w:szCs w:val="48"/>
        </w:rPr>
        <w:t>Все славят Бога:</w:t>
      </w:r>
    </w:p>
    <w:p w:rsidR="001076E9" w:rsidRDefault="001076E9" w:rsidP="001076E9">
      <w:pPr>
        <w:spacing w:line="192" w:lineRule="auto"/>
        <w:jc w:val="center"/>
        <w:rPr>
          <w:color w:val="76923C" w:themeColor="accent3" w:themeShade="BF"/>
          <w:sz w:val="48"/>
          <w:szCs w:val="48"/>
        </w:rPr>
      </w:pPr>
      <w:r>
        <w:rPr>
          <w:color w:val="76923C" w:themeColor="accent3" w:themeShade="BF"/>
          <w:sz w:val="48"/>
          <w:szCs w:val="48"/>
        </w:rPr>
        <w:t>Христос воскрес!</w:t>
      </w:r>
    </w:p>
    <w:p w:rsidR="001076E9" w:rsidRDefault="001076E9" w:rsidP="001076E9">
      <w:pPr>
        <w:spacing w:line="192" w:lineRule="auto"/>
        <w:jc w:val="center"/>
        <w:rPr>
          <w:color w:val="76923C" w:themeColor="accent3" w:themeShade="BF"/>
          <w:sz w:val="48"/>
          <w:szCs w:val="48"/>
        </w:rPr>
      </w:pPr>
      <w:r>
        <w:rPr>
          <w:color w:val="76923C" w:themeColor="accent3" w:themeShade="BF"/>
          <w:sz w:val="48"/>
          <w:szCs w:val="48"/>
        </w:rPr>
        <w:t xml:space="preserve">В улыбке </w:t>
      </w:r>
      <w:proofErr w:type="gramStart"/>
      <w:r>
        <w:rPr>
          <w:color w:val="76923C" w:themeColor="accent3" w:themeShade="BF"/>
          <w:sz w:val="48"/>
          <w:szCs w:val="48"/>
        </w:rPr>
        <w:t>синих</w:t>
      </w:r>
      <w:proofErr w:type="gramEnd"/>
    </w:p>
    <w:p w:rsidR="001076E9" w:rsidRDefault="001076E9" w:rsidP="001076E9">
      <w:pPr>
        <w:spacing w:line="192" w:lineRule="auto"/>
        <w:jc w:val="center"/>
        <w:rPr>
          <w:color w:val="76923C" w:themeColor="accent3" w:themeShade="BF"/>
          <w:sz w:val="48"/>
          <w:szCs w:val="48"/>
        </w:rPr>
      </w:pPr>
      <w:r>
        <w:rPr>
          <w:color w:val="76923C" w:themeColor="accent3" w:themeShade="BF"/>
          <w:sz w:val="48"/>
          <w:szCs w:val="48"/>
        </w:rPr>
        <w:t>Живых небес</w:t>
      </w:r>
    </w:p>
    <w:p w:rsidR="001076E9" w:rsidRDefault="001076E9" w:rsidP="001076E9">
      <w:pPr>
        <w:spacing w:line="192" w:lineRule="auto"/>
        <w:jc w:val="center"/>
        <w:rPr>
          <w:color w:val="76923C" w:themeColor="accent3" w:themeShade="BF"/>
          <w:sz w:val="48"/>
          <w:szCs w:val="48"/>
        </w:rPr>
      </w:pPr>
      <w:r>
        <w:rPr>
          <w:color w:val="76923C" w:themeColor="accent3" w:themeShade="BF"/>
          <w:sz w:val="48"/>
          <w:szCs w:val="48"/>
        </w:rPr>
        <w:t>Все та же радость:</w:t>
      </w:r>
    </w:p>
    <w:p w:rsidR="001076E9" w:rsidRDefault="001076E9" w:rsidP="001076E9">
      <w:pPr>
        <w:spacing w:line="192" w:lineRule="auto"/>
        <w:jc w:val="center"/>
        <w:rPr>
          <w:color w:val="76923C" w:themeColor="accent3" w:themeShade="BF"/>
          <w:sz w:val="48"/>
          <w:szCs w:val="48"/>
        </w:rPr>
      </w:pPr>
      <w:r>
        <w:rPr>
          <w:color w:val="76923C" w:themeColor="accent3" w:themeShade="BF"/>
          <w:sz w:val="48"/>
          <w:szCs w:val="48"/>
        </w:rPr>
        <w:t>Христос воскрес!</w:t>
      </w:r>
    </w:p>
    <w:p w:rsidR="001076E9" w:rsidRDefault="001076E9" w:rsidP="001076E9">
      <w:pPr>
        <w:spacing w:line="192" w:lineRule="auto"/>
        <w:jc w:val="center"/>
        <w:rPr>
          <w:color w:val="76923C" w:themeColor="accent3" w:themeShade="BF"/>
          <w:sz w:val="48"/>
          <w:szCs w:val="48"/>
        </w:rPr>
      </w:pPr>
      <w:r>
        <w:rPr>
          <w:color w:val="76923C" w:themeColor="accent3" w:themeShade="BF"/>
          <w:sz w:val="48"/>
          <w:szCs w:val="48"/>
        </w:rPr>
        <w:t>Вражда исчезла,</w:t>
      </w:r>
    </w:p>
    <w:p w:rsidR="001076E9" w:rsidRDefault="006A10EC" w:rsidP="001076E9">
      <w:pPr>
        <w:spacing w:line="192" w:lineRule="auto"/>
        <w:jc w:val="center"/>
        <w:rPr>
          <w:color w:val="76923C" w:themeColor="accent3" w:themeShade="BF"/>
          <w:sz w:val="48"/>
          <w:szCs w:val="48"/>
        </w:rPr>
      </w:pPr>
      <w:r>
        <w:rPr>
          <w:noProof/>
          <w:color w:val="9BBB59" w:themeColor="accent3"/>
          <w:sz w:val="48"/>
          <w:szCs w:val="48"/>
          <w:lang w:eastAsia="ru-RU"/>
        </w:rPr>
        <w:drawing>
          <wp:anchor distT="0" distB="0" distL="114300" distR="114300" simplePos="0" relativeHeight="251666432" behindDoc="0" locked="0" layoutInCell="1" allowOverlap="1">
            <wp:simplePos x="0" y="0"/>
            <wp:positionH relativeFrom="column">
              <wp:posOffset>3364865</wp:posOffset>
            </wp:positionH>
            <wp:positionV relativeFrom="paragraph">
              <wp:posOffset>169545</wp:posOffset>
            </wp:positionV>
            <wp:extent cx="2898775" cy="5167630"/>
            <wp:effectExtent l="0" t="0" r="0" b="0"/>
            <wp:wrapSquare wrapText="bothSides"/>
            <wp:docPr id="23" name="Рисунок 23" descr="D:\РАЗВИТИЕ\Пасха наработки\Картинки\а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ЗВИТИЕ\Пасха наработки\Картинки\а28.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8775" cy="5167630"/>
                    </a:xfrm>
                    <a:prstGeom prst="rect">
                      <a:avLst/>
                    </a:prstGeom>
                    <a:noFill/>
                    <a:ln>
                      <a:noFill/>
                    </a:ln>
                  </pic:spPr>
                </pic:pic>
              </a:graphicData>
            </a:graphic>
          </wp:anchor>
        </w:drawing>
      </w:r>
      <w:r w:rsidR="001076E9">
        <w:rPr>
          <w:color w:val="76923C" w:themeColor="accent3" w:themeShade="BF"/>
          <w:sz w:val="48"/>
          <w:szCs w:val="48"/>
        </w:rPr>
        <w:t>И страх исчез.</w:t>
      </w:r>
    </w:p>
    <w:p w:rsidR="001076E9" w:rsidRDefault="006A10EC" w:rsidP="001076E9">
      <w:pPr>
        <w:spacing w:line="192" w:lineRule="auto"/>
        <w:jc w:val="center"/>
        <w:rPr>
          <w:color w:val="76923C" w:themeColor="accent3" w:themeShade="BF"/>
          <w:sz w:val="48"/>
          <w:szCs w:val="48"/>
        </w:rPr>
      </w:pPr>
      <w:r>
        <w:rPr>
          <w:color w:val="76923C" w:themeColor="accent3" w:themeShade="BF"/>
          <w:sz w:val="48"/>
          <w:szCs w:val="48"/>
        </w:rPr>
        <w:t xml:space="preserve">Нет больше злобы – </w:t>
      </w:r>
    </w:p>
    <w:p w:rsidR="006A10EC" w:rsidRDefault="006A10EC" w:rsidP="001076E9">
      <w:pPr>
        <w:spacing w:line="192" w:lineRule="auto"/>
        <w:jc w:val="center"/>
        <w:rPr>
          <w:color w:val="76923C" w:themeColor="accent3" w:themeShade="BF"/>
          <w:sz w:val="48"/>
          <w:szCs w:val="48"/>
        </w:rPr>
      </w:pPr>
      <w:r>
        <w:rPr>
          <w:color w:val="76923C" w:themeColor="accent3" w:themeShade="BF"/>
          <w:sz w:val="48"/>
          <w:szCs w:val="48"/>
        </w:rPr>
        <w:t>Христос воскрес!</w:t>
      </w:r>
    </w:p>
    <w:p w:rsidR="006A10EC" w:rsidRDefault="006A10EC" w:rsidP="001076E9">
      <w:pPr>
        <w:spacing w:line="192" w:lineRule="auto"/>
        <w:jc w:val="center"/>
        <w:rPr>
          <w:color w:val="76923C" w:themeColor="accent3" w:themeShade="BF"/>
          <w:sz w:val="48"/>
          <w:szCs w:val="48"/>
        </w:rPr>
      </w:pPr>
      <w:r>
        <w:rPr>
          <w:color w:val="76923C" w:themeColor="accent3" w:themeShade="BF"/>
          <w:sz w:val="48"/>
          <w:szCs w:val="48"/>
        </w:rPr>
        <w:t>Как дивны звуки</w:t>
      </w:r>
    </w:p>
    <w:p w:rsidR="006A10EC" w:rsidRDefault="006A10EC" w:rsidP="001076E9">
      <w:pPr>
        <w:spacing w:line="192" w:lineRule="auto"/>
        <w:jc w:val="center"/>
        <w:rPr>
          <w:color w:val="76923C" w:themeColor="accent3" w:themeShade="BF"/>
          <w:sz w:val="48"/>
          <w:szCs w:val="48"/>
        </w:rPr>
      </w:pPr>
      <w:r>
        <w:rPr>
          <w:color w:val="76923C" w:themeColor="accent3" w:themeShade="BF"/>
          <w:sz w:val="48"/>
          <w:szCs w:val="48"/>
        </w:rPr>
        <w:t>Святых словес,</w:t>
      </w:r>
    </w:p>
    <w:p w:rsidR="006A10EC" w:rsidRDefault="006A10EC" w:rsidP="001076E9">
      <w:pPr>
        <w:spacing w:line="192" w:lineRule="auto"/>
        <w:jc w:val="center"/>
        <w:rPr>
          <w:color w:val="76923C" w:themeColor="accent3" w:themeShade="BF"/>
          <w:sz w:val="48"/>
          <w:szCs w:val="48"/>
        </w:rPr>
      </w:pPr>
      <w:r>
        <w:rPr>
          <w:color w:val="76923C" w:themeColor="accent3" w:themeShade="BF"/>
          <w:sz w:val="48"/>
          <w:szCs w:val="48"/>
        </w:rPr>
        <w:t>В которых слышно:</w:t>
      </w:r>
    </w:p>
    <w:p w:rsidR="006A10EC" w:rsidRDefault="006A10EC" w:rsidP="001076E9">
      <w:pPr>
        <w:spacing w:line="192" w:lineRule="auto"/>
        <w:jc w:val="center"/>
        <w:rPr>
          <w:color w:val="76923C" w:themeColor="accent3" w:themeShade="BF"/>
          <w:sz w:val="48"/>
          <w:szCs w:val="48"/>
        </w:rPr>
      </w:pPr>
      <w:r>
        <w:rPr>
          <w:color w:val="76923C" w:themeColor="accent3" w:themeShade="BF"/>
          <w:sz w:val="48"/>
          <w:szCs w:val="48"/>
        </w:rPr>
        <w:t>Христос воскрес!</w:t>
      </w:r>
    </w:p>
    <w:p w:rsidR="006A10EC" w:rsidRDefault="006A10EC" w:rsidP="001076E9">
      <w:pPr>
        <w:spacing w:line="192" w:lineRule="auto"/>
        <w:jc w:val="center"/>
        <w:rPr>
          <w:color w:val="76923C" w:themeColor="accent3" w:themeShade="BF"/>
          <w:sz w:val="48"/>
          <w:szCs w:val="48"/>
        </w:rPr>
      </w:pPr>
      <w:r>
        <w:rPr>
          <w:color w:val="76923C" w:themeColor="accent3" w:themeShade="BF"/>
          <w:sz w:val="48"/>
          <w:szCs w:val="48"/>
        </w:rPr>
        <w:t>Земля и солнце,</w:t>
      </w:r>
    </w:p>
    <w:p w:rsidR="006A10EC" w:rsidRDefault="006A10EC" w:rsidP="001076E9">
      <w:pPr>
        <w:spacing w:line="192" w:lineRule="auto"/>
        <w:jc w:val="center"/>
        <w:rPr>
          <w:color w:val="76923C" w:themeColor="accent3" w:themeShade="BF"/>
          <w:sz w:val="48"/>
          <w:szCs w:val="48"/>
        </w:rPr>
      </w:pPr>
      <w:r>
        <w:rPr>
          <w:color w:val="76923C" w:themeColor="accent3" w:themeShade="BF"/>
          <w:sz w:val="48"/>
          <w:szCs w:val="48"/>
        </w:rPr>
        <w:t>Поля и лес –</w:t>
      </w:r>
    </w:p>
    <w:p w:rsidR="006A10EC" w:rsidRDefault="006A10EC" w:rsidP="001076E9">
      <w:pPr>
        <w:spacing w:line="192" w:lineRule="auto"/>
        <w:jc w:val="center"/>
        <w:rPr>
          <w:color w:val="76923C" w:themeColor="accent3" w:themeShade="BF"/>
          <w:sz w:val="48"/>
          <w:szCs w:val="48"/>
        </w:rPr>
      </w:pPr>
      <w:r>
        <w:rPr>
          <w:color w:val="76923C" w:themeColor="accent3" w:themeShade="BF"/>
          <w:sz w:val="48"/>
          <w:szCs w:val="48"/>
        </w:rPr>
        <w:t>Все славят Бога:</w:t>
      </w:r>
    </w:p>
    <w:p w:rsidR="006A10EC" w:rsidRDefault="006A10EC" w:rsidP="001076E9">
      <w:pPr>
        <w:spacing w:line="192" w:lineRule="auto"/>
        <w:jc w:val="center"/>
        <w:rPr>
          <w:color w:val="76923C" w:themeColor="accent3" w:themeShade="BF"/>
          <w:sz w:val="48"/>
          <w:szCs w:val="48"/>
        </w:rPr>
      </w:pPr>
      <w:r>
        <w:rPr>
          <w:color w:val="76923C" w:themeColor="accent3" w:themeShade="BF"/>
          <w:sz w:val="48"/>
          <w:szCs w:val="48"/>
        </w:rPr>
        <w:t>Христос воскрес!</w:t>
      </w:r>
    </w:p>
    <w:p w:rsidR="006A10EC" w:rsidRPr="006A10EC" w:rsidRDefault="006A10EC" w:rsidP="001076E9">
      <w:pPr>
        <w:spacing w:line="192" w:lineRule="auto"/>
        <w:jc w:val="center"/>
        <w:rPr>
          <w:i/>
          <w:color w:val="76923C" w:themeColor="accent3" w:themeShade="BF"/>
          <w:sz w:val="48"/>
          <w:szCs w:val="48"/>
        </w:rPr>
      </w:pPr>
      <w:r w:rsidRPr="006A10EC">
        <w:rPr>
          <w:i/>
          <w:color w:val="76923C" w:themeColor="accent3" w:themeShade="BF"/>
          <w:sz w:val="48"/>
          <w:szCs w:val="48"/>
        </w:rPr>
        <w:t>Л. Чарская</w:t>
      </w:r>
    </w:p>
    <w:p w:rsidR="001076E9" w:rsidRDefault="001076E9" w:rsidP="00163AF1">
      <w:pPr>
        <w:spacing w:line="192" w:lineRule="auto"/>
        <w:jc w:val="center"/>
        <w:rPr>
          <w:color w:val="76923C" w:themeColor="accent3" w:themeShade="BF"/>
          <w:sz w:val="48"/>
          <w:szCs w:val="48"/>
        </w:rPr>
      </w:pPr>
    </w:p>
    <w:p w:rsidR="001076E9" w:rsidRPr="001F5AA8" w:rsidRDefault="006E638B" w:rsidP="00163AF1">
      <w:pPr>
        <w:spacing w:line="192" w:lineRule="auto"/>
        <w:jc w:val="center"/>
        <w:rPr>
          <w:b/>
          <w:color w:val="4F6228" w:themeColor="accent3" w:themeShade="80"/>
          <w:sz w:val="48"/>
          <w:szCs w:val="48"/>
          <w:u w:val="single"/>
        </w:rPr>
      </w:pPr>
      <w:r w:rsidRPr="001F5AA8">
        <w:rPr>
          <w:b/>
          <w:color w:val="4F6228" w:themeColor="accent3" w:themeShade="80"/>
          <w:sz w:val="48"/>
          <w:szCs w:val="48"/>
          <w:u w:val="single"/>
        </w:rPr>
        <w:lastRenderedPageBreak/>
        <w:t>Христос</w:t>
      </w:r>
      <w:proofErr w:type="gramStart"/>
      <w:r w:rsidRPr="001F5AA8">
        <w:rPr>
          <w:b/>
          <w:color w:val="4F6228" w:themeColor="accent3" w:themeShade="80"/>
          <w:sz w:val="48"/>
          <w:szCs w:val="48"/>
          <w:u w:val="single"/>
        </w:rPr>
        <w:t xml:space="preserve"> В</w:t>
      </w:r>
      <w:proofErr w:type="gramEnd"/>
      <w:r w:rsidRPr="001F5AA8">
        <w:rPr>
          <w:b/>
          <w:color w:val="4F6228" w:themeColor="accent3" w:themeShade="80"/>
          <w:sz w:val="48"/>
          <w:szCs w:val="48"/>
          <w:u w:val="single"/>
        </w:rPr>
        <w:t>оскрес!</w:t>
      </w:r>
    </w:p>
    <w:p w:rsidR="006E638B" w:rsidRDefault="006E638B" w:rsidP="00163AF1">
      <w:pPr>
        <w:spacing w:line="192" w:lineRule="auto"/>
        <w:jc w:val="center"/>
        <w:rPr>
          <w:color w:val="76923C" w:themeColor="accent3" w:themeShade="BF"/>
          <w:sz w:val="48"/>
          <w:szCs w:val="48"/>
        </w:rPr>
      </w:pPr>
      <w:r>
        <w:rPr>
          <w:color w:val="76923C" w:themeColor="accent3" w:themeShade="BF"/>
          <w:sz w:val="48"/>
          <w:szCs w:val="48"/>
        </w:rPr>
        <w:t>Христос</w:t>
      </w:r>
      <w:proofErr w:type="gramStart"/>
      <w:r>
        <w:rPr>
          <w:color w:val="76923C" w:themeColor="accent3" w:themeShade="BF"/>
          <w:sz w:val="48"/>
          <w:szCs w:val="48"/>
        </w:rPr>
        <w:t xml:space="preserve"> В</w:t>
      </w:r>
      <w:proofErr w:type="gramEnd"/>
      <w:r>
        <w:rPr>
          <w:color w:val="76923C" w:themeColor="accent3" w:themeShade="BF"/>
          <w:sz w:val="48"/>
          <w:szCs w:val="48"/>
        </w:rPr>
        <w:t>оскрес! Скворцы поют,</w:t>
      </w:r>
    </w:p>
    <w:p w:rsidR="006E638B" w:rsidRDefault="006E638B" w:rsidP="00163AF1">
      <w:pPr>
        <w:spacing w:line="192" w:lineRule="auto"/>
        <w:jc w:val="center"/>
        <w:rPr>
          <w:color w:val="76923C" w:themeColor="accent3" w:themeShade="BF"/>
          <w:sz w:val="48"/>
          <w:szCs w:val="48"/>
        </w:rPr>
      </w:pPr>
      <w:r>
        <w:rPr>
          <w:color w:val="76923C" w:themeColor="accent3" w:themeShade="BF"/>
          <w:sz w:val="48"/>
          <w:szCs w:val="48"/>
        </w:rPr>
        <w:t xml:space="preserve">И, </w:t>
      </w:r>
      <w:proofErr w:type="spellStart"/>
      <w:r>
        <w:rPr>
          <w:color w:val="76923C" w:themeColor="accent3" w:themeShade="BF"/>
          <w:sz w:val="48"/>
          <w:szCs w:val="48"/>
        </w:rPr>
        <w:t>пробудясь</w:t>
      </w:r>
      <w:proofErr w:type="spellEnd"/>
      <w:r>
        <w:rPr>
          <w:color w:val="76923C" w:themeColor="accent3" w:themeShade="BF"/>
          <w:sz w:val="48"/>
          <w:szCs w:val="48"/>
        </w:rPr>
        <w:t>, ликуют степи.</w:t>
      </w:r>
    </w:p>
    <w:p w:rsidR="006E638B" w:rsidRDefault="006E638B" w:rsidP="00163AF1">
      <w:pPr>
        <w:spacing w:line="192" w:lineRule="auto"/>
        <w:jc w:val="center"/>
        <w:rPr>
          <w:color w:val="76923C" w:themeColor="accent3" w:themeShade="BF"/>
          <w:sz w:val="48"/>
          <w:szCs w:val="48"/>
        </w:rPr>
      </w:pPr>
      <w:r>
        <w:rPr>
          <w:color w:val="76923C" w:themeColor="accent3" w:themeShade="BF"/>
          <w:sz w:val="48"/>
          <w:szCs w:val="48"/>
        </w:rPr>
        <w:t>В снегах, журча, ручьи бегут</w:t>
      </w:r>
    </w:p>
    <w:p w:rsidR="006E638B" w:rsidRDefault="006E638B" w:rsidP="00163AF1">
      <w:pPr>
        <w:spacing w:line="192" w:lineRule="auto"/>
        <w:jc w:val="center"/>
        <w:rPr>
          <w:color w:val="76923C" w:themeColor="accent3" w:themeShade="BF"/>
          <w:sz w:val="48"/>
          <w:szCs w:val="48"/>
        </w:rPr>
      </w:pPr>
      <w:r>
        <w:rPr>
          <w:color w:val="76923C" w:themeColor="accent3" w:themeShade="BF"/>
          <w:sz w:val="48"/>
          <w:szCs w:val="48"/>
        </w:rPr>
        <w:t xml:space="preserve">И </w:t>
      </w:r>
      <w:proofErr w:type="gramStart"/>
      <w:r>
        <w:rPr>
          <w:color w:val="76923C" w:themeColor="accent3" w:themeShade="BF"/>
          <w:sz w:val="48"/>
          <w:szCs w:val="48"/>
        </w:rPr>
        <w:t>с</w:t>
      </w:r>
      <w:proofErr w:type="gramEnd"/>
      <w:r>
        <w:rPr>
          <w:color w:val="76923C" w:themeColor="accent3" w:themeShade="BF"/>
          <w:sz w:val="48"/>
          <w:szCs w:val="48"/>
        </w:rPr>
        <w:t xml:space="preserve"> звонким смехом быстро рвут</w:t>
      </w:r>
    </w:p>
    <w:p w:rsidR="006E638B" w:rsidRDefault="006E638B" w:rsidP="00163AF1">
      <w:pPr>
        <w:spacing w:line="192" w:lineRule="auto"/>
        <w:jc w:val="center"/>
        <w:rPr>
          <w:color w:val="76923C" w:themeColor="accent3" w:themeShade="BF"/>
          <w:sz w:val="48"/>
          <w:szCs w:val="48"/>
        </w:rPr>
      </w:pPr>
      <w:r>
        <w:rPr>
          <w:color w:val="76923C" w:themeColor="accent3" w:themeShade="BF"/>
          <w:sz w:val="48"/>
          <w:szCs w:val="48"/>
        </w:rPr>
        <w:t>Зимою скованные цепи.</w:t>
      </w:r>
    </w:p>
    <w:p w:rsidR="006E638B" w:rsidRDefault="006E638B" w:rsidP="00163AF1">
      <w:pPr>
        <w:spacing w:line="192" w:lineRule="auto"/>
        <w:jc w:val="center"/>
        <w:rPr>
          <w:color w:val="76923C" w:themeColor="accent3" w:themeShade="BF"/>
          <w:sz w:val="48"/>
          <w:szCs w:val="48"/>
        </w:rPr>
      </w:pPr>
      <w:r>
        <w:rPr>
          <w:color w:val="76923C" w:themeColor="accent3" w:themeShade="BF"/>
          <w:sz w:val="48"/>
          <w:szCs w:val="48"/>
        </w:rPr>
        <w:t>Еще задумчив темный лес,</w:t>
      </w:r>
    </w:p>
    <w:p w:rsidR="009E283A" w:rsidRDefault="006E638B" w:rsidP="009E283A">
      <w:pPr>
        <w:spacing w:line="192" w:lineRule="auto"/>
        <w:jc w:val="center"/>
        <w:rPr>
          <w:color w:val="76923C" w:themeColor="accent3" w:themeShade="BF"/>
          <w:sz w:val="48"/>
          <w:szCs w:val="48"/>
        </w:rPr>
      </w:pPr>
      <w:r>
        <w:rPr>
          <w:color w:val="76923C" w:themeColor="accent3" w:themeShade="BF"/>
          <w:sz w:val="48"/>
          <w:szCs w:val="48"/>
        </w:rPr>
        <w:t xml:space="preserve">Не веря </w:t>
      </w:r>
      <w:r w:rsidR="009E283A">
        <w:rPr>
          <w:color w:val="76923C" w:themeColor="accent3" w:themeShade="BF"/>
          <w:sz w:val="48"/>
          <w:szCs w:val="48"/>
        </w:rPr>
        <w:t>счастью пробужденья.</w:t>
      </w:r>
    </w:p>
    <w:p w:rsidR="009E283A" w:rsidRDefault="009E283A" w:rsidP="009E283A">
      <w:pPr>
        <w:spacing w:line="192" w:lineRule="auto"/>
        <w:jc w:val="center"/>
        <w:rPr>
          <w:color w:val="76923C" w:themeColor="accent3" w:themeShade="BF"/>
          <w:sz w:val="48"/>
          <w:szCs w:val="48"/>
        </w:rPr>
      </w:pPr>
      <w:r>
        <w:rPr>
          <w:color w:val="76923C" w:themeColor="accent3" w:themeShade="BF"/>
          <w:sz w:val="48"/>
          <w:szCs w:val="48"/>
        </w:rPr>
        <w:t>Проснись! Пой песню Воскресенья –</w:t>
      </w:r>
    </w:p>
    <w:p w:rsidR="009E283A" w:rsidRDefault="009E283A" w:rsidP="009E283A">
      <w:pPr>
        <w:spacing w:line="192" w:lineRule="auto"/>
        <w:jc w:val="center"/>
        <w:rPr>
          <w:color w:val="76923C" w:themeColor="accent3" w:themeShade="BF"/>
          <w:sz w:val="48"/>
          <w:szCs w:val="48"/>
        </w:rPr>
      </w:pPr>
      <w:r>
        <w:rPr>
          <w:color w:val="76923C" w:themeColor="accent3" w:themeShade="BF"/>
          <w:sz w:val="48"/>
          <w:szCs w:val="48"/>
        </w:rPr>
        <w:t>Христос</w:t>
      </w:r>
      <w:proofErr w:type="gramStart"/>
      <w:r>
        <w:rPr>
          <w:color w:val="76923C" w:themeColor="accent3" w:themeShade="BF"/>
          <w:sz w:val="48"/>
          <w:szCs w:val="48"/>
        </w:rPr>
        <w:t xml:space="preserve"> В</w:t>
      </w:r>
      <w:proofErr w:type="gramEnd"/>
      <w:r>
        <w:rPr>
          <w:color w:val="76923C" w:themeColor="accent3" w:themeShade="BF"/>
          <w:sz w:val="48"/>
          <w:szCs w:val="48"/>
        </w:rPr>
        <w:t>оскрес!</w:t>
      </w:r>
    </w:p>
    <w:p w:rsidR="009E283A" w:rsidRDefault="009E283A" w:rsidP="009E283A">
      <w:pPr>
        <w:spacing w:line="192" w:lineRule="auto"/>
        <w:jc w:val="center"/>
        <w:rPr>
          <w:color w:val="76923C" w:themeColor="accent3" w:themeShade="BF"/>
          <w:sz w:val="48"/>
          <w:szCs w:val="48"/>
        </w:rPr>
      </w:pPr>
      <w:r>
        <w:rPr>
          <w:color w:val="76923C" w:themeColor="accent3" w:themeShade="BF"/>
          <w:sz w:val="48"/>
          <w:szCs w:val="48"/>
        </w:rPr>
        <w:t>Христос</w:t>
      </w:r>
      <w:proofErr w:type="gramStart"/>
      <w:r>
        <w:rPr>
          <w:color w:val="76923C" w:themeColor="accent3" w:themeShade="BF"/>
          <w:sz w:val="48"/>
          <w:szCs w:val="48"/>
        </w:rPr>
        <w:t xml:space="preserve"> В</w:t>
      </w:r>
      <w:proofErr w:type="gramEnd"/>
      <w:r>
        <w:rPr>
          <w:color w:val="76923C" w:themeColor="accent3" w:themeShade="BF"/>
          <w:sz w:val="48"/>
          <w:szCs w:val="48"/>
        </w:rPr>
        <w:t>оскрес! В любви лучах</w:t>
      </w:r>
    </w:p>
    <w:p w:rsidR="009E283A" w:rsidRDefault="009E283A" w:rsidP="009E283A">
      <w:pPr>
        <w:spacing w:line="192" w:lineRule="auto"/>
        <w:jc w:val="center"/>
        <w:rPr>
          <w:color w:val="76923C" w:themeColor="accent3" w:themeShade="BF"/>
          <w:sz w:val="48"/>
          <w:szCs w:val="48"/>
        </w:rPr>
      </w:pPr>
      <w:r>
        <w:rPr>
          <w:color w:val="76923C" w:themeColor="accent3" w:themeShade="BF"/>
          <w:sz w:val="48"/>
          <w:szCs w:val="48"/>
        </w:rPr>
        <w:t>Исчезнет скорби мрачный холод,</w:t>
      </w:r>
    </w:p>
    <w:p w:rsidR="009E283A" w:rsidRDefault="009E283A" w:rsidP="009E283A">
      <w:pPr>
        <w:spacing w:line="192" w:lineRule="auto"/>
        <w:jc w:val="center"/>
        <w:rPr>
          <w:color w:val="76923C" w:themeColor="accent3" w:themeShade="BF"/>
          <w:sz w:val="48"/>
          <w:szCs w:val="48"/>
        </w:rPr>
      </w:pPr>
      <w:r>
        <w:rPr>
          <w:color w:val="76923C" w:themeColor="accent3" w:themeShade="BF"/>
          <w:sz w:val="48"/>
          <w:szCs w:val="48"/>
        </w:rPr>
        <w:t>Пусть радость царствует в сердцах</w:t>
      </w:r>
    </w:p>
    <w:p w:rsidR="009E283A" w:rsidRDefault="009E283A" w:rsidP="009E283A">
      <w:pPr>
        <w:spacing w:line="192" w:lineRule="auto"/>
        <w:jc w:val="center"/>
        <w:rPr>
          <w:color w:val="76923C" w:themeColor="accent3" w:themeShade="BF"/>
          <w:sz w:val="48"/>
          <w:szCs w:val="48"/>
        </w:rPr>
      </w:pPr>
      <w:r>
        <w:rPr>
          <w:color w:val="76923C" w:themeColor="accent3" w:themeShade="BF"/>
          <w:sz w:val="48"/>
          <w:szCs w:val="48"/>
        </w:rPr>
        <w:t>И тех, кто стар, и тех, кто молод!</w:t>
      </w:r>
    </w:p>
    <w:p w:rsidR="009E283A" w:rsidRDefault="009E283A" w:rsidP="009E283A">
      <w:pPr>
        <w:spacing w:line="192" w:lineRule="auto"/>
        <w:jc w:val="center"/>
        <w:rPr>
          <w:color w:val="76923C" w:themeColor="accent3" w:themeShade="BF"/>
          <w:sz w:val="48"/>
          <w:szCs w:val="48"/>
        </w:rPr>
      </w:pPr>
      <w:r>
        <w:rPr>
          <w:color w:val="76923C" w:themeColor="accent3" w:themeShade="BF"/>
          <w:sz w:val="48"/>
          <w:szCs w:val="48"/>
        </w:rPr>
        <w:t>Заветом благостных Небес</w:t>
      </w:r>
    </w:p>
    <w:p w:rsidR="009E283A" w:rsidRDefault="009E283A" w:rsidP="009E283A">
      <w:pPr>
        <w:spacing w:line="192" w:lineRule="auto"/>
        <w:jc w:val="center"/>
        <w:rPr>
          <w:color w:val="76923C" w:themeColor="accent3" w:themeShade="BF"/>
          <w:sz w:val="48"/>
          <w:szCs w:val="48"/>
        </w:rPr>
      </w:pPr>
      <w:r>
        <w:rPr>
          <w:color w:val="76923C" w:themeColor="accent3" w:themeShade="BF"/>
          <w:sz w:val="48"/>
          <w:szCs w:val="48"/>
        </w:rPr>
        <w:t>Звучит нам песня Воскресенья,</w:t>
      </w:r>
    </w:p>
    <w:p w:rsidR="009E283A" w:rsidRDefault="009E283A" w:rsidP="009E283A">
      <w:pPr>
        <w:spacing w:line="192" w:lineRule="auto"/>
        <w:jc w:val="center"/>
        <w:rPr>
          <w:color w:val="76923C" w:themeColor="accent3" w:themeShade="BF"/>
          <w:sz w:val="48"/>
          <w:szCs w:val="48"/>
        </w:rPr>
      </w:pPr>
      <w:r>
        <w:rPr>
          <w:color w:val="76923C" w:themeColor="accent3" w:themeShade="BF"/>
          <w:sz w:val="48"/>
          <w:szCs w:val="48"/>
        </w:rPr>
        <w:t>Любви, и счастья, и прощенья, -</w:t>
      </w:r>
    </w:p>
    <w:p w:rsidR="009E283A" w:rsidRDefault="009E283A" w:rsidP="009E283A">
      <w:pPr>
        <w:spacing w:line="192" w:lineRule="auto"/>
        <w:jc w:val="center"/>
        <w:rPr>
          <w:color w:val="76923C" w:themeColor="accent3" w:themeShade="BF"/>
          <w:sz w:val="48"/>
          <w:szCs w:val="48"/>
        </w:rPr>
      </w:pPr>
      <w:r>
        <w:rPr>
          <w:color w:val="76923C" w:themeColor="accent3" w:themeShade="BF"/>
          <w:sz w:val="48"/>
          <w:szCs w:val="48"/>
        </w:rPr>
        <w:t>Христос</w:t>
      </w:r>
      <w:proofErr w:type="gramStart"/>
      <w:r>
        <w:rPr>
          <w:color w:val="76923C" w:themeColor="accent3" w:themeShade="BF"/>
          <w:sz w:val="48"/>
          <w:szCs w:val="48"/>
        </w:rPr>
        <w:t xml:space="preserve"> В</w:t>
      </w:r>
      <w:proofErr w:type="gramEnd"/>
      <w:r>
        <w:rPr>
          <w:color w:val="76923C" w:themeColor="accent3" w:themeShade="BF"/>
          <w:sz w:val="48"/>
          <w:szCs w:val="48"/>
        </w:rPr>
        <w:t>оскрес!</w:t>
      </w:r>
    </w:p>
    <w:p w:rsidR="009E283A" w:rsidRDefault="009E283A" w:rsidP="009E283A">
      <w:pPr>
        <w:spacing w:line="192" w:lineRule="auto"/>
        <w:jc w:val="center"/>
        <w:rPr>
          <w:i/>
          <w:color w:val="76923C" w:themeColor="accent3" w:themeShade="BF"/>
          <w:sz w:val="48"/>
          <w:szCs w:val="48"/>
        </w:rPr>
      </w:pPr>
      <w:r w:rsidRPr="009E283A">
        <w:rPr>
          <w:i/>
          <w:color w:val="76923C" w:themeColor="accent3" w:themeShade="BF"/>
          <w:sz w:val="48"/>
          <w:szCs w:val="48"/>
        </w:rPr>
        <w:t xml:space="preserve">В. </w:t>
      </w:r>
      <w:proofErr w:type="spellStart"/>
      <w:r w:rsidRPr="009E283A">
        <w:rPr>
          <w:i/>
          <w:color w:val="76923C" w:themeColor="accent3" w:themeShade="BF"/>
          <w:sz w:val="48"/>
          <w:szCs w:val="48"/>
        </w:rPr>
        <w:t>Ладыженский</w:t>
      </w:r>
      <w:proofErr w:type="spellEnd"/>
    </w:p>
    <w:p w:rsidR="009E283A" w:rsidRDefault="009E283A" w:rsidP="009E283A">
      <w:pPr>
        <w:spacing w:line="192" w:lineRule="auto"/>
        <w:jc w:val="center"/>
        <w:rPr>
          <w:i/>
          <w:color w:val="76923C" w:themeColor="accent3" w:themeShade="BF"/>
          <w:sz w:val="48"/>
          <w:szCs w:val="48"/>
        </w:rPr>
      </w:pPr>
    </w:p>
    <w:p w:rsidR="009E283A" w:rsidRDefault="009E283A" w:rsidP="009E283A">
      <w:pPr>
        <w:spacing w:line="192" w:lineRule="auto"/>
        <w:jc w:val="center"/>
        <w:rPr>
          <w:i/>
          <w:color w:val="76923C" w:themeColor="accent3" w:themeShade="BF"/>
          <w:sz w:val="48"/>
          <w:szCs w:val="48"/>
        </w:rPr>
      </w:pPr>
      <w:r>
        <w:rPr>
          <w:i/>
          <w:noProof/>
          <w:color w:val="76923C" w:themeColor="accent3" w:themeShade="BF"/>
          <w:sz w:val="48"/>
          <w:szCs w:val="48"/>
          <w:lang w:eastAsia="ru-RU"/>
        </w:rPr>
        <w:drawing>
          <wp:inline distT="0" distB="0" distL="0" distR="0">
            <wp:extent cx="5887398" cy="137842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7749" cy="1378506"/>
                    </a:xfrm>
                    <a:prstGeom prst="rect">
                      <a:avLst/>
                    </a:prstGeom>
                    <a:noFill/>
                    <a:ln>
                      <a:noFill/>
                    </a:ln>
                  </pic:spPr>
                </pic:pic>
              </a:graphicData>
            </a:graphic>
          </wp:inline>
        </w:drawing>
      </w:r>
    </w:p>
    <w:p w:rsidR="004342F1" w:rsidRDefault="004342F1" w:rsidP="009E283A">
      <w:pPr>
        <w:spacing w:line="192" w:lineRule="auto"/>
        <w:jc w:val="center"/>
        <w:rPr>
          <w:b/>
          <w:color w:val="76923C" w:themeColor="accent3" w:themeShade="BF"/>
          <w:sz w:val="48"/>
          <w:szCs w:val="48"/>
          <w:u w:val="single"/>
        </w:rPr>
      </w:pPr>
      <w:r w:rsidRPr="004342F1">
        <w:rPr>
          <w:b/>
          <w:noProof/>
          <w:color w:val="76923C" w:themeColor="accent3" w:themeShade="BF"/>
          <w:sz w:val="48"/>
          <w:szCs w:val="48"/>
          <w:lang w:eastAsia="ru-RU"/>
        </w:rPr>
        <w:lastRenderedPageBreak/>
        <w:drawing>
          <wp:inline distT="0" distB="0" distL="0" distR="0">
            <wp:extent cx="2838735" cy="2067144"/>
            <wp:effectExtent l="0" t="0" r="0" b="9525"/>
            <wp:docPr id="12" name="Рисунок 12" descr="D:\РАЗВИТИЕ\Пасха наработки\Картинки\а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ЗВИТИЕ\Пасха наработки\Картинки\а19.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9001" cy="2067338"/>
                    </a:xfrm>
                    <a:prstGeom prst="rect">
                      <a:avLst/>
                    </a:prstGeom>
                    <a:noFill/>
                    <a:ln>
                      <a:noFill/>
                    </a:ln>
                  </pic:spPr>
                </pic:pic>
              </a:graphicData>
            </a:graphic>
          </wp:inline>
        </w:drawing>
      </w:r>
    </w:p>
    <w:p w:rsidR="009E283A" w:rsidRPr="001F5AA8" w:rsidRDefault="009E283A" w:rsidP="009E283A">
      <w:pPr>
        <w:spacing w:line="192" w:lineRule="auto"/>
        <w:jc w:val="center"/>
        <w:rPr>
          <w:b/>
          <w:color w:val="4F6228" w:themeColor="accent3" w:themeShade="80"/>
          <w:sz w:val="48"/>
          <w:szCs w:val="48"/>
          <w:u w:val="single"/>
        </w:rPr>
      </w:pPr>
      <w:bookmarkStart w:id="0" w:name="_GoBack"/>
      <w:r w:rsidRPr="001F5AA8">
        <w:rPr>
          <w:b/>
          <w:color w:val="4F6228" w:themeColor="accent3" w:themeShade="80"/>
          <w:sz w:val="48"/>
          <w:szCs w:val="48"/>
          <w:u w:val="single"/>
        </w:rPr>
        <w:t>Воскресение Христово</w:t>
      </w:r>
    </w:p>
    <w:bookmarkEnd w:id="0"/>
    <w:p w:rsidR="009E283A" w:rsidRDefault="009E283A" w:rsidP="009E283A">
      <w:pPr>
        <w:spacing w:line="192" w:lineRule="auto"/>
        <w:jc w:val="center"/>
        <w:rPr>
          <w:color w:val="76923C" w:themeColor="accent3" w:themeShade="BF"/>
          <w:sz w:val="48"/>
          <w:szCs w:val="48"/>
        </w:rPr>
      </w:pPr>
      <w:r>
        <w:rPr>
          <w:color w:val="76923C" w:themeColor="accent3" w:themeShade="BF"/>
          <w:sz w:val="48"/>
          <w:szCs w:val="48"/>
        </w:rPr>
        <w:t>В день Пасхи, радостно играя,</w:t>
      </w:r>
    </w:p>
    <w:p w:rsidR="009E283A" w:rsidRDefault="009E283A" w:rsidP="009E283A">
      <w:pPr>
        <w:spacing w:line="192" w:lineRule="auto"/>
        <w:jc w:val="center"/>
        <w:rPr>
          <w:color w:val="76923C" w:themeColor="accent3" w:themeShade="BF"/>
          <w:sz w:val="48"/>
          <w:szCs w:val="48"/>
        </w:rPr>
      </w:pPr>
      <w:r>
        <w:rPr>
          <w:color w:val="76923C" w:themeColor="accent3" w:themeShade="BF"/>
          <w:sz w:val="48"/>
          <w:szCs w:val="48"/>
        </w:rPr>
        <w:t xml:space="preserve">Высоко </w:t>
      </w:r>
      <w:r w:rsidR="00F337BB">
        <w:rPr>
          <w:color w:val="76923C" w:themeColor="accent3" w:themeShade="BF"/>
          <w:sz w:val="48"/>
          <w:szCs w:val="48"/>
        </w:rPr>
        <w:t>жаворонок взлетел,</w:t>
      </w:r>
    </w:p>
    <w:p w:rsidR="00F337BB" w:rsidRDefault="00F337BB" w:rsidP="009E283A">
      <w:pPr>
        <w:spacing w:line="192" w:lineRule="auto"/>
        <w:jc w:val="center"/>
        <w:rPr>
          <w:color w:val="76923C" w:themeColor="accent3" w:themeShade="BF"/>
          <w:sz w:val="48"/>
          <w:szCs w:val="48"/>
        </w:rPr>
      </w:pPr>
      <w:r>
        <w:rPr>
          <w:color w:val="76923C" w:themeColor="accent3" w:themeShade="BF"/>
          <w:sz w:val="48"/>
          <w:szCs w:val="48"/>
        </w:rPr>
        <w:t>И в небе синем, исчезая,</w:t>
      </w:r>
    </w:p>
    <w:p w:rsidR="00F337BB" w:rsidRDefault="00F337BB" w:rsidP="009E283A">
      <w:pPr>
        <w:spacing w:line="192" w:lineRule="auto"/>
        <w:jc w:val="center"/>
        <w:rPr>
          <w:color w:val="76923C" w:themeColor="accent3" w:themeShade="BF"/>
          <w:sz w:val="48"/>
          <w:szCs w:val="48"/>
        </w:rPr>
      </w:pPr>
      <w:r>
        <w:rPr>
          <w:color w:val="76923C" w:themeColor="accent3" w:themeShade="BF"/>
          <w:sz w:val="48"/>
          <w:szCs w:val="48"/>
        </w:rPr>
        <w:t>Песнь воскресения запел.</w:t>
      </w:r>
    </w:p>
    <w:p w:rsidR="00F337BB" w:rsidRDefault="00F337BB" w:rsidP="009E283A">
      <w:pPr>
        <w:spacing w:line="192" w:lineRule="auto"/>
        <w:jc w:val="center"/>
        <w:rPr>
          <w:color w:val="76923C" w:themeColor="accent3" w:themeShade="BF"/>
          <w:sz w:val="48"/>
          <w:szCs w:val="48"/>
        </w:rPr>
      </w:pPr>
      <w:r>
        <w:rPr>
          <w:color w:val="76923C" w:themeColor="accent3" w:themeShade="BF"/>
          <w:sz w:val="48"/>
          <w:szCs w:val="48"/>
        </w:rPr>
        <w:t>И песнь ту громко повторяли</w:t>
      </w:r>
    </w:p>
    <w:p w:rsidR="00F337BB" w:rsidRDefault="00F337BB" w:rsidP="009E283A">
      <w:pPr>
        <w:spacing w:line="192" w:lineRule="auto"/>
        <w:jc w:val="center"/>
        <w:rPr>
          <w:color w:val="76923C" w:themeColor="accent3" w:themeShade="BF"/>
          <w:sz w:val="48"/>
          <w:szCs w:val="48"/>
        </w:rPr>
      </w:pPr>
      <w:r>
        <w:rPr>
          <w:color w:val="76923C" w:themeColor="accent3" w:themeShade="BF"/>
          <w:sz w:val="48"/>
          <w:szCs w:val="48"/>
        </w:rPr>
        <w:t>И степь, и холм, и темный лес.</w:t>
      </w:r>
    </w:p>
    <w:p w:rsidR="00F337BB" w:rsidRDefault="00F337BB" w:rsidP="009E283A">
      <w:pPr>
        <w:spacing w:line="192" w:lineRule="auto"/>
        <w:jc w:val="center"/>
        <w:rPr>
          <w:color w:val="76923C" w:themeColor="accent3" w:themeShade="BF"/>
          <w:sz w:val="48"/>
          <w:szCs w:val="48"/>
        </w:rPr>
      </w:pPr>
      <w:r>
        <w:rPr>
          <w:color w:val="76923C" w:themeColor="accent3" w:themeShade="BF"/>
          <w:sz w:val="48"/>
          <w:szCs w:val="48"/>
        </w:rPr>
        <w:t xml:space="preserve">«Проснись, земля, - они вещали, - </w:t>
      </w:r>
    </w:p>
    <w:p w:rsidR="00F337BB" w:rsidRDefault="00F337BB" w:rsidP="009E283A">
      <w:pPr>
        <w:spacing w:line="192" w:lineRule="auto"/>
        <w:jc w:val="center"/>
        <w:rPr>
          <w:color w:val="76923C" w:themeColor="accent3" w:themeShade="BF"/>
          <w:sz w:val="48"/>
          <w:szCs w:val="48"/>
        </w:rPr>
      </w:pPr>
      <w:r>
        <w:rPr>
          <w:color w:val="76923C" w:themeColor="accent3" w:themeShade="BF"/>
          <w:sz w:val="48"/>
          <w:szCs w:val="48"/>
        </w:rPr>
        <w:t>Проснись: Твой Царь, твой Бог воскрес!</w:t>
      </w:r>
    </w:p>
    <w:p w:rsidR="00F337BB" w:rsidRDefault="00F337BB" w:rsidP="009E283A">
      <w:pPr>
        <w:spacing w:line="192" w:lineRule="auto"/>
        <w:jc w:val="center"/>
        <w:rPr>
          <w:color w:val="76923C" w:themeColor="accent3" w:themeShade="BF"/>
          <w:sz w:val="48"/>
          <w:szCs w:val="48"/>
        </w:rPr>
      </w:pPr>
      <w:r>
        <w:rPr>
          <w:color w:val="76923C" w:themeColor="accent3" w:themeShade="BF"/>
          <w:sz w:val="48"/>
          <w:szCs w:val="48"/>
        </w:rPr>
        <w:t>Проснитесь, горы, долы, реки,</w:t>
      </w:r>
    </w:p>
    <w:p w:rsidR="00F337BB" w:rsidRDefault="00F337BB" w:rsidP="009E283A">
      <w:pPr>
        <w:spacing w:line="192" w:lineRule="auto"/>
        <w:jc w:val="center"/>
        <w:rPr>
          <w:color w:val="76923C" w:themeColor="accent3" w:themeShade="BF"/>
          <w:sz w:val="48"/>
          <w:szCs w:val="48"/>
        </w:rPr>
      </w:pPr>
      <w:r>
        <w:rPr>
          <w:color w:val="76923C" w:themeColor="accent3" w:themeShade="BF"/>
          <w:sz w:val="48"/>
          <w:szCs w:val="48"/>
        </w:rPr>
        <w:t>Хвалите Господа с Небес.</w:t>
      </w:r>
    </w:p>
    <w:p w:rsidR="00F337BB" w:rsidRDefault="00F337BB" w:rsidP="009E283A">
      <w:pPr>
        <w:spacing w:line="192" w:lineRule="auto"/>
        <w:jc w:val="center"/>
        <w:rPr>
          <w:color w:val="76923C" w:themeColor="accent3" w:themeShade="BF"/>
          <w:sz w:val="48"/>
          <w:szCs w:val="48"/>
        </w:rPr>
      </w:pPr>
      <w:r>
        <w:rPr>
          <w:color w:val="76923C" w:themeColor="accent3" w:themeShade="BF"/>
          <w:sz w:val="48"/>
          <w:szCs w:val="48"/>
        </w:rPr>
        <w:t>Побеждена им смерть вовеки –</w:t>
      </w:r>
    </w:p>
    <w:p w:rsidR="00F337BB" w:rsidRDefault="00F337BB" w:rsidP="009E283A">
      <w:pPr>
        <w:spacing w:line="192" w:lineRule="auto"/>
        <w:jc w:val="center"/>
        <w:rPr>
          <w:color w:val="76923C" w:themeColor="accent3" w:themeShade="BF"/>
          <w:sz w:val="48"/>
          <w:szCs w:val="48"/>
        </w:rPr>
      </w:pPr>
      <w:r>
        <w:rPr>
          <w:color w:val="76923C" w:themeColor="accent3" w:themeShade="BF"/>
          <w:sz w:val="48"/>
          <w:szCs w:val="48"/>
        </w:rPr>
        <w:t>Проснись и ты, зеленый лес.</w:t>
      </w:r>
    </w:p>
    <w:p w:rsidR="00F337BB" w:rsidRDefault="00F337BB" w:rsidP="009E283A">
      <w:pPr>
        <w:spacing w:line="192" w:lineRule="auto"/>
        <w:jc w:val="center"/>
        <w:rPr>
          <w:color w:val="76923C" w:themeColor="accent3" w:themeShade="BF"/>
          <w:sz w:val="48"/>
          <w:szCs w:val="48"/>
        </w:rPr>
      </w:pPr>
      <w:r>
        <w:rPr>
          <w:color w:val="76923C" w:themeColor="accent3" w:themeShade="BF"/>
          <w:sz w:val="48"/>
          <w:szCs w:val="48"/>
        </w:rPr>
        <w:t>Подснежник, ландыш серебристый,</w:t>
      </w:r>
    </w:p>
    <w:p w:rsidR="00F337BB" w:rsidRDefault="00F337BB" w:rsidP="009E283A">
      <w:pPr>
        <w:spacing w:line="192" w:lineRule="auto"/>
        <w:jc w:val="center"/>
        <w:rPr>
          <w:color w:val="76923C" w:themeColor="accent3" w:themeShade="BF"/>
          <w:sz w:val="48"/>
          <w:szCs w:val="48"/>
        </w:rPr>
      </w:pPr>
      <w:r>
        <w:rPr>
          <w:color w:val="76923C" w:themeColor="accent3" w:themeShade="BF"/>
          <w:sz w:val="48"/>
          <w:szCs w:val="48"/>
        </w:rPr>
        <w:t>Фиалка – зацветите вновь</w:t>
      </w:r>
    </w:p>
    <w:p w:rsidR="00F337BB" w:rsidRDefault="00F337BB" w:rsidP="009E283A">
      <w:pPr>
        <w:spacing w:line="192" w:lineRule="auto"/>
        <w:jc w:val="center"/>
        <w:rPr>
          <w:color w:val="76923C" w:themeColor="accent3" w:themeShade="BF"/>
          <w:sz w:val="48"/>
          <w:szCs w:val="48"/>
        </w:rPr>
      </w:pPr>
      <w:r>
        <w:rPr>
          <w:color w:val="76923C" w:themeColor="accent3" w:themeShade="BF"/>
          <w:sz w:val="48"/>
          <w:szCs w:val="48"/>
        </w:rPr>
        <w:t>И воссылайте гимн душистый</w:t>
      </w:r>
    </w:p>
    <w:p w:rsidR="00F337BB" w:rsidRDefault="004342F1" w:rsidP="009E283A">
      <w:pPr>
        <w:spacing w:line="192" w:lineRule="auto"/>
        <w:jc w:val="center"/>
        <w:rPr>
          <w:color w:val="76923C" w:themeColor="accent3" w:themeShade="BF"/>
          <w:sz w:val="48"/>
          <w:szCs w:val="48"/>
        </w:rPr>
      </w:pPr>
      <w:r>
        <w:rPr>
          <w:color w:val="76923C" w:themeColor="accent3" w:themeShade="BF"/>
          <w:sz w:val="48"/>
          <w:szCs w:val="48"/>
        </w:rPr>
        <w:t>Тому, Чья заповедь – «любовь».</w:t>
      </w:r>
    </w:p>
    <w:p w:rsidR="004342F1" w:rsidRDefault="004342F1" w:rsidP="009E283A">
      <w:pPr>
        <w:spacing w:line="192" w:lineRule="auto"/>
        <w:jc w:val="center"/>
        <w:rPr>
          <w:i/>
          <w:color w:val="76923C" w:themeColor="accent3" w:themeShade="BF"/>
          <w:sz w:val="48"/>
          <w:szCs w:val="48"/>
        </w:rPr>
      </w:pPr>
      <w:r w:rsidRPr="004342F1">
        <w:rPr>
          <w:i/>
          <w:color w:val="76923C" w:themeColor="accent3" w:themeShade="BF"/>
          <w:sz w:val="48"/>
          <w:szCs w:val="48"/>
        </w:rPr>
        <w:t>Е. Горчакова</w:t>
      </w:r>
    </w:p>
    <w:p w:rsidR="004342F1" w:rsidRDefault="004342F1" w:rsidP="007C3C83">
      <w:pPr>
        <w:spacing w:line="192" w:lineRule="auto"/>
        <w:jc w:val="center"/>
        <w:rPr>
          <w:color w:val="76923C" w:themeColor="accent3" w:themeShade="BF"/>
          <w:sz w:val="48"/>
          <w:szCs w:val="48"/>
        </w:rPr>
      </w:pPr>
      <w:r>
        <w:rPr>
          <w:color w:val="76923C" w:themeColor="accent3" w:themeShade="BF"/>
          <w:sz w:val="48"/>
          <w:szCs w:val="48"/>
        </w:rPr>
        <w:lastRenderedPageBreak/>
        <w:t>Под напев молитв пасхальных</w:t>
      </w:r>
    </w:p>
    <w:p w:rsidR="004342F1" w:rsidRDefault="004342F1" w:rsidP="007C3C83">
      <w:pPr>
        <w:spacing w:line="192" w:lineRule="auto"/>
        <w:jc w:val="center"/>
        <w:rPr>
          <w:color w:val="76923C" w:themeColor="accent3" w:themeShade="BF"/>
          <w:sz w:val="48"/>
          <w:szCs w:val="48"/>
        </w:rPr>
      </w:pPr>
      <w:r>
        <w:rPr>
          <w:color w:val="76923C" w:themeColor="accent3" w:themeShade="BF"/>
          <w:sz w:val="48"/>
          <w:szCs w:val="48"/>
        </w:rPr>
        <w:t>И под звон колоколов</w:t>
      </w:r>
    </w:p>
    <w:p w:rsidR="004342F1" w:rsidRDefault="004342F1" w:rsidP="007C3C83">
      <w:pPr>
        <w:spacing w:line="192" w:lineRule="auto"/>
        <w:jc w:val="center"/>
        <w:rPr>
          <w:color w:val="76923C" w:themeColor="accent3" w:themeShade="BF"/>
          <w:sz w:val="48"/>
          <w:szCs w:val="48"/>
        </w:rPr>
      </w:pPr>
      <w:r>
        <w:rPr>
          <w:color w:val="76923C" w:themeColor="accent3" w:themeShade="BF"/>
          <w:sz w:val="48"/>
          <w:szCs w:val="48"/>
        </w:rPr>
        <w:t xml:space="preserve">К нам летит весна из </w:t>
      </w:r>
      <w:proofErr w:type="gramStart"/>
      <w:r>
        <w:rPr>
          <w:color w:val="76923C" w:themeColor="accent3" w:themeShade="BF"/>
          <w:sz w:val="48"/>
          <w:szCs w:val="48"/>
        </w:rPr>
        <w:t>дальних</w:t>
      </w:r>
      <w:proofErr w:type="gramEnd"/>
      <w:r>
        <w:rPr>
          <w:color w:val="76923C" w:themeColor="accent3" w:themeShade="BF"/>
          <w:sz w:val="48"/>
          <w:szCs w:val="48"/>
        </w:rPr>
        <w:t>,</w:t>
      </w:r>
    </w:p>
    <w:p w:rsidR="004342F1" w:rsidRDefault="004342F1" w:rsidP="009E283A">
      <w:pPr>
        <w:spacing w:line="192" w:lineRule="auto"/>
        <w:jc w:val="center"/>
        <w:rPr>
          <w:color w:val="76923C" w:themeColor="accent3" w:themeShade="BF"/>
          <w:sz w:val="48"/>
          <w:szCs w:val="48"/>
        </w:rPr>
      </w:pPr>
      <w:r>
        <w:rPr>
          <w:color w:val="76923C" w:themeColor="accent3" w:themeShade="BF"/>
          <w:sz w:val="48"/>
          <w:szCs w:val="48"/>
        </w:rPr>
        <w:t>Из полуденных краев.</w:t>
      </w:r>
    </w:p>
    <w:p w:rsidR="004342F1" w:rsidRDefault="004342F1" w:rsidP="009E283A">
      <w:pPr>
        <w:spacing w:line="192" w:lineRule="auto"/>
        <w:jc w:val="center"/>
        <w:rPr>
          <w:color w:val="76923C" w:themeColor="accent3" w:themeShade="BF"/>
          <w:sz w:val="48"/>
          <w:szCs w:val="48"/>
        </w:rPr>
      </w:pPr>
      <w:r>
        <w:rPr>
          <w:color w:val="76923C" w:themeColor="accent3" w:themeShade="BF"/>
          <w:sz w:val="48"/>
          <w:szCs w:val="48"/>
        </w:rPr>
        <w:t>В зеленеющем уборе</w:t>
      </w:r>
    </w:p>
    <w:p w:rsidR="004342F1" w:rsidRDefault="004342F1" w:rsidP="009E283A">
      <w:pPr>
        <w:spacing w:line="192" w:lineRule="auto"/>
        <w:jc w:val="center"/>
        <w:rPr>
          <w:color w:val="76923C" w:themeColor="accent3" w:themeShade="BF"/>
          <w:sz w:val="48"/>
          <w:szCs w:val="48"/>
        </w:rPr>
      </w:pPr>
      <w:r>
        <w:rPr>
          <w:color w:val="76923C" w:themeColor="accent3" w:themeShade="BF"/>
          <w:sz w:val="48"/>
          <w:szCs w:val="48"/>
        </w:rPr>
        <w:t>Млеют темные леса.</w:t>
      </w:r>
    </w:p>
    <w:p w:rsidR="004342F1" w:rsidRDefault="004342F1" w:rsidP="009E283A">
      <w:pPr>
        <w:spacing w:line="192" w:lineRule="auto"/>
        <w:jc w:val="center"/>
        <w:rPr>
          <w:color w:val="76923C" w:themeColor="accent3" w:themeShade="BF"/>
          <w:sz w:val="48"/>
          <w:szCs w:val="48"/>
        </w:rPr>
      </w:pPr>
      <w:r>
        <w:rPr>
          <w:color w:val="76923C" w:themeColor="accent3" w:themeShade="BF"/>
          <w:sz w:val="48"/>
          <w:szCs w:val="48"/>
        </w:rPr>
        <w:t>Небо блещет – точно море,</w:t>
      </w:r>
    </w:p>
    <w:p w:rsidR="004342F1" w:rsidRDefault="004342F1" w:rsidP="009E283A">
      <w:pPr>
        <w:spacing w:line="192" w:lineRule="auto"/>
        <w:jc w:val="center"/>
        <w:rPr>
          <w:color w:val="76923C" w:themeColor="accent3" w:themeShade="BF"/>
          <w:sz w:val="48"/>
          <w:szCs w:val="48"/>
        </w:rPr>
      </w:pPr>
      <w:r>
        <w:rPr>
          <w:color w:val="76923C" w:themeColor="accent3" w:themeShade="BF"/>
          <w:sz w:val="48"/>
          <w:szCs w:val="48"/>
        </w:rPr>
        <w:t>Море – точно небеса.</w:t>
      </w:r>
    </w:p>
    <w:p w:rsidR="004342F1" w:rsidRDefault="004342F1" w:rsidP="009E283A">
      <w:pPr>
        <w:spacing w:line="192" w:lineRule="auto"/>
        <w:jc w:val="center"/>
        <w:rPr>
          <w:color w:val="76923C" w:themeColor="accent3" w:themeShade="BF"/>
          <w:sz w:val="48"/>
          <w:szCs w:val="48"/>
        </w:rPr>
      </w:pPr>
      <w:r>
        <w:rPr>
          <w:color w:val="76923C" w:themeColor="accent3" w:themeShade="BF"/>
          <w:sz w:val="48"/>
          <w:szCs w:val="48"/>
        </w:rPr>
        <w:t>Сосны в бархате зеленом,</w:t>
      </w:r>
    </w:p>
    <w:p w:rsidR="004342F1" w:rsidRDefault="004342F1" w:rsidP="009E283A">
      <w:pPr>
        <w:spacing w:line="192" w:lineRule="auto"/>
        <w:jc w:val="center"/>
        <w:rPr>
          <w:color w:val="76923C" w:themeColor="accent3" w:themeShade="BF"/>
          <w:sz w:val="48"/>
          <w:szCs w:val="48"/>
        </w:rPr>
      </w:pPr>
      <w:r>
        <w:rPr>
          <w:color w:val="76923C" w:themeColor="accent3" w:themeShade="BF"/>
          <w:sz w:val="48"/>
          <w:szCs w:val="48"/>
        </w:rPr>
        <w:t>И душистая смола</w:t>
      </w:r>
    </w:p>
    <w:p w:rsidR="004342F1" w:rsidRDefault="004342F1" w:rsidP="009E283A">
      <w:pPr>
        <w:spacing w:line="192" w:lineRule="auto"/>
        <w:jc w:val="center"/>
        <w:rPr>
          <w:color w:val="76923C" w:themeColor="accent3" w:themeShade="BF"/>
          <w:sz w:val="48"/>
          <w:szCs w:val="48"/>
        </w:rPr>
      </w:pPr>
      <w:r>
        <w:rPr>
          <w:color w:val="76923C" w:themeColor="accent3" w:themeShade="BF"/>
          <w:sz w:val="48"/>
          <w:szCs w:val="48"/>
        </w:rPr>
        <w:t>По чешуйчатым колоннам</w:t>
      </w:r>
    </w:p>
    <w:p w:rsidR="004342F1" w:rsidRDefault="004342F1" w:rsidP="009E283A">
      <w:pPr>
        <w:spacing w:line="192" w:lineRule="auto"/>
        <w:jc w:val="center"/>
        <w:rPr>
          <w:color w:val="76923C" w:themeColor="accent3" w:themeShade="BF"/>
          <w:sz w:val="48"/>
          <w:szCs w:val="48"/>
        </w:rPr>
      </w:pPr>
      <w:r>
        <w:rPr>
          <w:color w:val="76923C" w:themeColor="accent3" w:themeShade="BF"/>
          <w:sz w:val="48"/>
          <w:szCs w:val="48"/>
        </w:rPr>
        <w:t>Янтарями потекла.</w:t>
      </w:r>
    </w:p>
    <w:p w:rsidR="004342F1" w:rsidRDefault="004342F1" w:rsidP="009E283A">
      <w:pPr>
        <w:spacing w:line="192" w:lineRule="auto"/>
        <w:jc w:val="center"/>
        <w:rPr>
          <w:color w:val="76923C" w:themeColor="accent3" w:themeShade="BF"/>
          <w:sz w:val="48"/>
          <w:szCs w:val="48"/>
        </w:rPr>
      </w:pPr>
      <w:r>
        <w:rPr>
          <w:color w:val="76923C" w:themeColor="accent3" w:themeShade="BF"/>
          <w:sz w:val="48"/>
          <w:szCs w:val="48"/>
        </w:rPr>
        <w:t>И в саду у нас сегодня</w:t>
      </w:r>
    </w:p>
    <w:p w:rsidR="004342F1" w:rsidRDefault="004342F1" w:rsidP="009E283A">
      <w:pPr>
        <w:spacing w:line="192" w:lineRule="auto"/>
        <w:jc w:val="center"/>
        <w:rPr>
          <w:color w:val="76923C" w:themeColor="accent3" w:themeShade="BF"/>
          <w:sz w:val="48"/>
          <w:szCs w:val="48"/>
        </w:rPr>
      </w:pPr>
      <w:r>
        <w:rPr>
          <w:color w:val="76923C" w:themeColor="accent3" w:themeShade="BF"/>
          <w:sz w:val="48"/>
          <w:szCs w:val="48"/>
        </w:rPr>
        <w:t>Я заметил, как тайком</w:t>
      </w:r>
    </w:p>
    <w:p w:rsidR="004342F1" w:rsidRDefault="004342F1" w:rsidP="009E283A">
      <w:pPr>
        <w:spacing w:line="192" w:lineRule="auto"/>
        <w:jc w:val="center"/>
        <w:rPr>
          <w:color w:val="76923C" w:themeColor="accent3" w:themeShade="BF"/>
          <w:sz w:val="48"/>
          <w:szCs w:val="48"/>
        </w:rPr>
      </w:pPr>
      <w:r>
        <w:rPr>
          <w:color w:val="76923C" w:themeColor="accent3" w:themeShade="BF"/>
          <w:sz w:val="48"/>
          <w:szCs w:val="48"/>
        </w:rPr>
        <w:t>Похристосовался ландыш</w:t>
      </w:r>
    </w:p>
    <w:p w:rsidR="004342F1" w:rsidRDefault="004342F1" w:rsidP="009E283A">
      <w:pPr>
        <w:spacing w:line="192" w:lineRule="auto"/>
        <w:jc w:val="center"/>
        <w:rPr>
          <w:color w:val="76923C" w:themeColor="accent3" w:themeShade="BF"/>
          <w:sz w:val="48"/>
          <w:szCs w:val="48"/>
        </w:rPr>
      </w:pPr>
      <w:r>
        <w:rPr>
          <w:color w:val="76923C" w:themeColor="accent3" w:themeShade="BF"/>
          <w:sz w:val="48"/>
          <w:szCs w:val="48"/>
        </w:rPr>
        <w:t>С белокрылым мотыльком!</w:t>
      </w:r>
    </w:p>
    <w:p w:rsidR="004342F1" w:rsidRDefault="004342F1" w:rsidP="009E283A">
      <w:pPr>
        <w:spacing w:line="192" w:lineRule="auto"/>
        <w:jc w:val="center"/>
        <w:rPr>
          <w:i/>
          <w:color w:val="76923C" w:themeColor="accent3" w:themeShade="BF"/>
          <w:sz w:val="48"/>
          <w:szCs w:val="48"/>
        </w:rPr>
      </w:pPr>
      <w:r w:rsidRPr="004342F1">
        <w:rPr>
          <w:i/>
          <w:color w:val="76923C" w:themeColor="accent3" w:themeShade="BF"/>
          <w:sz w:val="48"/>
          <w:szCs w:val="48"/>
        </w:rPr>
        <w:t xml:space="preserve">К. </w:t>
      </w:r>
      <w:proofErr w:type="gramStart"/>
      <w:r w:rsidRPr="004342F1">
        <w:rPr>
          <w:i/>
          <w:color w:val="76923C" w:themeColor="accent3" w:themeShade="BF"/>
          <w:sz w:val="48"/>
          <w:szCs w:val="48"/>
        </w:rPr>
        <w:t>Фофанов</w:t>
      </w:r>
      <w:proofErr w:type="gramEnd"/>
    </w:p>
    <w:p w:rsidR="004342F1" w:rsidRPr="004342F1" w:rsidRDefault="007C3C83" w:rsidP="009E283A">
      <w:pPr>
        <w:spacing w:line="192" w:lineRule="auto"/>
        <w:jc w:val="center"/>
        <w:rPr>
          <w:i/>
          <w:color w:val="76923C" w:themeColor="accent3" w:themeShade="BF"/>
          <w:sz w:val="48"/>
          <w:szCs w:val="48"/>
        </w:rPr>
      </w:pPr>
      <w:r>
        <w:rPr>
          <w:noProof/>
          <w:color w:val="76923C" w:themeColor="accent3" w:themeShade="BF"/>
          <w:sz w:val="48"/>
          <w:szCs w:val="48"/>
          <w:lang w:eastAsia="ru-RU"/>
        </w:rPr>
        <w:drawing>
          <wp:inline distT="0" distB="0" distL="0" distR="0">
            <wp:extent cx="3605200" cy="2688609"/>
            <wp:effectExtent l="0" t="0" r="0" b="0"/>
            <wp:docPr id="25" name="Рисунок 25" descr="D:\РАЗВИТИЕ\Пасха наработки\Картинки\а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ЗВИТИЕ\Пасха наработки\Картинки\а20.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6626" cy="2704588"/>
                    </a:xfrm>
                    <a:prstGeom prst="rect">
                      <a:avLst/>
                    </a:prstGeom>
                    <a:noFill/>
                    <a:ln>
                      <a:noFill/>
                    </a:ln>
                  </pic:spPr>
                </pic:pic>
              </a:graphicData>
            </a:graphic>
          </wp:inline>
        </w:drawing>
      </w:r>
    </w:p>
    <w:sectPr w:rsidR="004342F1" w:rsidRPr="004342F1" w:rsidSect="006E2DBE">
      <w:pgSz w:w="11906" w:h="16838"/>
      <w:pgMar w:top="567" w:right="567" w:bottom="56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6E2DBE"/>
    <w:rsid w:val="000C0755"/>
    <w:rsid w:val="000D791B"/>
    <w:rsid w:val="001076E9"/>
    <w:rsid w:val="00163AF1"/>
    <w:rsid w:val="001F5AA8"/>
    <w:rsid w:val="0024539B"/>
    <w:rsid w:val="002972DA"/>
    <w:rsid w:val="00355ECE"/>
    <w:rsid w:val="004342F1"/>
    <w:rsid w:val="0048191A"/>
    <w:rsid w:val="004F2FE3"/>
    <w:rsid w:val="005E1C43"/>
    <w:rsid w:val="00626BC0"/>
    <w:rsid w:val="006A10EC"/>
    <w:rsid w:val="006B12EB"/>
    <w:rsid w:val="006C7384"/>
    <w:rsid w:val="006E2DBE"/>
    <w:rsid w:val="006E638B"/>
    <w:rsid w:val="00706556"/>
    <w:rsid w:val="00716448"/>
    <w:rsid w:val="00730450"/>
    <w:rsid w:val="007C3C83"/>
    <w:rsid w:val="008646B8"/>
    <w:rsid w:val="00874B29"/>
    <w:rsid w:val="009E283A"/>
    <w:rsid w:val="00A65BFF"/>
    <w:rsid w:val="00A7347B"/>
    <w:rsid w:val="00BC3459"/>
    <w:rsid w:val="00BE3BB7"/>
    <w:rsid w:val="00CE2741"/>
    <w:rsid w:val="00CF5962"/>
    <w:rsid w:val="00E85E5A"/>
    <w:rsid w:val="00F337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12E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2D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2D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2D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2D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16</Pages>
  <Words>974</Words>
  <Characters>5555</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Speed</dc:creator>
  <cp:lastModifiedBy>колян</cp:lastModifiedBy>
  <cp:revision>2</cp:revision>
  <cp:lastPrinted>2013-04-24T10:46:00Z</cp:lastPrinted>
  <dcterms:created xsi:type="dcterms:W3CDTF">2014-04-13T19:04:00Z</dcterms:created>
  <dcterms:modified xsi:type="dcterms:W3CDTF">2014-04-13T19:04:00Z</dcterms:modified>
</cp:coreProperties>
</file>