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36C" w:rsidRDefault="00BF090E" w:rsidP="0030136C">
      <w:pPr>
        <w:pStyle w:val="1"/>
        <w:spacing w:before="0"/>
        <w:jc w:val="left"/>
        <w:rPr>
          <w:rFonts w:ascii="Calibri" w:hAnsi="Calibri" w:cs="Calibri"/>
          <w:sz w:val="26"/>
          <w:szCs w:val="26"/>
          <w:u w:val="none"/>
          <w:lang w:val="ru-RU"/>
        </w:rPr>
      </w:pPr>
      <w:r>
        <w:rPr>
          <w:rFonts w:ascii="Calibri" w:hAnsi="Calibri" w:cs="Calibri"/>
          <w:sz w:val="26"/>
          <w:szCs w:val="26"/>
          <w:u w:val="none"/>
          <w:lang w:val="ru-RU"/>
        </w:rPr>
        <w:t>ИСПЫТАНИЯ ПО ПОСЛУШАНИЮ 1 (</w:t>
      </w:r>
      <w:proofErr w:type="spellStart"/>
      <w:r>
        <w:rPr>
          <w:rFonts w:ascii="Calibri" w:hAnsi="Calibri" w:cs="Calibri"/>
          <w:sz w:val="26"/>
          <w:szCs w:val="26"/>
          <w:u w:val="none"/>
          <w:lang w:val="ru-RU"/>
        </w:rPr>
        <w:t>UPr</w:t>
      </w:r>
      <w:proofErr w:type="spellEnd"/>
      <w:r>
        <w:rPr>
          <w:rFonts w:ascii="Calibri" w:hAnsi="Calibri" w:cs="Calibri"/>
          <w:sz w:val="26"/>
          <w:szCs w:val="26"/>
          <w:u w:val="none"/>
          <w:lang w:val="ru-RU"/>
        </w:rPr>
        <w:t xml:space="preserve"> 1</w:t>
      </w:r>
      <w:r w:rsidR="0030136C">
        <w:rPr>
          <w:rFonts w:ascii="Calibri" w:hAnsi="Calibri" w:cs="Calibri"/>
          <w:sz w:val="26"/>
          <w:szCs w:val="26"/>
          <w:u w:val="none"/>
          <w:lang w:val="ru-RU"/>
        </w:rPr>
        <w:t>)</w:t>
      </w:r>
    </w:p>
    <w:p w:rsidR="0030136C" w:rsidRDefault="0030136C" w:rsidP="0030136C">
      <w:pPr>
        <w:spacing w:after="0" w:line="240" w:lineRule="auto"/>
        <w:rPr>
          <w:rFonts w:cs="Calibri"/>
          <w:sz w:val="21"/>
          <w:szCs w:val="21"/>
          <w:lang w:val="ru-RU"/>
        </w:rPr>
      </w:pPr>
    </w:p>
    <w:p w:rsidR="0030136C" w:rsidRDefault="0030136C" w:rsidP="0030136C">
      <w:pPr>
        <w:autoSpaceDE w:val="0"/>
        <w:autoSpaceDN w:val="0"/>
        <w:adjustRightInd w:val="0"/>
        <w:spacing w:after="0" w:line="240" w:lineRule="auto"/>
        <w:jc w:val="both"/>
        <w:rPr>
          <w:rFonts w:cs="Calibri"/>
          <w:b/>
          <w:color w:val="000000"/>
          <w:sz w:val="21"/>
          <w:szCs w:val="21"/>
          <w:lang w:val="ru-RU"/>
        </w:rPr>
      </w:pPr>
      <w:r>
        <w:rPr>
          <w:rFonts w:cs="Calibri"/>
          <w:b/>
          <w:color w:val="000000"/>
          <w:sz w:val="21"/>
          <w:szCs w:val="21"/>
          <w:lang w:val="ru-RU"/>
        </w:rPr>
        <w:t>Максимальное количество баллов – 100</w:t>
      </w:r>
    </w:p>
    <w:p w:rsidR="0030136C" w:rsidRDefault="0030136C" w:rsidP="0030136C">
      <w:pPr>
        <w:spacing w:after="0" w:line="240" w:lineRule="auto"/>
        <w:rPr>
          <w:rFonts w:cs="Calibri"/>
          <w:sz w:val="21"/>
          <w:szCs w:val="21"/>
          <w:lang w:val="ru-RU"/>
        </w:rPr>
      </w:pPr>
    </w:p>
    <w:p w:rsidR="0030136C" w:rsidRDefault="0030136C" w:rsidP="0030136C">
      <w:pPr>
        <w:pStyle w:val="1"/>
        <w:spacing w:before="0"/>
        <w:rPr>
          <w:rFonts w:ascii="Calibri" w:hAnsi="Calibri" w:cs="Calibri"/>
          <w:b w:val="0"/>
          <w:sz w:val="21"/>
          <w:szCs w:val="21"/>
          <w:u w:val="none"/>
          <w:lang w:val="ru-RU"/>
        </w:rPr>
      </w:pPr>
      <w:r>
        <w:rPr>
          <w:rFonts w:ascii="Calibri" w:hAnsi="Calibri" w:cs="Calibri"/>
          <w:b w:val="0"/>
          <w:sz w:val="21"/>
          <w:szCs w:val="21"/>
          <w:u w:val="none"/>
          <w:lang w:val="ru-RU"/>
        </w:rPr>
        <w:t xml:space="preserve">Испытания по послушанию </w:t>
      </w:r>
      <w:proofErr w:type="spellStart"/>
      <w:r>
        <w:rPr>
          <w:rFonts w:ascii="Calibri" w:hAnsi="Calibri" w:cs="Calibri"/>
          <w:b w:val="0"/>
          <w:sz w:val="21"/>
          <w:szCs w:val="21"/>
          <w:u w:val="none"/>
          <w:lang w:val="ru-RU"/>
        </w:rPr>
        <w:t>UPr</w:t>
      </w:r>
      <w:proofErr w:type="spellEnd"/>
      <w:r w:rsidR="00BF090E">
        <w:rPr>
          <w:rFonts w:ascii="Calibri" w:hAnsi="Calibri" w:cs="Calibri"/>
          <w:b w:val="0"/>
          <w:sz w:val="21"/>
          <w:szCs w:val="21"/>
          <w:u w:val="none"/>
          <w:lang w:val="ru-RU"/>
        </w:rPr>
        <w:t xml:space="preserve"> 1</w:t>
      </w:r>
      <w:r>
        <w:rPr>
          <w:rFonts w:ascii="Calibri" w:hAnsi="Calibri" w:cs="Calibri"/>
          <w:b w:val="0"/>
          <w:sz w:val="21"/>
          <w:szCs w:val="21"/>
          <w:u w:val="none"/>
          <w:lang w:val="ru-RU"/>
        </w:rPr>
        <w:t xml:space="preserve"> состоят только из</w:t>
      </w:r>
      <w:r w:rsidR="00BF090E">
        <w:rPr>
          <w:rFonts w:ascii="Calibri" w:hAnsi="Calibri" w:cs="Calibri"/>
          <w:b w:val="0"/>
          <w:sz w:val="21"/>
          <w:szCs w:val="21"/>
          <w:u w:val="none"/>
          <w:lang w:val="ru-RU"/>
        </w:rPr>
        <w:t xml:space="preserve"> раздела «В» испытаний IPO 1</w:t>
      </w:r>
      <w:bookmarkStart w:id="0" w:name="_GoBack"/>
      <w:bookmarkEnd w:id="0"/>
      <w:r>
        <w:rPr>
          <w:rFonts w:ascii="Calibri" w:hAnsi="Calibri" w:cs="Calibri"/>
          <w:b w:val="0"/>
          <w:sz w:val="21"/>
          <w:szCs w:val="21"/>
          <w:u w:val="none"/>
          <w:lang w:val="ru-RU"/>
        </w:rPr>
        <w:t xml:space="preserve">. Они могут быть проведены в дополнение к другим испытаниям, когда минимум 4 участника выходят на старт BH/VT, IPO или FH. </w:t>
      </w:r>
      <w:proofErr w:type="spellStart"/>
      <w:r>
        <w:rPr>
          <w:rFonts w:ascii="Calibri" w:hAnsi="Calibri" w:cs="Calibri"/>
          <w:b w:val="0"/>
          <w:sz w:val="21"/>
          <w:szCs w:val="21"/>
          <w:u w:val="none"/>
          <w:lang w:val="ru-RU"/>
        </w:rPr>
        <w:t>Пр</w:t>
      </w:r>
      <w:proofErr w:type="spellEnd"/>
      <w:r>
        <w:rPr>
          <w:rFonts w:ascii="Calibri" w:hAnsi="Calibri" w:cs="Calibri"/>
          <w:b w:val="0"/>
          <w:sz w:val="21"/>
          <w:szCs w:val="21"/>
          <w:u w:val="none"/>
          <w:lang w:val="ru-RU"/>
        </w:rPr>
        <w:t xml:space="preserve"> сам решает, в какой ступени он будет выступать с собакой.</w:t>
      </w:r>
    </w:p>
    <w:p w:rsidR="0030136C" w:rsidRDefault="0030136C" w:rsidP="0030136C">
      <w:pPr>
        <w:autoSpaceDE w:val="0"/>
        <w:autoSpaceDN w:val="0"/>
        <w:adjustRightInd w:val="0"/>
        <w:spacing w:after="0" w:line="240" w:lineRule="auto"/>
        <w:jc w:val="both"/>
        <w:rPr>
          <w:rFonts w:cs="Calibri"/>
          <w:b/>
          <w:color w:val="000000"/>
          <w:sz w:val="21"/>
          <w:szCs w:val="21"/>
          <w:lang w:val="ru-RU"/>
        </w:rPr>
      </w:pPr>
    </w:p>
    <w:p w:rsidR="0030136C" w:rsidRDefault="0030136C" w:rsidP="0030136C">
      <w:pPr>
        <w:autoSpaceDE w:val="0"/>
        <w:autoSpaceDN w:val="0"/>
        <w:adjustRightInd w:val="0"/>
        <w:spacing w:after="0" w:line="240" w:lineRule="auto"/>
        <w:jc w:val="both"/>
        <w:rPr>
          <w:rFonts w:cs="Calibri"/>
          <w:sz w:val="21"/>
          <w:szCs w:val="21"/>
          <w:lang w:val="ru-RU"/>
        </w:rPr>
      </w:pPr>
      <w:r>
        <w:rPr>
          <w:rFonts w:cs="Calibri"/>
          <w:b/>
          <w:color w:val="000000"/>
          <w:sz w:val="21"/>
          <w:szCs w:val="21"/>
          <w:lang w:val="ru-RU"/>
        </w:rPr>
        <w:t xml:space="preserve">Собака, прошедшая данные испытания, не может получить титул или быть записана в Рабочий класс на племенную выставку любого ранга. </w:t>
      </w:r>
      <w:proofErr w:type="gramStart"/>
      <w:r>
        <w:rPr>
          <w:rFonts w:cs="Calibri"/>
          <w:b/>
          <w:color w:val="000000"/>
          <w:sz w:val="21"/>
          <w:szCs w:val="21"/>
          <w:lang w:val="ru-RU"/>
        </w:rPr>
        <w:t>Кроме того</w:t>
      </w:r>
      <w:proofErr w:type="gramEnd"/>
      <w:r>
        <w:rPr>
          <w:rFonts w:cs="Calibri"/>
          <w:b/>
          <w:color w:val="000000"/>
          <w:sz w:val="21"/>
          <w:szCs w:val="21"/>
          <w:lang w:val="ru-RU"/>
        </w:rPr>
        <w:t xml:space="preserve"> данные испытания не могут рассматриваться как испытания для допуска к племенному разведению (</w:t>
      </w:r>
      <w:proofErr w:type="spellStart"/>
      <w:r>
        <w:rPr>
          <w:rFonts w:cs="Calibri"/>
          <w:b/>
          <w:color w:val="000000"/>
          <w:sz w:val="21"/>
          <w:szCs w:val="21"/>
          <w:lang w:val="ru-RU"/>
        </w:rPr>
        <w:t>кёрунгу</w:t>
      </w:r>
      <w:proofErr w:type="spellEnd"/>
      <w:r>
        <w:rPr>
          <w:rFonts w:cs="Calibri"/>
          <w:b/>
          <w:color w:val="000000"/>
          <w:sz w:val="21"/>
          <w:szCs w:val="21"/>
          <w:lang w:val="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1201"/>
        <w:gridCol w:w="1076"/>
        <w:gridCol w:w="1116"/>
        <w:gridCol w:w="2334"/>
        <w:gridCol w:w="1690"/>
      </w:tblGrid>
      <w:tr w:rsidR="0030136C" w:rsidTr="0030136C">
        <w:tc>
          <w:tcPr>
            <w:tcW w:w="182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30136C" w:rsidRDefault="0030136C">
            <w:pPr>
              <w:spacing w:after="0" w:line="240" w:lineRule="auto"/>
              <w:jc w:val="center"/>
              <w:rPr>
                <w:rFonts w:cs="Calibri"/>
                <w:b/>
                <w:color w:val="000000"/>
                <w:sz w:val="21"/>
                <w:szCs w:val="21"/>
                <w:lang w:val="ru-RU"/>
              </w:rPr>
            </w:pPr>
            <w:r>
              <w:rPr>
                <w:rFonts w:cs="Calibri"/>
                <w:b/>
                <w:color w:val="000000"/>
                <w:sz w:val="21"/>
                <w:szCs w:val="21"/>
                <w:lang w:val="ru-RU"/>
              </w:rPr>
              <w:t xml:space="preserve">Максимальное количество </w:t>
            </w:r>
            <w:r>
              <w:rPr>
                <w:rFonts w:cs="Calibri"/>
                <w:b/>
                <w:color w:val="000000"/>
                <w:sz w:val="21"/>
                <w:szCs w:val="21"/>
                <w:lang w:val="ru-RU"/>
              </w:rPr>
              <w:br/>
              <w:t>баллов</w:t>
            </w:r>
          </w:p>
        </w:tc>
        <w:tc>
          <w:tcPr>
            <w:tcW w:w="120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30136C" w:rsidRDefault="0030136C">
            <w:pPr>
              <w:spacing w:after="0" w:line="240" w:lineRule="auto"/>
              <w:jc w:val="center"/>
              <w:rPr>
                <w:rFonts w:cs="Calibri"/>
                <w:b/>
                <w:color w:val="000000"/>
                <w:sz w:val="21"/>
                <w:szCs w:val="21"/>
                <w:lang w:val="ru-RU"/>
              </w:rPr>
            </w:pPr>
            <w:r>
              <w:rPr>
                <w:rFonts w:cs="Calibri"/>
                <w:b/>
                <w:color w:val="000000"/>
                <w:sz w:val="21"/>
                <w:szCs w:val="21"/>
                <w:lang w:val="ru-RU"/>
              </w:rPr>
              <w:t>Отлично</w:t>
            </w:r>
          </w:p>
        </w:tc>
        <w:tc>
          <w:tcPr>
            <w:tcW w:w="107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30136C" w:rsidRDefault="0030136C">
            <w:pPr>
              <w:spacing w:after="0" w:line="240" w:lineRule="auto"/>
              <w:jc w:val="center"/>
              <w:rPr>
                <w:rFonts w:cs="Calibri"/>
                <w:b/>
                <w:color w:val="000000"/>
                <w:sz w:val="21"/>
                <w:szCs w:val="21"/>
                <w:lang w:val="ru-RU"/>
              </w:rPr>
            </w:pPr>
            <w:r>
              <w:rPr>
                <w:rFonts w:cs="Calibri"/>
                <w:b/>
                <w:color w:val="000000"/>
                <w:sz w:val="21"/>
                <w:szCs w:val="21"/>
                <w:lang w:val="ru-RU"/>
              </w:rPr>
              <w:t>Очень хорошо</w:t>
            </w:r>
          </w:p>
        </w:tc>
        <w:tc>
          <w:tcPr>
            <w:tcW w:w="111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30136C" w:rsidRDefault="0030136C">
            <w:pPr>
              <w:spacing w:after="0" w:line="240" w:lineRule="auto"/>
              <w:jc w:val="center"/>
              <w:rPr>
                <w:rFonts w:cs="Calibri"/>
                <w:b/>
                <w:color w:val="000000"/>
                <w:sz w:val="21"/>
                <w:szCs w:val="21"/>
                <w:lang w:val="ru-RU"/>
              </w:rPr>
            </w:pPr>
            <w:r>
              <w:rPr>
                <w:rFonts w:cs="Calibri"/>
                <w:b/>
                <w:color w:val="000000"/>
                <w:sz w:val="21"/>
                <w:szCs w:val="21"/>
                <w:lang w:val="ru-RU"/>
              </w:rPr>
              <w:t>Хорошо</w:t>
            </w:r>
          </w:p>
        </w:tc>
        <w:tc>
          <w:tcPr>
            <w:tcW w:w="2334"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30136C" w:rsidRDefault="0030136C">
            <w:pPr>
              <w:spacing w:after="0" w:line="240" w:lineRule="auto"/>
              <w:jc w:val="center"/>
              <w:rPr>
                <w:rFonts w:cs="Calibri"/>
                <w:b/>
                <w:color w:val="000000"/>
                <w:sz w:val="21"/>
                <w:szCs w:val="21"/>
                <w:lang w:val="ru-RU"/>
              </w:rPr>
            </w:pPr>
            <w:r>
              <w:rPr>
                <w:rFonts w:cs="Calibri"/>
                <w:b/>
                <w:color w:val="000000"/>
                <w:sz w:val="21"/>
                <w:szCs w:val="21"/>
                <w:lang w:val="ru-RU"/>
              </w:rPr>
              <w:t>Удовлетворительно</w:t>
            </w:r>
          </w:p>
        </w:tc>
        <w:tc>
          <w:tcPr>
            <w:tcW w:w="169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30136C" w:rsidRDefault="0030136C">
            <w:pPr>
              <w:spacing w:after="0" w:line="240" w:lineRule="auto"/>
              <w:jc w:val="center"/>
              <w:rPr>
                <w:rFonts w:cs="Calibri"/>
                <w:b/>
                <w:color w:val="000000"/>
                <w:sz w:val="21"/>
                <w:szCs w:val="21"/>
                <w:lang w:val="ru-RU"/>
              </w:rPr>
            </w:pPr>
            <w:r>
              <w:rPr>
                <w:rFonts w:cs="Calibri"/>
                <w:b/>
                <w:color w:val="000000"/>
                <w:sz w:val="21"/>
                <w:szCs w:val="21"/>
                <w:lang w:val="ru-RU"/>
              </w:rPr>
              <w:t>Недостаточно</w:t>
            </w:r>
          </w:p>
        </w:tc>
      </w:tr>
      <w:tr w:rsidR="0030136C" w:rsidTr="0030136C">
        <w:tc>
          <w:tcPr>
            <w:tcW w:w="1820" w:type="dxa"/>
            <w:tcBorders>
              <w:top w:val="single" w:sz="4" w:space="0" w:color="auto"/>
              <w:left w:val="single" w:sz="4" w:space="0" w:color="auto"/>
              <w:bottom w:val="single" w:sz="4" w:space="0" w:color="auto"/>
              <w:right w:val="single" w:sz="4" w:space="0" w:color="auto"/>
            </w:tcBorders>
            <w:vAlign w:val="center"/>
            <w:hideMark/>
          </w:tcPr>
          <w:p w:rsidR="0030136C" w:rsidRDefault="0030136C">
            <w:pPr>
              <w:spacing w:after="0" w:line="240" w:lineRule="auto"/>
              <w:jc w:val="center"/>
              <w:rPr>
                <w:rFonts w:cs="Calibri"/>
                <w:b/>
                <w:color w:val="000000"/>
                <w:sz w:val="21"/>
                <w:szCs w:val="21"/>
                <w:lang w:val="ru-RU"/>
              </w:rPr>
            </w:pPr>
            <w:r>
              <w:rPr>
                <w:rFonts w:cs="Calibri"/>
                <w:b/>
                <w:color w:val="000000"/>
                <w:sz w:val="21"/>
                <w:szCs w:val="21"/>
                <w:lang w:val="ru-RU"/>
              </w:rPr>
              <w:t xml:space="preserve">100 </w:t>
            </w:r>
          </w:p>
        </w:tc>
        <w:tc>
          <w:tcPr>
            <w:tcW w:w="1201" w:type="dxa"/>
            <w:tcBorders>
              <w:top w:val="single" w:sz="4" w:space="0" w:color="auto"/>
              <w:left w:val="single" w:sz="4" w:space="0" w:color="auto"/>
              <w:bottom w:val="single" w:sz="4" w:space="0" w:color="auto"/>
              <w:right w:val="single" w:sz="4" w:space="0" w:color="auto"/>
            </w:tcBorders>
            <w:vAlign w:val="center"/>
            <w:hideMark/>
          </w:tcPr>
          <w:p w:rsidR="0030136C" w:rsidRDefault="0030136C">
            <w:pPr>
              <w:spacing w:after="0" w:line="240" w:lineRule="auto"/>
              <w:jc w:val="center"/>
              <w:rPr>
                <w:rFonts w:cs="Calibri"/>
                <w:b/>
                <w:color w:val="000000"/>
                <w:sz w:val="21"/>
                <w:szCs w:val="21"/>
                <w:lang w:val="ru-RU"/>
              </w:rPr>
            </w:pPr>
            <w:r>
              <w:rPr>
                <w:rFonts w:cs="Calibri"/>
                <w:b/>
                <w:color w:val="000000"/>
                <w:sz w:val="21"/>
                <w:szCs w:val="21"/>
                <w:lang w:val="ru-RU"/>
              </w:rPr>
              <w:t xml:space="preserve">96 – 100 </w:t>
            </w:r>
          </w:p>
        </w:tc>
        <w:tc>
          <w:tcPr>
            <w:tcW w:w="1076" w:type="dxa"/>
            <w:tcBorders>
              <w:top w:val="single" w:sz="4" w:space="0" w:color="auto"/>
              <w:left w:val="single" w:sz="4" w:space="0" w:color="auto"/>
              <w:bottom w:val="single" w:sz="4" w:space="0" w:color="auto"/>
              <w:right w:val="single" w:sz="4" w:space="0" w:color="auto"/>
            </w:tcBorders>
            <w:vAlign w:val="center"/>
            <w:hideMark/>
          </w:tcPr>
          <w:p w:rsidR="0030136C" w:rsidRDefault="0030136C">
            <w:pPr>
              <w:spacing w:after="0" w:line="240" w:lineRule="auto"/>
              <w:jc w:val="center"/>
              <w:rPr>
                <w:rFonts w:cs="Calibri"/>
                <w:b/>
                <w:color w:val="000000"/>
                <w:sz w:val="21"/>
                <w:szCs w:val="21"/>
                <w:lang w:val="ru-RU"/>
              </w:rPr>
            </w:pPr>
            <w:r>
              <w:rPr>
                <w:rFonts w:cs="Calibri"/>
                <w:b/>
                <w:color w:val="000000"/>
                <w:sz w:val="21"/>
                <w:szCs w:val="21"/>
                <w:lang w:val="ru-RU"/>
              </w:rPr>
              <w:t xml:space="preserve">90 – 95 </w:t>
            </w:r>
          </w:p>
        </w:tc>
        <w:tc>
          <w:tcPr>
            <w:tcW w:w="1116" w:type="dxa"/>
            <w:tcBorders>
              <w:top w:val="single" w:sz="4" w:space="0" w:color="auto"/>
              <w:left w:val="single" w:sz="4" w:space="0" w:color="auto"/>
              <w:bottom w:val="single" w:sz="4" w:space="0" w:color="auto"/>
              <w:right w:val="single" w:sz="4" w:space="0" w:color="auto"/>
            </w:tcBorders>
            <w:vAlign w:val="center"/>
            <w:hideMark/>
          </w:tcPr>
          <w:p w:rsidR="0030136C" w:rsidRDefault="0030136C">
            <w:pPr>
              <w:spacing w:after="0" w:line="240" w:lineRule="auto"/>
              <w:jc w:val="center"/>
              <w:rPr>
                <w:rFonts w:cs="Calibri"/>
                <w:b/>
                <w:color w:val="000000"/>
                <w:sz w:val="21"/>
                <w:szCs w:val="21"/>
                <w:lang w:val="ru-RU"/>
              </w:rPr>
            </w:pPr>
            <w:r>
              <w:rPr>
                <w:rFonts w:cs="Calibri"/>
                <w:b/>
                <w:color w:val="000000"/>
                <w:sz w:val="21"/>
                <w:szCs w:val="21"/>
                <w:lang w:val="ru-RU"/>
              </w:rPr>
              <w:t xml:space="preserve">80 – 89 </w:t>
            </w:r>
          </w:p>
        </w:tc>
        <w:tc>
          <w:tcPr>
            <w:tcW w:w="2334" w:type="dxa"/>
            <w:tcBorders>
              <w:top w:val="single" w:sz="4" w:space="0" w:color="auto"/>
              <w:left w:val="single" w:sz="4" w:space="0" w:color="auto"/>
              <w:bottom w:val="single" w:sz="4" w:space="0" w:color="auto"/>
              <w:right w:val="single" w:sz="4" w:space="0" w:color="auto"/>
            </w:tcBorders>
            <w:vAlign w:val="center"/>
            <w:hideMark/>
          </w:tcPr>
          <w:p w:rsidR="0030136C" w:rsidRDefault="0030136C">
            <w:pPr>
              <w:spacing w:after="0" w:line="240" w:lineRule="auto"/>
              <w:jc w:val="center"/>
              <w:rPr>
                <w:rFonts w:cs="Calibri"/>
                <w:b/>
                <w:color w:val="000000"/>
                <w:sz w:val="21"/>
                <w:szCs w:val="21"/>
                <w:lang w:val="ru-RU"/>
              </w:rPr>
            </w:pPr>
            <w:r>
              <w:rPr>
                <w:rFonts w:cs="Calibri"/>
                <w:b/>
                <w:color w:val="000000"/>
                <w:sz w:val="21"/>
                <w:szCs w:val="21"/>
                <w:lang w:val="ru-RU"/>
              </w:rPr>
              <w:t xml:space="preserve">70 – 79 </w:t>
            </w:r>
          </w:p>
        </w:tc>
        <w:tc>
          <w:tcPr>
            <w:tcW w:w="1690" w:type="dxa"/>
            <w:tcBorders>
              <w:top w:val="single" w:sz="4" w:space="0" w:color="auto"/>
              <w:left w:val="single" w:sz="4" w:space="0" w:color="auto"/>
              <w:bottom w:val="single" w:sz="4" w:space="0" w:color="auto"/>
              <w:right w:val="single" w:sz="4" w:space="0" w:color="auto"/>
            </w:tcBorders>
            <w:vAlign w:val="center"/>
            <w:hideMark/>
          </w:tcPr>
          <w:p w:rsidR="0030136C" w:rsidRDefault="0030136C">
            <w:pPr>
              <w:spacing w:after="0" w:line="240" w:lineRule="auto"/>
              <w:jc w:val="center"/>
              <w:rPr>
                <w:rFonts w:cs="Calibri"/>
                <w:b/>
                <w:color w:val="000000"/>
                <w:sz w:val="21"/>
                <w:szCs w:val="21"/>
                <w:lang w:val="ru-RU"/>
              </w:rPr>
            </w:pPr>
            <w:r>
              <w:rPr>
                <w:rFonts w:cs="Calibri"/>
                <w:b/>
                <w:color w:val="000000"/>
                <w:sz w:val="21"/>
                <w:szCs w:val="21"/>
                <w:lang w:val="ru-RU"/>
              </w:rPr>
              <w:t xml:space="preserve">0 – 69 </w:t>
            </w:r>
          </w:p>
        </w:tc>
      </w:tr>
    </w:tbl>
    <w:p w:rsidR="0030136C" w:rsidRDefault="0030136C" w:rsidP="0030136C">
      <w:pPr>
        <w:tabs>
          <w:tab w:val="center" w:pos="1701"/>
        </w:tabs>
        <w:suppressAutoHyphens/>
        <w:spacing w:after="0" w:line="240" w:lineRule="auto"/>
        <w:jc w:val="both"/>
        <w:outlineLvl w:val="0"/>
        <w:rPr>
          <w:rFonts w:cs="Calibri"/>
          <w:b/>
          <w:bCs/>
          <w:sz w:val="21"/>
          <w:szCs w:val="21"/>
          <w:lang w:val="ru-RU"/>
        </w:rPr>
      </w:pPr>
    </w:p>
    <w:p w:rsidR="0030136C" w:rsidRDefault="0030136C" w:rsidP="0030136C">
      <w:pPr>
        <w:tabs>
          <w:tab w:val="center" w:pos="1701"/>
        </w:tabs>
        <w:suppressAutoHyphens/>
        <w:spacing w:after="0" w:line="240" w:lineRule="auto"/>
        <w:jc w:val="both"/>
        <w:outlineLvl w:val="0"/>
        <w:rPr>
          <w:rFonts w:cs="Calibri"/>
          <w:b/>
          <w:bCs/>
          <w:sz w:val="21"/>
          <w:szCs w:val="21"/>
          <w:lang w:val="ru-RU"/>
        </w:rPr>
      </w:pPr>
    </w:p>
    <w:p w:rsidR="0030136C" w:rsidRDefault="0030136C" w:rsidP="0030136C">
      <w:pPr>
        <w:tabs>
          <w:tab w:val="center" w:pos="1701"/>
        </w:tabs>
        <w:suppressAutoHyphens/>
        <w:spacing w:after="0" w:line="240" w:lineRule="auto"/>
        <w:jc w:val="both"/>
        <w:outlineLvl w:val="0"/>
        <w:rPr>
          <w:rFonts w:cs="Calibri"/>
          <w:b/>
          <w:bCs/>
          <w:sz w:val="21"/>
          <w:szCs w:val="21"/>
          <w:lang w:val="ru-RU"/>
        </w:rPr>
      </w:pPr>
      <w:r>
        <w:rPr>
          <w:rFonts w:cs="Calibri"/>
          <w:b/>
          <w:bCs/>
          <w:sz w:val="21"/>
          <w:szCs w:val="21"/>
          <w:lang w:val="ru-RU"/>
        </w:rPr>
        <w:t xml:space="preserve">IPO 1 </w:t>
      </w:r>
      <w:r>
        <w:rPr>
          <w:rFonts w:cs="Calibri"/>
          <w:b/>
          <w:bCs/>
          <w:sz w:val="21"/>
          <w:szCs w:val="21"/>
          <w:lang w:val="ru-RU"/>
        </w:rPr>
        <w:tab/>
      </w:r>
      <w:r>
        <w:rPr>
          <w:rFonts w:cs="Calibri"/>
          <w:b/>
          <w:bCs/>
          <w:sz w:val="21"/>
          <w:szCs w:val="21"/>
          <w:lang w:val="ru-RU"/>
        </w:rPr>
        <w:tab/>
        <w:t>Раздел «B». Послушание.</w:t>
      </w:r>
    </w:p>
    <w:p w:rsidR="0030136C" w:rsidRDefault="0030136C" w:rsidP="0030136C">
      <w:pPr>
        <w:suppressAutoHyphens/>
        <w:spacing w:after="0" w:line="240" w:lineRule="auto"/>
        <w:jc w:val="both"/>
        <w:outlineLvl w:val="0"/>
        <w:rPr>
          <w:rFonts w:cs="Calibri"/>
          <w:b/>
          <w:bCs/>
          <w:sz w:val="21"/>
          <w:szCs w:val="21"/>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3611"/>
        <w:gridCol w:w="1236"/>
      </w:tblGrid>
      <w:tr w:rsidR="0030136C" w:rsidTr="0030136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Упражнение 1</w:t>
            </w:r>
          </w:p>
        </w:t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Движение рядом</w:t>
            </w:r>
          </w:p>
        </w:t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 xml:space="preserve"> 20 баллов</w:t>
            </w:r>
          </w:p>
        </w:tc>
      </w:tr>
      <w:tr w:rsidR="0030136C" w:rsidTr="0030136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Упражнение 2</w:t>
            </w:r>
          </w:p>
        </w:t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Усадка из движения</w:t>
            </w:r>
          </w:p>
        </w:t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 xml:space="preserve"> 10 баллов</w:t>
            </w:r>
          </w:p>
        </w:tc>
      </w:tr>
      <w:tr w:rsidR="0030136C" w:rsidTr="0030136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Упражнение 3</w:t>
            </w:r>
          </w:p>
        </w:t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Укладка с подзывом</w:t>
            </w:r>
          </w:p>
        </w:t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 xml:space="preserve"> 10 баллов</w:t>
            </w:r>
          </w:p>
        </w:tc>
      </w:tr>
      <w:tr w:rsidR="0030136C" w:rsidTr="0030136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Упражнение 4</w:t>
            </w:r>
          </w:p>
        </w:t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proofErr w:type="spellStart"/>
            <w:r>
              <w:rPr>
                <w:rFonts w:cs="Calibri"/>
                <w:color w:val="000000"/>
                <w:sz w:val="21"/>
                <w:szCs w:val="21"/>
                <w:lang w:val="ru-RU"/>
              </w:rPr>
              <w:t>Апортировка</w:t>
            </w:r>
            <w:proofErr w:type="spellEnd"/>
            <w:r>
              <w:rPr>
                <w:rFonts w:cs="Calibri"/>
                <w:color w:val="000000"/>
                <w:sz w:val="21"/>
                <w:szCs w:val="21"/>
                <w:lang w:val="ru-RU"/>
              </w:rPr>
              <w:t xml:space="preserve"> на ровной поверхности</w:t>
            </w:r>
          </w:p>
        </w:t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 xml:space="preserve"> 10 баллов</w:t>
            </w:r>
          </w:p>
        </w:tc>
      </w:tr>
      <w:tr w:rsidR="0030136C" w:rsidTr="0030136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Упражнение 5</w:t>
            </w:r>
          </w:p>
        </w:t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proofErr w:type="spellStart"/>
            <w:r>
              <w:rPr>
                <w:rFonts w:cs="Calibri"/>
                <w:color w:val="000000"/>
                <w:sz w:val="21"/>
                <w:szCs w:val="21"/>
                <w:lang w:val="ru-RU"/>
              </w:rPr>
              <w:t>Апортировка</w:t>
            </w:r>
            <w:proofErr w:type="spellEnd"/>
            <w:r>
              <w:rPr>
                <w:rFonts w:cs="Calibri"/>
                <w:color w:val="000000"/>
                <w:sz w:val="21"/>
                <w:szCs w:val="21"/>
                <w:lang w:val="ru-RU"/>
              </w:rPr>
              <w:t xml:space="preserve"> через барьер</w:t>
            </w:r>
          </w:p>
        </w:t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 xml:space="preserve"> 15 баллов</w:t>
            </w:r>
          </w:p>
        </w:tc>
      </w:tr>
      <w:tr w:rsidR="0030136C" w:rsidTr="0030136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Упражнение 6</w:t>
            </w:r>
          </w:p>
        </w:t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proofErr w:type="spellStart"/>
            <w:r>
              <w:rPr>
                <w:rFonts w:cs="Calibri"/>
                <w:color w:val="000000"/>
                <w:sz w:val="21"/>
                <w:szCs w:val="21"/>
                <w:lang w:val="ru-RU"/>
              </w:rPr>
              <w:t>Апортировка</w:t>
            </w:r>
            <w:proofErr w:type="spellEnd"/>
            <w:r>
              <w:rPr>
                <w:rFonts w:cs="Calibri"/>
                <w:color w:val="000000"/>
                <w:sz w:val="21"/>
                <w:szCs w:val="21"/>
                <w:lang w:val="ru-RU"/>
              </w:rPr>
              <w:t xml:space="preserve"> через наклонную стенку</w:t>
            </w:r>
          </w:p>
        </w:t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 xml:space="preserve"> 15 баллов</w:t>
            </w:r>
          </w:p>
        </w:tc>
      </w:tr>
      <w:tr w:rsidR="0030136C" w:rsidTr="0030136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Упражнение 7</w:t>
            </w:r>
          </w:p>
        </w:t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proofErr w:type="spellStart"/>
            <w:r>
              <w:rPr>
                <w:rFonts w:cs="Calibri"/>
                <w:color w:val="000000"/>
                <w:sz w:val="21"/>
                <w:szCs w:val="21"/>
                <w:lang w:val="ru-RU"/>
              </w:rPr>
              <w:t>Высыл</w:t>
            </w:r>
            <w:proofErr w:type="spellEnd"/>
            <w:r>
              <w:rPr>
                <w:rFonts w:cs="Calibri"/>
                <w:color w:val="000000"/>
                <w:sz w:val="21"/>
                <w:szCs w:val="21"/>
                <w:lang w:val="ru-RU"/>
              </w:rPr>
              <w:t xml:space="preserve"> вперед с укладкой</w:t>
            </w:r>
          </w:p>
        </w:t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 xml:space="preserve"> 10 баллов</w:t>
            </w:r>
          </w:p>
        </w:tc>
      </w:tr>
      <w:tr w:rsidR="0030136C" w:rsidTr="0030136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Упражнение 8</w:t>
            </w:r>
          </w:p>
        </w:t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Укладка при отвлечении</w:t>
            </w:r>
          </w:p>
        </w:tc>
        <w:tc>
          <w:tcPr>
            <w:tcW w:w="0" w:type="auto"/>
            <w:tcBorders>
              <w:top w:val="single" w:sz="4" w:space="0" w:color="auto"/>
              <w:left w:val="single" w:sz="4" w:space="0" w:color="auto"/>
              <w:bottom w:val="single" w:sz="4" w:space="0" w:color="auto"/>
              <w:right w:val="single" w:sz="4" w:space="0" w:color="auto"/>
            </w:tcBorders>
            <w:hideMark/>
          </w:tcPr>
          <w:p w:rsidR="0030136C" w:rsidRDefault="0030136C">
            <w:pPr>
              <w:spacing w:after="0" w:line="240" w:lineRule="auto"/>
              <w:rPr>
                <w:rFonts w:cs="Calibri"/>
                <w:color w:val="000000"/>
                <w:sz w:val="21"/>
                <w:szCs w:val="21"/>
                <w:lang w:val="ru-RU"/>
              </w:rPr>
            </w:pPr>
            <w:r>
              <w:rPr>
                <w:rFonts w:cs="Calibri"/>
                <w:color w:val="000000"/>
                <w:sz w:val="21"/>
                <w:szCs w:val="21"/>
                <w:lang w:val="ru-RU"/>
              </w:rPr>
              <w:t xml:space="preserve"> 10 баллов</w:t>
            </w:r>
          </w:p>
        </w:tc>
      </w:tr>
      <w:tr w:rsidR="0030136C" w:rsidTr="0030136C">
        <w:tc>
          <w:tcPr>
            <w:tcW w:w="0" w:type="auto"/>
            <w:tcBorders>
              <w:top w:val="single" w:sz="4" w:space="0" w:color="auto"/>
              <w:left w:val="single" w:sz="4" w:space="0" w:color="auto"/>
              <w:bottom w:val="single" w:sz="4" w:space="0" w:color="auto"/>
              <w:right w:val="single" w:sz="4" w:space="0" w:color="auto"/>
            </w:tcBorders>
            <w:shd w:val="clear" w:color="auto" w:fill="F3F3F3"/>
            <w:hideMark/>
          </w:tcPr>
          <w:p w:rsidR="0030136C" w:rsidRDefault="0030136C">
            <w:pPr>
              <w:spacing w:after="0" w:line="240" w:lineRule="auto"/>
              <w:rPr>
                <w:rFonts w:cs="Calibri"/>
                <w:b/>
                <w:color w:val="000000"/>
                <w:sz w:val="21"/>
                <w:szCs w:val="21"/>
                <w:lang w:val="ru-RU"/>
              </w:rPr>
            </w:pPr>
            <w:r>
              <w:rPr>
                <w:rFonts w:cs="Calibri"/>
                <w:b/>
                <w:color w:val="000000"/>
                <w:sz w:val="21"/>
                <w:szCs w:val="21"/>
                <w:lang w:val="ru-RU"/>
              </w:rPr>
              <w:t>Всего</w:t>
            </w:r>
          </w:p>
        </w:tc>
        <w:tc>
          <w:tcPr>
            <w:tcW w:w="0" w:type="auto"/>
            <w:tcBorders>
              <w:top w:val="single" w:sz="4" w:space="0" w:color="auto"/>
              <w:left w:val="single" w:sz="4" w:space="0" w:color="auto"/>
              <w:bottom w:val="single" w:sz="4" w:space="0" w:color="auto"/>
              <w:right w:val="single" w:sz="4" w:space="0" w:color="auto"/>
            </w:tcBorders>
            <w:shd w:val="clear" w:color="auto" w:fill="F3F3F3"/>
          </w:tcPr>
          <w:p w:rsidR="0030136C" w:rsidRDefault="0030136C">
            <w:pPr>
              <w:spacing w:after="0" w:line="240" w:lineRule="auto"/>
              <w:rPr>
                <w:rFonts w:cs="Calibri"/>
                <w:b/>
                <w:color w:val="000000"/>
                <w:sz w:val="21"/>
                <w:szCs w:val="21"/>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F3F3F3"/>
            <w:hideMark/>
          </w:tcPr>
          <w:p w:rsidR="0030136C" w:rsidRDefault="0030136C">
            <w:pPr>
              <w:spacing w:after="0" w:line="240" w:lineRule="auto"/>
              <w:rPr>
                <w:rFonts w:cs="Calibri"/>
                <w:b/>
                <w:color w:val="000000"/>
                <w:sz w:val="21"/>
                <w:szCs w:val="21"/>
                <w:lang w:val="ru-RU"/>
              </w:rPr>
            </w:pPr>
            <w:r>
              <w:rPr>
                <w:rFonts w:cs="Calibri"/>
                <w:b/>
                <w:color w:val="000000"/>
                <w:sz w:val="21"/>
                <w:szCs w:val="21"/>
                <w:lang w:val="ru-RU"/>
              </w:rPr>
              <w:t>100 баллов</w:t>
            </w:r>
          </w:p>
        </w:tc>
      </w:tr>
    </w:tbl>
    <w:p w:rsidR="0030136C" w:rsidRDefault="0030136C" w:rsidP="0030136C">
      <w:pPr>
        <w:spacing w:after="0" w:line="240" w:lineRule="auto"/>
        <w:rPr>
          <w:rFonts w:cs="Calibri"/>
          <w:color w:val="000000"/>
          <w:sz w:val="21"/>
          <w:szCs w:val="21"/>
          <w:lang w:val="ru-RU"/>
        </w:rPr>
      </w:pPr>
    </w:p>
    <w:p w:rsidR="0030136C" w:rsidRDefault="0030136C" w:rsidP="0030136C">
      <w:pPr>
        <w:pStyle w:val="a4"/>
        <w:spacing w:before="0" w:beforeAutospacing="0" w:after="0" w:afterAutospacing="0"/>
        <w:jc w:val="both"/>
        <w:rPr>
          <w:rFonts w:ascii="Calibri" w:hAnsi="Calibri" w:cs="Calibri"/>
          <w:sz w:val="21"/>
          <w:szCs w:val="21"/>
        </w:rPr>
      </w:pPr>
      <w:r>
        <w:rPr>
          <w:rFonts w:ascii="Calibri" w:hAnsi="Calibri" w:cs="Calibri"/>
          <w:b/>
          <w:bCs/>
          <w:sz w:val="21"/>
          <w:szCs w:val="21"/>
        </w:rPr>
        <w:t>Общие положения:</w:t>
      </w:r>
    </w:p>
    <w:p w:rsidR="0030136C" w:rsidRDefault="0030136C" w:rsidP="0030136C">
      <w:pPr>
        <w:spacing w:after="0" w:line="240" w:lineRule="auto"/>
        <w:jc w:val="both"/>
        <w:rPr>
          <w:rFonts w:cs="Calibri"/>
          <w:color w:val="000000"/>
          <w:sz w:val="21"/>
          <w:szCs w:val="21"/>
          <w:lang w:val="ru-RU"/>
        </w:rPr>
      </w:pPr>
      <w:r>
        <w:rPr>
          <w:rFonts w:cs="Calibri"/>
          <w:color w:val="000000"/>
          <w:sz w:val="21"/>
          <w:szCs w:val="21"/>
          <w:lang w:val="ru-RU"/>
        </w:rPr>
        <w:t xml:space="preserve">В IPO 1 </w:t>
      </w:r>
      <w:proofErr w:type="spellStart"/>
      <w:r>
        <w:rPr>
          <w:rFonts w:cs="Calibri"/>
          <w:color w:val="000000"/>
          <w:sz w:val="21"/>
          <w:szCs w:val="21"/>
          <w:lang w:val="ru-RU"/>
        </w:rPr>
        <w:t>Пр</w:t>
      </w:r>
      <w:proofErr w:type="spellEnd"/>
      <w:r>
        <w:rPr>
          <w:rFonts w:cs="Calibri"/>
          <w:color w:val="000000"/>
          <w:sz w:val="21"/>
          <w:szCs w:val="21"/>
          <w:lang w:val="ru-RU"/>
        </w:rPr>
        <w:t xml:space="preserve"> выходит с собакой, пристегнутой на поводок, и в ОП сдает рапорт СИ. После этого </w:t>
      </w:r>
      <w:proofErr w:type="spellStart"/>
      <w:r>
        <w:rPr>
          <w:rFonts w:cs="Calibri"/>
          <w:color w:val="000000"/>
          <w:sz w:val="21"/>
          <w:szCs w:val="21"/>
          <w:lang w:val="ru-RU"/>
        </w:rPr>
        <w:t>Пр</w:t>
      </w:r>
      <w:proofErr w:type="spellEnd"/>
      <w:r>
        <w:rPr>
          <w:rFonts w:cs="Calibri"/>
          <w:color w:val="000000"/>
          <w:sz w:val="21"/>
          <w:szCs w:val="21"/>
          <w:lang w:val="ru-RU"/>
        </w:rPr>
        <w:t xml:space="preserve"> снимает собаку с поводка.</w:t>
      </w:r>
    </w:p>
    <w:p w:rsidR="0030136C" w:rsidRDefault="0030136C" w:rsidP="0030136C">
      <w:pPr>
        <w:spacing w:after="0" w:line="240" w:lineRule="auto"/>
        <w:jc w:val="both"/>
        <w:rPr>
          <w:rFonts w:cs="Calibri"/>
          <w:color w:val="000000"/>
          <w:sz w:val="21"/>
          <w:szCs w:val="21"/>
          <w:lang w:val="ru-RU"/>
        </w:rPr>
      </w:pPr>
    </w:p>
    <w:p w:rsidR="0030136C" w:rsidRDefault="0030136C" w:rsidP="0030136C">
      <w:pPr>
        <w:spacing w:after="0" w:line="240" w:lineRule="auto"/>
        <w:jc w:val="both"/>
        <w:rPr>
          <w:rFonts w:cs="Calibri"/>
          <w:color w:val="000000"/>
          <w:sz w:val="21"/>
          <w:szCs w:val="21"/>
          <w:lang w:val="ru-RU"/>
        </w:rPr>
      </w:pPr>
      <w:r>
        <w:rPr>
          <w:rFonts w:cs="Calibri"/>
          <w:color w:val="000000"/>
          <w:sz w:val="21"/>
          <w:szCs w:val="21"/>
          <w:lang w:val="ru-RU"/>
        </w:rPr>
        <w:t xml:space="preserve">Особенно в разделе «Послушание» необходимо обращать внимание, работает ли собака под давлением, или она показывает уверенную и радостную работу и не является «спортивным инвентарем» проводника.  </w:t>
      </w:r>
    </w:p>
    <w:p w:rsidR="0030136C" w:rsidRDefault="0030136C" w:rsidP="0030136C">
      <w:pPr>
        <w:spacing w:after="0" w:line="240" w:lineRule="auto"/>
        <w:jc w:val="both"/>
        <w:rPr>
          <w:rFonts w:cs="Calibri"/>
          <w:color w:val="000000"/>
          <w:sz w:val="21"/>
          <w:szCs w:val="21"/>
          <w:lang w:val="ru-RU"/>
        </w:rPr>
      </w:pPr>
    </w:p>
    <w:p w:rsidR="0030136C" w:rsidRDefault="0030136C" w:rsidP="0030136C">
      <w:pPr>
        <w:spacing w:after="0" w:line="240" w:lineRule="auto"/>
        <w:jc w:val="both"/>
        <w:rPr>
          <w:rFonts w:cs="Calibri"/>
          <w:color w:val="000000"/>
          <w:sz w:val="21"/>
          <w:szCs w:val="21"/>
          <w:lang w:val="ru-RU"/>
        </w:rPr>
      </w:pPr>
      <w:r>
        <w:rPr>
          <w:rFonts w:cs="Calibri"/>
          <w:color w:val="000000"/>
          <w:sz w:val="21"/>
          <w:szCs w:val="21"/>
          <w:lang w:val="ru-RU"/>
        </w:rPr>
        <w:t xml:space="preserve">Во время всех упражнений собака должна показывать радостную работу в сочетании с требуемой концентрацией. При всей темпераментности выполнения собакой работы надо обращать внимание также на корректное выполнения ею упражнений – это обязательно должно найти отражение в комментариях СИ и выставленной им оценке. </w:t>
      </w:r>
    </w:p>
    <w:p w:rsidR="0030136C" w:rsidRDefault="0030136C" w:rsidP="0030136C">
      <w:pPr>
        <w:spacing w:after="0" w:line="240" w:lineRule="auto"/>
        <w:jc w:val="both"/>
        <w:rPr>
          <w:rFonts w:cs="Calibri"/>
          <w:color w:val="000000"/>
          <w:sz w:val="21"/>
          <w:szCs w:val="21"/>
          <w:lang w:val="ru-RU"/>
        </w:rPr>
      </w:pPr>
    </w:p>
    <w:p w:rsidR="0030136C" w:rsidRDefault="0030136C" w:rsidP="0030136C">
      <w:pPr>
        <w:spacing w:after="0" w:line="240" w:lineRule="auto"/>
        <w:jc w:val="both"/>
        <w:rPr>
          <w:rFonts w:cs="Calibri"/>
          <w:color w:val="000000"/>
          <w:sz w:val="21"/>
          <w:szCs w:val="21"/>
          <w:lang w:val="ru-RU"/>
        </w:rPr>
      </w:pPr>
      <w:r>
        <w:rPr>
          <w:rFonts w:cs="Calibri"/>
          <w:color w:val="000000"/>
          <w:sz w:val="21"/>
          <w:szCs w:val="21"/>
          <w:lang w:val="ru-RU"/>
        </w:rPr>
        <w:t xml:space="preserve">Если </w:t>
      </w:r>
      <w:proofErr w:type="spellStart"/>
      <w:r>
        <w:rPr>
          <w:rFonts w:cs="Calibri"/>
          <w:color w:val="000000"/>
          <w:sz w:val="21"/>
          <w:szCs w:val="21"/>
          <w:lang w:val="ru-RU"/>
        </w:rPr>
        <w:t>Пр</w:t>
      </w:r>
      <w:proofErr w:type="spellEnd"/>
      <w:r>
        <w:rPr>
          <w:rFonts w:cs="Calibri"/>
          <w:color w:val="000000"/>
          <w:sz w:val="21"/>
          <w:szCs w:val="21"/>
          <w:lang w:val="ru-RU"/>
        </w:rPr>
        <w:t xml:space="preserve"> забыл выполнить целое упражнение, то СИ немедленно должен потребовать, чтобы пропущенное упражнение было показано. Оценка в этом случае не снижается. Пропуск отдельных элементов упражнений влияет на конечную оценку.</w:t>
      </w:r>
    </w:p>
    <w:p w:rsidR="0030136C" w:rsidRDefault="0030136C" w:rsidP="0030136C">
      <w:pPr>
        <w:spacing w:after="0" w:line="240" w:lineRule="auto"/>
        <w:jc w:val="both"/>
        <w:rPr>
          <w:rFonts w:cs="Calibri"/>
          <w:color w:val="000000"/>
          <w:sz w:val="21"/>
          <w:szCs w:val="21"/>
          <w:lang w:val="ru-RU"/>
        </w:rPr>
      </w:pPr>
    </w:p>
    <w:p w:rsidR="0030136C" w:rsidRDefault="0030136C" w:rsidP="0030136C">
      <w:pPr>
        <w:spacing w:after="0" w:line="240" w:lineRule="auto"/>
        <w:jc w:val="both"/>
        <w:rPr>
          <w:rFonts w:cs="Calibri"/>
          <w:color w:val="000000"/>
          <w:sz w:val="21"/>
          <w:szCs w:val="21"/>
          <w:lang w:val="ru-RU"/>
        </w:rPr>
      </w:pPr>
      <w:r>
        <w:rPr>
          <w:rFonts w:cs="Calibri"/>
          <w:color w:val="000000"/>
          <w:sz w:val="21"/>
          <w:szCs w:val="21"/>
          <w:lang w:val="ru-RU"/>
        </w:rPr>
        <w:t>Не позднее, чем перед началом раздела «В», СИ должен проверить все оборудование, предусмотренное Правилами по IPO. Оборудование должно соответствовать всем требованиям действующих Правил.</w:t>
      </w:r>
    </w:p>
    <w:p w:rsidR="0030136C" w:rsidRDefault="0030136C" w:rsidP="0030136C">
      <w:pPr>
        <w:spacing w:after="0" w:line="240" w:lineRule="auto"/>
        <w:jc w:val="both"/>
        <w:rPr>
          <w:rFonts w:cs="Calibri"/>
          <w:color w:val="000000"/>
          <w:sz w:val="21"/>
          <w:szCs w:val="21"/>
          <w:lang w:val="ru-RU"/>
        </w:rPr>
      </w:pPr>
    </w:p>
    <w:p w:rsidR="0030136C" w:rsidRDefault="0030136C" w:rsidP="0030136C">
      <w:pPr>
        <w:spacing w:after="0" w:line="240" w:lineRule="auto"/>
        <w:jc w:val="both"/>
        <w:rPr>
          <w:rFonts w:cs="Calibri"/>
          <w:color w:val="000000"/>
          <w:sz w:val="21"/>
          <w:szCs w:val="21"/>
          <w:lang w:val="ru-RU"/>
        </w:rPr>
      </w:pPr>
      <w:r>
        <w:rPr>
          <w:rFonts w:cs="Calibri"/>
          <w:color w:val="000000"/>
          <w:sz w:val="21"/>
          <w:szCs w:val="21"/>
          <w:lang w:val="ru-RU"/>
        </w:rPr>
        <w:t>Стартовый (сигнальный) пистолет, который используется в упражнениях «Движение рядом» и «Укладка при отвлечении» должен иметь калибр 6 мм.</w:t>
      </w:r>
    </w:p>
    <w:p w:rsidR="0030136C" w:rsidRDefault="0030136C" w:rsidP="0030136C">
      <w:pPr>
        <w:spacing w:after="0" w:line="240" w:lineRule="auto"/>
        <w:jc w:val="both"/>
        <w:rPr>
          <w:rFonts w:cs="Calibri"/>
          <w:bCs/>
          <w:color w:val="000000"/>
          <w:sz w:val="21"/>
          <w:szCs w:val="21"/>
          <w:lang w:val="ru-RU"/>
        </w:rPr>
      </w:pPr>
    </w:p>
    <w:p w:rsidR="0030136C" w:rsidRDefault="0030136C" w:rsidP="0030136C">
      <w:pPr>
        <w:pStyle w:val="a4"/>
        <w:spacing w:before="0" w:beforeAutospacing="0" w:after="0" w:afterAutospacing="0"/>
        <w:jc w:val="both"/>
        <w:rPr>
          <w:rFonts w:ascii="Calibri" w:hAnsi="Calibri" w:cs="Calibri"/>
          <w:bCs/>
          <w:sz w:val="21"/>
          <w:szCs w:val="21"/>
        </w:rPr>
      </w:pPr>
      <w:r>
        <w:rPr>
          <w:rFonts w:ascii="Calibri" w:hAnsi="Calibri" w:cs="Calibri"/>
          <w:sz w:val="21"/>
          <w:szCs w:val="21"/>
        </w:rPr>
        <w:t xml:space="preserve">СИ дает указание на начало каждого упражнения. Остальные элементы, такие как повороты, развороты, остановки, смена темпа движения и тому подобное, выполняются </w:t>
      </w:r>
      <w:proofErr w:type="spellStart"/>
      <w:r>
        <w:rPr>
          <w:rFonts w:ascii="Calibri" w:hAnsi="Calibri" w:cs="Calibri"/>
          <w:sz w:val="21"/>
          <w:szCs w:val="21"/>
        </w:rPr>
        <w:t>Пр</w:t>
      </w:r>
      <w:proofErr w:type="spellEnd"/>
      <w:r>
        <w:rPr>
          <w:rFonts w:ascii="Calibri" w:hAnsi="Calibri" w:cs="Calibri"/>
          <w:sz w:val="21"/>
          <w:szCs w:val="21"/>
        </w:rPr>
        <w:t xml:space="preserve"> самостоятельно без указания судьи.</w:t>
      </w:r>
    </w:p>
    <w:p w:rsidR="0030136C" w:rsidRDefault="0030136C" w:rsidP="0030136C">
      <w:pPr>
        <w:pStyle w:val="a4"/>
        <w:spacing w:before="0" w:beforeAutospacing="0" w:after="0" w:afterAutospacing="0"/>
        <w:jc w:val="both"/>
        <w:rPr>
          <w:rFonts w:ascii="Calibri" w:hAnsi="Calibri" w:cs="Calibri"/>
          <w:spacing w:val="-2"/>
          <w:sz w:val="21"/>
          <w:szCs w:val="21"/>
        </w:rPr>
      </w:pPr>
      <w:r>
        <w:rPr>
          <w:rFonts w:ascii="Calibri" w:hAnsi="Calibri" w:cs="Calibri"/>
          <w:spacing w:val="-2"/>
          <w:sz w:val="21"/>
          <w:szCs w:val="21"/>
        </w:rPr>
        <w:lastRenderedPageBreak/>
        <w:t>Команды определяются Правилами. Команды – произнесенные нормальным тоном, короткие, состоящие из одного слова приказы. Они могут даваться на любом языке, однако должны быть одинаковы для одного и того же действия. Если собака после третьей команды не выполняет упражнение или его элемент, данное упражнение прекращается и остается без оценки. При подзыве вместо команды «Ко мне» может быть использована кличка собаки. Кличка собаки в сочетании с командой подзыва считается дополнительной командой.</w:t>
      </w:r>
    </w:p>
    <w:p w:rsidR="0030136C" w:rsidRDefault="0030136C" w:rsidP="0030136C">
      <w:pPr>
        <w:suppressAutoHyphens/>
        <w:spacing w:after="0" w:line="240" w:lineRule="auto"/>
        <w:jc w:val="both"/>
        <w:rPr>
          <w:rFonts w:cs="Calibri"/>
          <w:b/>
          <w:i/>
          <w:color w:val="000000"/>
          <w:sz w:val="21"/>
          <w:szCs w:val="21"/>
          <w:lang w:val="ru-RU"/>
        </w:rPr>
      </w:pPr>
    </w:p>
    <w:p w:rsidR="0030136C" w:rsidRDefault="0030136C" w:rsidP="0030136C">
      <w:pPr>
        <w:suppressAutoHyphens/>
        <w:spacing w:after="0" w:line="240" w:lineRule="auto"/>
        <w:jc w:val="both"/>
        <w:rPr>
          <w:rFonts w:cs="Calibri"/>
          <w:b/>
          <w:color w:val="000000"/>
          <w:sz w:val="21"/>
          <w:szCs w:val="21"/>
          <w:lang w:val="ru-RU"/>
        </w:rPr>
      </w:pPr>
      <w:r>
        <w:rPr>
          <w:rFonts w:cs="Calibri"/>
          <w:b/>
          <w:color w:val="000000"/>
          <w:sz w:val="21"/>
          <w:szCs w:val="21"/>
          <w:lang w:val="ru-RU"/>
        </w:rPr>
        <w:t>Начало упражнения:</w:t>
      </w:r>
    </w:p>
    <w:p w:rsidR="0030136C" w:rsidRDefault="0030136C" w:rsidP="0030136C">
      <w:pPr>
        <w:suppressAutoHyphens/>
        <w:spacing w:after="0" w:line="240" w:lineRule="auto"/>
        <w:jc w:val="both"/>
        <w:rPr>
          <w:rFonts w:cs="Calibri"/>
          <w:color w:val="000000"/>
          <w:sz w:val="21"/>
          <w:szCs w:val="21"/>
          <w:lang w:val="ru-RU"/>
        </w:rPr>
      </w:pPr>
      <w:r>
        <w:rPr>
          <w:rFonts w:cs="Calibri"/>
          <w:color w:val="000000"/>
          <w:sz w:val="21"/>
          <w:szCs w:val="21"/>
          <w:lang w:val="ru-RU"/>
        </w:rPr>
        <w:t>СИ дает указание к началу упражнения.</w:t>
      </w:r>
    </w:p>
    <w:p w:rsidR="0030136C" w:rsidRDefault="0030136C" w:rsidP="0030136C">
      <w:pPr>
        <w:suppressAutoHyphens/>
        <w:spacing w:after="0" w:line="240" w:lineRule="auto"/>
        <w:jc w:val="both"/>
        <w:rPr>
          <w:rFonts w:cs="Calibri"/>
          <w:color w:val="000000"/>
          <w:sz w:val="21"/>
          <w:szCs w:val="21"/>
          <w:lang w:val="ru-RU"/>
        </w:rPr>
      </w:pPr>
    </w:p>
    <w:p w:rsidR="0030136C" w:rsidRDefault="0030136C" w:rsidP="0030136C">
      <w:pPr>
        <w:suppressAutoHyphens/>
        <w:spacing w:after="0" w:line="240" w:lineRule="auto"/>
        <w:jc w:val="both"/>
        <w:rPr>
          <w:rFonts w:cs="Calibri"/>
          <w:b/>
          <w:color w:val="000000"/>
          <w:sz w:val="21"/>
          <w:szCs w:val="21"/>
          <w:lang w:val="ru-RU"/>
        </w:rPr>
      </w:pPr>
      <w:r>
        <w:rPr>
          <w:rFonts w:cs="Calibri"/>
          <w:b/>
          <w:color w:val="000000"/>
          <w:sz w:val="21"/>
          <w:szCs w:val="21"/>
          <w:lang w:val="ru-RU"/>
        </w:rPr>
        <w:t>Основная позиция (ОП):</w:t>
      </w:r>
    </w:p>
    <w:p w:rsidR="0030136C" w:rsidRDefault="0030136C" w:rsidP="0030136C">
      <w:pPr>
        <w:suppressAutoHyphens/>
        <w:spacing w:after="0" w:line="240" w:lineRule="auto"/>
        <w:jc w:val="both"/>
        <w:rPr>
          <w:rFonts w:cs="Calibri"/>
          <w:color w:val="000000"/>
          <w:sz w:val="21"/>
          <w:szCs w:val="21"/>
          <w:lang w:val="ru-RU"/>
        </w:rPr>
      </w:pPr>
      <w:r>
        <w:rPr>
          <w:rFonts w:cs="Calibri"/>
          <w:color w:val="000000"/>
          <w:sz w:val="21"/>
          <w:szCs w:val="21"/>
          <w:lang w:val="ru-RU"/>
        </w:rPr>
        <w:t xml:space="preserve">Основную позицию следует занимать, когда второй </w:t>
      </w:r>
      <w:proofErr w:type="spellStart"/>
      <w:r>
        <w:rPr>
          <w:rFonts w:cs="Calibri"/>
          <w:color w:val="000000"/>
          <w:sz w:val="21"/>
          <w:szCs w:val="21"/>
          <w:lang w:val="ru-RU"/>
        </w:rPr>
        <w:t>Пр</w:t>
      </w:r>
      <w:proofErr w:type="spellEnd"/>
      <w:r>
        <w:rPr>
          <w:rFonts w:cs="Calibri"/>
          <w:color w:val="000000"/>
          <w:sz w:val="21"/>
          <w:szCs w:val="21"/>
          <w:lang w:val="ru-RU"/>
        </w:rPr>
        <w:t>, который пошел с собакой на укладку, принял ОП для упражнения «Укладка при отвлечении». С этих принятых ОП начинается оценка обеих собак.</w:t>
      </w:r>
    </w:p>
    <w:p w:rsidR="0030136C" w:rsidRDefault="0030136C" w:rsidP="0030136C">
      <w:pPr>
        <w:suppressAutoHyphens/>
        <w:spacing w:after="0" w:line="240" w:lineRule="auto"/>
        <w:jc w:val="both"/>
        <w:rPr>
          <w:rFonts w:cs="Calibri"/>
          <w:color w:val="000000"/>
          <w:sz w:val="21"/>
          <w:szCs w:val="21"/>
          <w:lang w:val="ru-RU"/>
        </w:rPr>
      </w:pPr>
    </w:p>
    <w:p w:rsidR="0030136C" w:rsidRDefault="0030136C" w:rsidP="0030136C">
      <w:pPr>
        <w:suppressAutoHyphens/>
        <w:spacing w:after="0" w:line="240" w:lineRule="auto"/>
        <w:jc w:val="both"/>
        <w:rPr>
          <w:rFonts w:cs="Calibri"/>
          <w:sz w:val="21"/>
          <w:szCs w:val="21"/>
          <w:lang w:val="ru-RU"/>
        </w:rPr>
      </w:pPr>
      <w:r>
        <w:rPr>
          <w:rFonts w:cs="Calibri"/>
          <w:sz w:val="21"/>
          <w:szCs w:val="21"/>
          <w:lang w:val="ru-RU"/>
        </w:rPr>
        <w:t xml:space="preserve">Каждое упражнение начинается и заканчивается ОП. В ОП </w:t>
      </w:r>
      <w:proofErr w:type="spellStart"/>
      <w:r>
        <w:rPr>
          <w:rFonts w:cs="Calibri"/>
          <w:sz w:val="21"/>
          <w:szCs w:val="21"/>
          <w:lang w:val="ru-RU"/>
        </w:rPr>
        <w:t>Пр</w:t>
      </w:r>
      <w:proofErr w:type="spellEnd"/>
      <w:r>
        <w:rPr>
          <w:rFonts w:cs="Calibri"/>
          <w:sz w:val="21"/>
          <w:szCs w:val="21"/>
          <w:lang w:val="ru-RU"/>
        </w:rPr>
        <w:t xml:space="preserve"> стоит спортивно (прямо и стройно). При этом не разрешается ставить ноги на ширине плеч, переступать с ноги на ногу и излишне шевелиться.</w:t>
      </w:r>
    </w:p>
    <w:p w:rsidR="0030136C" w:rsidRDefault="0030136C" w:rsidP="0030136C">
      <w:pPr>
        <w:suppressAutoHyphens/>
        <w:spacing w:after="0" w:line="240" w:lineRule="auto"/>
        <w:jc w:val="both"/>
        <w:rPr>
          <w:rFonts w:cs="Calibri"/>
          <w:sz w:val="21"/>
          <w:szCs w:val="21"/>
          <w:lang w:val="ru-RU"/>
        </w:rPr>
      </w:pPr>
    </w:p>
    <w:p w:rsidR="0030136C" w:rsidRDefault="0030136C" w:rsidP="0030136C">
      <w:pPr>
        <w:suppressAutoHyphens/>
        <w:spacing w:after="0" w:line="240" w:lineRule="auto"/>
        <w:jc w:val="both"/>
        <w:rPr>
          <w:rFonts w:cs="Calibri"/>
          <w:sz w:val="21"/>
          <w:szCs w:val="21"/>
          <w:lang w:val="ru-RU"/>
        </w:rPr>
      </w:pPr>
      <w:r>
        <w:rPr>
          <w:rFonts w:cs="Calibri"/>
          <w:sz w:val="21"/>
          <w:szCs w:val="21"/>
          <w:lang w:val="ru-RU"/>
        </w:rPr>
        <w:t xml:space="preserve">В ОП собака должна сидеть спокойно, прямо и внимательно, плотно у левой ноги </w:t>
      </w:r>
      <w:proofErr w:type="spellStart"/>
      <w:r>
        <w:rPr>
          <w:rFonts w:cs="Calibri"/>
          <w:sz w:val="21"/>
          <w:szCs w:val="21"/>
          <w:lang w:val="ru-RU"/>
        </w:rPr>
        <w:t>Пр</w:t>
      </w:r>
      <w:proofErr w:type="spellEnd"/>
      <w:r>
        <w:rPr>
          <w:rFonts w:cs="Calibri"/>
          <w:sz w:val="21"/>
          <w:szCs w:val="21"/>
          <w:lang w:val="ru-RU"/>
        </w:rPr>
        <w:t xml:space="preserve"> так, чтобы плечо собаки находилось на уровне колена Пр. ОП перед началом упражнения разрешается занимать только один раз. Короткая похвала разрешается только в конце каждого упражнения и только в заключительной ОП. После этого </w:t>
      </w:r>
      <w:proofErr w:type="spellStart"/>
      <w:r>
        <w:rPr>
          <w:rFonts w:cs="Calibri"/>
          <w:sz w:val="21"/>
          <w:szCs w:val="21"/>
          <w:lang w:val="ru-RU"/>
        </w:rPr>
        <w:t>Пр</w:t>
      </w:r>
      <w:proofErr w:type="spellEnd"/>
      <w:r>
        <w:rPr>
          <w:rFonts w:cs="Calibri"/>
          <w:sz w:val="21"/>
          <w:szCs w:val="21"/>
          <w:lang w:val="ru-RU"/>
        </w:rPr>
        <w:t xml:space="preserve"> может заново занять ОП. В любом случае между похвалой и началом нового упражнения должна быть выдержана четкая пауза (примерно 3 секунды).</w:t>
      </w:r>
    </w:p>
    <w:p w:rsidR="0030136C" w:rsidRDefault="0030136C" w:rsidP="0030136C">
      <w:pPr>
        <w:suppressAutoHyphens/>
        <w:spacing w:after="0" w:line="240" w:lineRule="auto"/>
        <w:jc w:val="both"/>
        <w:rPr>
          <w:rFonts w:cs="Calibri"/>
          <w:sz w:val="21"/>
          <w:szCs w:val="21"/>
          <w:lang w:val="ru-RU"/>
        </w:rPr>
      </w:pPr>
    </w:p>
    <w:p w:rsidR="0030136C" w:rsidRDefault="0030136C" w:rsidP="0030136C">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Из ОП происходит так называемое развитие упражнения. </w:t>
      </w:r>
      <w:proofErr w:type="spellStart"/>
      <w:r>
        <w:rPr>
          <w:rFonts w:ascii="Calibri" w:hAnsi="Calibri" w:cs="Calibri"/>
          <w:sz w:val="21"/>
          <w:szCs w:val="21"/>
        </w:rPr>
        <w:t>Пр</w:t>
      </w:r>
      <w:proofErr w:type="spellEnd"/>
      <w:r>
        <w:rPr>
          <w:rFonts w:ascii="Calibri" w:hAnsi="Calibri" w:cs="Calibri"/>
          <w:sz w:val="21"/>
          <w:szCs w:val="21"/>
        </w:rPr>
        <w:t xml:space="preserve"> должен показать развитие не менее 10, но и не более 15 шагов, прежде чем будет дана команда к выполнению элемента упражнения. Перед подачей следующей команды между такими элементами, как подход собаки и занятие ОП, а также при подходе </w:t>
      </w:r>
      <w:proofErr w:type="spellStart"/>
      <w:r>
        <w:rPr>
          <w:rFonts w:ascii="Calibri" w:hAnsi="Calibri" w:cs="Calibri"/>
          <w:sz w:val="21"/>
          <w:szCs w:val="21"/>
        </w:rPr>
        <w:t>Пр</w:t>
      </w:r>
      <w:proofErr w:type="spellEnd"/>
      <w:r>
        <w:rPr>
          <w:rFonts w:ascii="Calibri" w:hAnsi="Calibri" w:cs="Calibri"/>
          <w:sz w:val="21"/>
          <w:szCs w:val="21"/>
        </w:rPr>
        <w:t xml:space="preserve"> к сидящей, стоящей или лежащей собаке, должна быть выдержана четкая пауза (примерно 3 секунды). Подходить к собаке </w:t>
      </w:r>
      <w:proofErr w:type="spellStart"/>
      <w:r>
        <w:rPr>
          <w:rFonts w:ascii="Calibri" w:hAnsi="Calibri" w:cs="Calibri"/>
          <w:sz w:val="21"/>
          <w:szCs w:val="21"/>
        </w:rPr>
        <w:t>Пр</w:t>
      </w:r>
      <w:proofErr w:type="spellEnd"/>
      <w:r>
        <w:rPr>
          <w:rFonts w:ascii="Calibri" w:hAnsi="Calibri" w:cs="Calibri"/>
          <w:sz w:val="21"/>
          <w:szCs w:val="21"/>
        </w:rPr>
        <w:t xml:space="preserve"> может как спереди, так и сзади.</w:t>
      </w:r>
    </w:p>
    <w:p w:rsidR="0030136C" w:rsidRDefault="0030136C" w:rsidP="0030136C">
      <w:pPr>
        <w:pStyle w:val="a4"/>
        <w:spacing w:before="0" w:beforeAutospacing="0" w:after="0" w:afterAutospacing="0"/>
        <w:jc w:val="both"/>
        <w:rPr>
          <w:rFonts w:ascii="Calibri" w:hAnsi="Calibri" w:cs="Calibri"/>
          <w:sz w:val="21"/>
          <w:szCs w:val="21"/>
        </w:rPr>
      </w:pPr>
    </w:p>
    <w:p w:rsidR="0030136C" w:rsidRDefault="0030136C" w:rsidP="0030136C">
      <w:pPr>
        <w:pStyle w:val="a4"/>
        <w:spacing w:before="0" w:beforeAutospacing="0" w:after="0" w:afterAutospacing="0"/>
        <w:jc w:val="both"/>
        <w:rPr>
          <w:rFonts w:ascii="Calibri" w:hAnsi="Calibri" w:cs="Calibri"/>
          <w:sz w:val="21"/>
          <w:szCs w:val="21"/>
        </w:rPr>
      </w:pPr>
      <w:r>
        <w:rPr>
          <w:rFonts w:ascii="Calibri" w:hAnsi="Calibri" w:cs="Calibri"/>
          <w:sz w:val="21"/>
          <w:szCs w:val="21"/>
        </w:rPr>
        <w:t>Ошибки в ОП и развитии упражнения ведут к снижению оценки за упражнение.</w:t>
      </w:r>
    </w:p>
    <w:p w:rsidR="0030136C" w:rsidRDefault="0030136C" w:rsidP="0030136C">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Движение рядом должно быть продемонстрировано на всех возможных переходах между упражнениями, и также при взятии </w:t>
      </w:r>
      <w:proofErr w:type="spellStart"/>
      <w:r>
        <w:rPr>
          <w:rFonts w:ascii="Calibri" w:hAnsi="Calibri" w:cs="Calibri"/>
          <w:sz w:val="21"/>
          <w:szCs w:val="21"/>
        </w:rPr>
        <w:t>Пр</w:t>
      </w:r>
      <w:proofErr w:type="spellEnd"/>
      <w:r>
        <w:rPr>
          <w:rFonts w:ascii="Calibri" w:hAnsi="Calibri" w:cs="Calibri"/>
          <w:sz w:val="21"/>
          <w:szCs w:val="21"/>
        </w:rPr>
        <w:t xml:space="preserve"> </w:t>
      </w:r>
      <w:proofErr w:type="spellStart"/>
      <w:r>
        <w:rPr>
          <w:rFonts w:ascii="Calibri" w:hAnsi="Calibri" w:cs="Calibri"/>
          <w:sz w:val="21"/>
          <w:szCs w:val="21"/>
        </w:rPr>
        <w:t>апортировочных</w:t>
      </w:r>
      <w:proofErr w:type="spellEnd"/>
      <w:r>
        <w:rPr>
          <w:rFonts w:ascii="Calibri" w:hAnsi="Calibri" w:cs="Calibri"/>
          <w:sz w:val="21"/>
          <w:szCs w:val="21"/>
        </w:rPr>
        <w:t xml:space="preserve"> предметов со стойки. При этом раскрепощение собаки и игра не разрешаются.</w:t>
      </w:r>
    </w:p>
    <w:p w:rsidR="0030136C" w:rsidRDefault="0030136C" w:rsidP="0030136C">
      <w:pPr>
        <w:pStyle w:val="a4"/>
        <w:spacing w:before="0" w:beforeAutospacing="0" w:after="0" w:afterAutospacing="0"/>
        <w:jc w:val="both"/>
        <w:rPr>
          <w:rFonts w:ascii="Calibri" w:hAnsi="Calibri" w:cs="Calibri"/>
          <w:sz w:val="21"/>
          <w:szCs w:val="21"/>
        </w:rPr>
      </w:pPr>
    </w:p>
    <w:p w:rsidR="0030136C" w:rsidRDefault="0030136C" w:rsidP="0030136C">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Разворот на 180° должен совершаться </w:t>
      </w:r>
      <w:proofErr w:type="spellStart"/>
      <w:r>
        <w:rPr>
          <w:rFonts w:ascii="Calibri" w:hAnsi="Calibri" w:cs="Calibri"/>
          <w:sz w:val="21"/>
          <w:szCs w:val="21"/>
        </w:rPr>
        <w:t>Пр</w:t>
      </w:r>
      <w:proofErr w:type="spellEnd"/>
      <w:r>
        <w:rPr>
          <w:rFonts w:ascii="Calibri" w:hAnsi="Calibri" w:cs="Calibri"/>
          <w:sz w:val="21"/>
          <w:szCs w:val="21"/>
        </w:rPr>
        <w:t xml:space="preserve"> через левое плечо. Собака может совершать разворот, как обходя </w:t>
      </w:r>
      <w:proofErr w:type="spellStart"/>
      <w:r>
        <w:rPr>
          <w:rFonts w:ascii="Calibri" w:hAnsi="Calibri" w:cs="Calibri"/>
          <w:sz w:val="21"/>
          <w:szCs w:val="21"/>
        </w:rPr>
        <w:t>Пр</w:t>
      </w:r>
      <w:proofErr w:type="spellEnd"/>
      <w:r>
        <w:rPr>
          <w:rFonts w:ascii="Calibri" w:hAnsi="Calibri" w:cs="Calibri"/>
          <w:sz w:val="21"/>
          <w:szCs w:val="21"/>
        </w:rPr>
        <w:t xml:space="preserve"> сзади, так и оставаясь спереди Пр. При этом исполнение разворота должно быть одинаковым на протяжении всего экзамена.</w:t>
      </w:r>
    </w:p>
    <w:p w:rsidR="0030136C" w:rsidRDefault="0030136C" w:rsidP="0030136C">
      <w:pPr>
        <w:pStyle w:val="a4"/>
        <w:spacing w:before="0" w:beforeAutospacing="0" w:after="0" w:afterAutospacing="0"/>
        <w:jc w:val="both"/>
        <w:rPr>
          <w:rFonts w:ascii="Calibri" w:hAnsi="Calibri" w:cs="Calibri"/>
          <w:sz w:val="21"/>
          <w:szCs w:val="21"/>
        </w:rPr>
      </w:pPr>
    </w:p>
    <w:p w:rsidR="0030136C" w:rsidRDefault="0030136C" w:rsidP="0030136C">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После фронтальной усадки собака может занять ОП, как оставаясь спереди </w:t>
      </w:r>
      <w:proofErr w:type="spellStart"/>
      <w:r>
        <w:rPr>
          <w:rFonts w:ascii="Calibri" w:hAnsi="Calibri" w:cs="Calibri"/>
          <w:sz w:val="21"/>
          <w:szCs w:val="21"/>
        </w:rPr>
        <w:t>Пр</w:t>
      </w:r>
      <w:proofErr w:type="spellEnd"/>
      <w:r>
        <w:rPr>
          <w:rFonts w:ascii="Calibri" w:hAnsi="Calibri" w:cs="Calibri"/>
          <w:sz w:val="21"/>
          <w:szCs w:val="21"/>
        </w:rPr>
        <w:t xml:space="preserve">, так и обойдя </w:t>
      </w:r>
      <w:proofErr w:type="spellStart"/>
      <w:r>
        <w:rPr>
          <w:rFonts w:ascii="Calibri" w:hAnsi="Calibri" w:cs="Calibri"/>
          <w:sz w:val="21"/>
          <w:szCs w:val="21"/>
        </w:rPr>
        <w:t>Пр</w:t>
      </w:r>
      <w:proofErr w:type="spellEnd"/>
      <w:r>
        <w:rPr>
          <w:rFonts w:ascii="Calibri" w:hAnsi="Calibri" w:cs="Calibri"/>
          <w:sz w:val="21"/>
          <w:szCs w:val="21"/>
        </w:rPr>
        <w:t xml:space="preserve"> сзади.</w:t>
      </w:r>
    </w:p>
    <w:p w:rsidR="0030136C" w:rsidRDefault="0030136C" w:rsidP="0030136C">
      <w:pPr>
        <w:pStyle w:val="a4"/>
        <w:spacing w:before="0" w:beforeAutospacing="0" w:after="0" w:afterAutospacing="0"/>
        <w:jc w:val="both"/>
        <w:rPr>
          <w:rFonts w:ascii="Calibri" w:hAnsi="Calibri" w:cs="Calibri"/>
          <w:sz w:val="21"/>
          <w:szCs w:val="21"/>
        </w:rPr>
      </w:pPr>
    </w:p>
    <w:p w:rsidR="0030136C" w:rsidRDefault="0030136C" w:rsidP="0030136C">
      <w:pPr>
        <w:pStyle w:val="a4"/>
        <w:spacing w:before="0" w:beforeAutospacing="0" w:after="0" w:afterAutospacing="0"/>
        <w:jc w:val="both"/>
        <w:rPr>
          <w:rFonts w:ascii="Calibri" w:hAnsi="Calibri" w:cs="Calibri"/>
          <w:sz w:val="21"/>
          <w:szCs w:val="21"/>
        </w:rPr>
      </w:pPr>
      <w:r>
        <w:rPr>
          <w:rFonts w:ascii="Calibri" w:hAnsi="Calibri" w:cs="Calibri"/>
          <w:sz w:val="21"/>
          <w:szCs w:val="21"/>
        </w:rPr>
        <w:t>Барьер имеет высоту 100 см и ширину 150 см. Наклонная стенка состоит из двух стенок шириной 150 см и высотой 191 см, скрепленных вверху между собой. Эти две стенки разведены на такое расстояние, чтобы вертикальная высота равнялась 180 см. Вся поверхность наклонной стенки должна быть покрыта противоскользящим материалом. На стенках в верхней половине должны быть закреплены три поперечные планки 24/28 мм. Все участвующие собаки должны прыгать через одни и те же препятствия.</w:t>
      </w:r>
    </w:p>
    <w:p w:rsidR="0030136C" w:rsidRDefault="0030136C" w:rsidP="0030136C">
      <w:pPr>
        <w:pStyle w:val="a4"/>
        <w:spacing w:before="0" w:beforeAutospacing="0" w:after="0" w:afterAutospacing="0"/>
        <w:jc w:val="both"/>
        <w:rPr>
          <w:rFonts w:ascii="Calibri" w:hAnsi="Calibri" w:cs="Calibri"/>
          <w:sz w:val="21"/>
          <w:szCs w:val="21"/>
        </w:rPr>
      </w:pPr>
    </w:p>
    <w:p w:rsidR="0030136C" w:rsidRDefault="0030136C" w:rsidP="0030136C">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При </w:t>
      </w:r>
      <w:proofErr w:type="spellStart"/>
      <w:r>
        <w:rPr>
          <w:rFonts w:ascii="Calibri" w:hAnsi="Calibri" w:cs="Calibri"/>
          <w:sz w:val="21"/>
          <w:szCs w:val="21"/>
        </w:rPr>
        <w:t>апортировке</w:t>
      </w:r>
      <w:proofErr w:type="spellEnd"/>
      <w:r>
        <w:rPr>
          <w:rFonts w:ascii="Calibri" w:hAnsi="Calibri" w:cs="Calibri"/>
          <w:sz w:val="21"/>
          <w:szCs w:val="21"/>
        </w:rPr>
        <w:t xml:space="preserve"> разрешаются только деревянные </w:t>
      </w:r>
      <w:proofErr w:type="spellStart"/>
      <w:r>
        <w:rPr>
          <w:rFonts w:ascii="Calibri" w:hAnsi="Calibri" w:cs="Calibri"/>
          <w:sz w:val="21"/>
          <w:szCs w:val="21"/>
        </w:rPr>
        <w:t>апортировочные</w:t>
      </w:r>
      <w:proofErr w:type="spellEnd"/>
      <w:r>
        <w:rPr>
          <w:rFonts w:ascii="Calibri" w:hAnsi="Calibri" w:cs="Calibri"/>
          <w:sz w:val="21"/>
          <w:szCs w:val="21"/>
        </w:rPr>
        <w:t xml:space="preserve"> предметы весом, соответствующим ступени IPO и выполняемому упражнению (в IPO 1 во всех </w:t>
      </w:r>
      <w:proofErr w:type="spellStart"/>
      <w:r>
        <w:rPr>
          <w:rFonts w:ascii="Calibri" w:hAnsi="Calibri" w:cs="Calibri"/>
          <w:sz w:val="21"/>
          <w:szCs w:val="21"/>
        </w:rPr>
        <w:t>апортировочных</w:t>
      </w:r>
      <w:proofErr w:type="spellEnd"/>
      <w:r>
        <w:rPr>
          <w:rFonts w:ascii="Calibri" w:hAnsi="Calibri" w:cs="Calibri"/>
          <w:sz w:val="21"/>
          <w:szCs w:val="21"/>
        </w:rPr>
        <w:t xml:space="preserve"> упражнениях используются </w:t>
      </w:r>
      <w:proofErr w:type="spellStart"/>
      <w:r>
        <w:rPr>
          <w:rFonts w:ascii="Calibri" w:hAnsi="Calibri" w:cs="Calibri"/>
          <w:sz w:val="21"/>
          <w:szCs w:val="21"/>
        </w:rPr>
        <w:t>апортировочные</w:t>
      </w:r>
      <w:proofErr w:type="spellEnd"/>
      <w:r>
        <w:rPr>
          <w:rFonts w:ascii="Calibri" w:hAnsi="Calibri" w:cs="Calibri"/>
          <w:sz w:val="21"/>
          <w:szCs w:val="21"/>
        </w:rPr>
        <w:t xml:space="preserve"> предметы весом 650 грамм). Все участники должны использовать предметы, предоставленные организаторами. Запрещено использовать свои </w:t>
      </w:r>
      <w:proofErr w:type="spellStart"/>
      <w:r>
        <w:rPr>
          <w:rFonts w:ascii="Calibri" w:hAnsi="Calibri" w:cs="Calibri"/>
          <w:sz w:val="21"/>
          <w:szCs w:val="21"/>
        </w:rPr>
        <w:t>апортировочные</w:t>
      </w:r>
      <w:proofErr w:type="spellEnd"/>
      <w:r>
        <w:rPr>
          <w:rFonts w:ascii="Calibri" w:hAnsi="Calibri" w:cs="Calibri"/>
          <w:sz w:val="21"/>
          <w:szCs w:val="21"/>
        </w:rPr>
        <w:t xml:space="preserve"> предметы. На всех </w:t>
      </w:r>
      <w:proofErr w:type="spellStart"/>
      <w:r>
        <w:rPr>
          <w:rFonts w:ascii="Calibri" w:hAnsi="Calibri" w:cs="Calibri"/>
          <w:sz w:val="21"/>
          <w:szCs w:val="21"/>
        </w:rPr>
        <w:t>апортировочных</w:t>
      </w:r>
      <w:proofErr w:type="spellEnd"/>
      <w:r>
        <w:rPr>
          <w:rFonts w:ascii="Calibri" w:hAnsi="Calibri" w:cs="Calibri"/>
          <w:sz w:val="21"/>
          <w:szCs w:val="21"/>
        </w:rPr>
        <w:t xml:space="preserve"> упражнениях не разрешается предварительно давать собаке подержать предмет в пасти.</w:t>
      </w:r>
    </w:p>
    <w:p w:rsidR="0030136C" w:rsidRDefault="0030136C" w:rsidP="0030136C">
      <w:pPr>
        <w:pStyle w:val="a4"/>
        <w:spacing w:before="0" w:beforeAutospacing="0" w:after="0" w:afterAutospacing="0"/>
        <w:jc w:val="both"/>
        <w:rPr>
          <w:rFonts w:ascii="Calibri" w:hAnsi="Calibri" w:cs="Calibri"/>
          <w:b/>
          <w:i/>
          <w:sz w:val="21"/>
          <w:szCs w:val="21"/>
        </w:rPr>
      </w:pPr>
    </w:p>
    <w:p w:rsidR="0030136C" w:rsidRDefault="0030136C" w:rsidP="0030136C">
      <w:pPr>
        <w:pStyle w:val="a4"/>
        <w:spacing w:before="0" w:beforeAutospacing="0" w:after="0" w:afterAutospacing="0"/>
        <w:jc w:val="both"/>
        <w:rPr>
          <w:rFonts w:ascii="Calibri" w:hAnsi="Calibri" w:cs="Calibri"/>
          <w:b/>
          <w:sz w:val="21"/>
          <w:szCs w:val="21"/>
        </w:rPr>
      </w:pPr>
      <w:r>
        <w:rPr>
          <w:rFonts w:ascii="Calibri" w:hAnsi="Calibri" w:cs="Calibri"/>
          <w:b/>
          <w:sz w:val="21"/>
          <w:szCs w:val="21"/>
        </w:rPr>
        <w:t>Разделение упражнений:</w:t>
      </w:r>
    </w:p>
    <w:p w:rsidR="0030136C" w:rsidRDefault="0030136C" w:rsidP="0030136C">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Упражнения «Сидеть из движения», «Укладка с подзывом», «Остановка из шага», «Остановка из бега» могут быть разделены на две части для получения дифференцированной оценки. </w:t>
      </w:r>
    </w:p>
    <w:p w:rsidR="0030136C" w:rsidRDefault="0030136C" w:rsidP="0030136C">
      <w:pPr>
        <w:pStyle w:val="a4"/>
        <w:spacing w:before="0" w:beforeAutospacing="0" w:after="0" w:afterAutospacing="0"/>
        <w:jc w:val="both"/>
        <w:rPr>
          <w:rFonts w:ascii="Calibri" w:hAnsi="Calibri" w:cs="Calibri"/>
          <w:sz w:val="21"/>
          <w:szCs w:val="21"/>
        </w:rPr>
      </w:pPr>
      <w:r>
        <w:rPr>
          <w:rFonts w:ascii="Calibri" w:hAnsi="Calibri" w:cs="Calibri"/>
          <w:sz w:val="21"/>
          <w:szCs w:val="21"/>
        </w:rPr>
        <w:lastRenderedPageBreak/>
        <w:t>Разделение осуществляется следующим образом:</w:t>
      </w:r>
    </w:p>
    <w:p w:rsidR="0030136C" w:rsidRDefault="0030136C" w:rsidP="0030136C">
      <w:pPr>
        <w:pStyle w:val="a4"/>
        <w:spacing w:before="0" w:beforeAutospacing="0" w:after="0" w:afterAutospacing="0"/>
        <w:jc w:val="both"/>
        <w:rPr>
          <w:rFonts w:ascii="Calibri" w:hAnsi="Calibri" w:cs="Calibri"/>
          <w:b/>
          <w:sz w:val="21"/>
          <w:szCs w:val="21"/>
        </w:rPr>
      </w:pPr>
    </w:p>
    <w:p w:rsidR="0030136C" w:rsidRDefault="0030136C" w:rsidP="0030136C">
      <w:pPr>
        <w:pStyle w:val="a4"/>
        <w:spacing w:before="0" w:beforeAutospacing="0" w:after="0" w:afterAutospacing="0"/>
        <w:jc w:val="both"/>
        <w:rPr>
          <w:rFonts w:ascii="Calibri" w:hAnsi="Calibri" w:cs="Calibri"/>
          <w:b/>
          <w:sz w:val="21"/>
          <w:szCs w:val="21"/>
        </w:rPr>
      </w:pPr>
      <w:r>
        <w:rPr>
          <w:rFonts w:ascii="Calibri" w:hAnsi="Calibri" w:cs="Calibri"/>
          <w:b/>
          <w:sz w:val="21"/>
          <w:szCs w:val="21"/>
        </w:rPr>
        <w:t xml:space="preserve">1 часть – Основная позиция, развитие, выполнение элемента </w:t>
      </w:r>
      <w:r>
        <w:rPr>
          <w:rFonts w:ascii="Calibri" w:hAnsi="Calibri" w:cs="Calibri"/>
          <w:b/>
          <w:sz w:val="21"/>
          <w:szCs w:val="21"/>
        </w:rPr>
        <w:tab/>
      </w:r>
      <w:r>
        <w:rPr>
          <w:rFonts w:ascii="Calibri" w:hAnsi="Calibri" w:cs="Calibri"/>
          <w:b/>
          <w:sz w:val="21"/>
          <w:szCs w:val="21"/>
        </w:rPr>
        <w:tab/>
        <w:t xml:space="preserve">= 5 баллов </w:t>
      </w:r>
    </w:p>
    <w:p w:rsidR="0030136C" w:rsidRDefault="0030136C" w:rsidP="0030136C">
      <w:pPr>
        <w:pStyle w:val="a4"/>
        <w:spacing w:before="0" w:beforeAutospacing="0" w:after="0" w:afterAutospacing="0"/>
        <w:ind w:left="708" w:hanging="708"/>
        <w:rPr>
          <w:rFonts w:ascii="Calibri" w:hAnsi="Calibri" w:cs="Calibri"/>
          <w:b/>
          <w:sz w:val="21"/>
          <w:szCs w:val="21"/>
        </w:rPr>
      </w:pPr>
      <w:r>
        <w:rPr>
          <w:rFonts w:ascii="Calibri" w:hAnsi="Calibri" w:cs="Calibri"/>
          <w:b/>
          <w:sz w:val="21"/>
          <w:szCs w:val="21"/>
        </w:rPr>
        <w:t xml:space="preserve">2 часть – Дальнейшие действия, в том числе и поведение </w:t>
      </w:r>
      <w:proofErr w:type="gramStart"/>
      <w:r>
        <w:rPr>
          <w:rFonts w:ascii="Calibri" w:hAnsi="Calibri" w:cs="Calibri"/>
          <w:b/>
          <w:sz w:val="21"/>
          <w:szCs w:val="21"/>
        </w:rPr>
        <w:t xml:space="preserve">собаки </w:t>
      </w:r>
      <w:r>
        <w:rPr>
          <w:rFonts w:ascii="Calibri" w:hAnsi="Calibri" w:cs="Calibri"/>
          <w:b/>
          <w:sz w:val="21"/>
          <w:szCs w:val="21"/>
        </w:rPr>
        <w:br/>
        <w:t xml:space="preserve"> до</w:t>
      </w:r>
      <w:proofErr w:type="gramEnd"/>
      <w:r>
        <w:rPr>
          <w:rFonts w:ascii="Calibri" w:hAnsi="Calibri" w:cs="Calibri"/>
          <w:b/>
          <w:sz w:val="21"/>
          <w:szCs w:val="21"/>
        </w:rPr>
        <w:t xml:space="preserve"> завершения упражнения</w:t>
      </w:r>
      <w:r>
        <w:rPr>
          <w:rFonts w:ascii="Calibri" w:hAnsi="Calibri" w:cs="Calibri"/>
          <w:b/>
          <w:sz w:val="21"/>
          <w:szCs w:val="21"/>
        </w:rPr>
        <w:tab/>
      </w:r>
      <w:r>
        <w:rPr>
          <w:rFonts w:ascii="Calibri" w:hAnsi="Calibri" w:cs="Calibri"/>
          <w:b/>
          <w:sz w:val="21"/>
          <w:szCs w:val="21"/>
        </w:rPr>
        <w:tab/>
      </w:r>
      <w:r>
        <w:rPr>
          <w:rFonts w:ascii="Calibri" w:hAnsi="Calibri" w:cs="Calibri"/>
          <w:b/>
          <w:sz w:val="21"/>
          <w:szCs w:val="21"/>
        </w:rPr>
        <w:tab/>
      </w:r>
      <w:r>
        <w:rPr>
          <w:rFonts w:ascii="Calibri" w:hAnsi="Calibri" w:cs="Calibri"/>
          <w:b/>
          <w:sz w:val="21"/>
          <w:szCs w:val="21"/>
        </w:rPr>
        <w:tab/>
      </w:r>
      <w:r>
        <w:rPr>
          <w:rFonts w:ascii="Calibri" w:hAnsi="Calibri" w:cs="Calibri"/>
          <w:b/>
          <w:sz w:val="21"/>
          <w:szCs w:val="21"/>
        </w:rPr>
        <w:tab/>
        <w:t xml:space="preserve"> = 5 баллов</w:t>
      </w:r>
    </w:p>
    <w:p w:rsidR="0030136C" w:rsidRDefault="0030136C" w:rsidP="0030136C">
      <w:pPr>
        <w:pStyle w:val="a4"/>
        <w:spacing w:before="0" w:beforeAutospacing="0" w:after="0" w:afterAutospacing="0"/>
        <w:jc w:val="both"/>
        <w:rPr>
          <w:rFonts w:ascii="Calibri" w:hAnsi="Calibri" w:cs="Calibri"/>
          <w:b/>
          <w:sz w:val="21"/>
          <w:szCs w:val="21"/>
        </w:rPr>
      </w:pPr>
    </w:p>
    <w:p w:rsidR="0030136C" w:rsidRDefault="0030136C" w:rsidP="0030136C">
      <w:pPr>
        <w:pStyle w:val="a4"/>
        <w:spacing w:before="0" w:beforeAutospacing="0" w:after="0" w:afterAutospacing="0"/>
        <w:jc w:val="both"/>
        <w:rPr>
          <w:rFonts w:ascii="Calibri" w:hAnsi="Calibri" w:cs="Calibri"/>
          <w:sz w:val="21"/>
          <w:szCs w:val="21"/>
        </w:rPr>
      </w:pPr>
      <w:r>
        <w:rPr>
          <w:rFonts w:ascii="Calibri" w:hAnsi="Calibri" w:cs="Calibri"/>
          <w:sz w:val="21"/>
          <w:szCs w:val="21"/>
        </w:rPr>
        <w:t>При оценке каждого упражнения следует внимательно наблюдать за поведением собаки, начиная с основной позиции и до окончания упражнения.</w:t>
      </w:r>
    </w:p>
    <w:p w:rsidR="0030136C" w:rsidRDefault="0030136C" w:rsidP="0030136C">
      <w:pPr>
        <w:pStyle w:val="a4"/>
        <w:spacing w:before="0" w:beforeAutospacing="0" w:after="0" w:afterAutospacing="0"/>
        <w:jc w:val="both"/>
        <w:rPr>
          <w:rFonts w:ascii="Calibri" w:hAnsi="Calibri" w:cs="Calibri"/>
          <w:b/>
          <w:i/>
          <w:sz w:val="21"/>
          <w:szCs w:val="21"/>
        </w:rPr>
      </w:pPr>
    </w:p>
    <w:p w:rsidR="0030136C" w:rsidRDefault="0030136C" w:rsidP="0030136C">
      <w:pPr>
        <w:pStyle w:val="a4"/>
        <w:spacing w:before="0" w:beforeAutospacing="0" w:after="0" w:afterAutospacing="0"/>
        <w:jc w:val="both"/>
        <w:rPr>
          <w:rFonts w:ascii="Calibri" w:hAnsi="Calibri" w:cs="Calibri"/>
          <w:b/>
          <w:sz w:val="21"/>
          <w:szCs w:val="21"/>
        </w:rPr>
      </w:pPr>
      <w:r>
        <w:rPr>
          <w:rFonts w:ascii="Calibri" w:hAnsi="Calibri" w:cs="Calibri"/>
          <w:b/>
          <w:sz w:val="21"/>
          <w:szCs w:val="21"/>
        </w:rPr>
        <w:t>Дополнительные команды:</w:t>
      </w:r>
    </w:p>
    <w:p w:rsidR="0030136C" w:rsidRDefault="0030136C" w:rsidP="0030136C">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Если собака после третьей команды не выполняет упражнение, то это упражнение получает оценку «недостаточно» (0 баллов). Если собака выполняет часть упражнения (в упражнениях, которые можно разделить на две части – см. предыдущий пункт) после 3-кратного повторения команды, то максимальная оценка за упражнение – «высокое недостаточно». </w:t>
      </w:r>
    </w:p>
    <w:p w:rsidR="0030136C" w:rsidRDefault="0030136C" w:rsidP="0030136C">
      <w:pPr>
        <w:pStyle w:val="a4"/>
        <w:spacing w:before="0" w:beforeAutospacing="0" w:after="0" w:afterAutospacing="0"/>
        <w:jc w:val="both"/>
        <w:rPr>
          <w:rFonts w:ascii="Calibri" w:hAnsi="Calibri" w:cs="Calibri"/>
          <w:sz w:val="21"/>
          <w:szCs w:val="21"/>
        </w:rPr>
      </w:pPr>
    </w:p>
    <w:p w:rsidR="0030136C" w:rsidRDefault="0030136C" w:rsidP="0030136C">
      <w:pPr>
        <w:pStyle w:val="a4"/>
        <w:spacing w:before="0" w:beforeAutospacing="0" w:after="0" w:afterAutospacing="0"/>
        <w:jc w:val="both"/>
        <w:rPr>
          <w:rFonts w:ascii="Calibri" w:hAnsi="Calibri" w:cs="Calibri"/>
          <w:sz w:val="21"/>
          <w:szCs w:val="21"/>
        </w:rPr>
      </w:pPr>
      <w:r>
        <w:rPr>
          <w:rFonts w:ascii="Calibri" w:hAnsi="Calibri" w:cs="Calibri"/>
          <w:sz w:val="21"/>
          <w:szCs w:val="21"/>
        </w:rPr>
        <w:t>При подзыве вместо команды «Ко мне» может быть использована кличка собаки. Кличка собаки в сочетании с командой подзыва считается дополнительной командой.</w:t>
      </w:r>
    </w:p>
    <w:p w:rsidR="0030136C" w:rsidRDefault="0030136C" w:rsidP="0030136C">
      <w:pPr>
        <w:pStyle w:val="a4"/>
        <w:spacing w:before="0" w:beforeAutospacing="0" w:after="0" w:afterAutospacing="0"/>
        <w:jc w:val="both"/>
        <w:rPr>
          <w:rFonts w:ascii="Calibri" w:hAnsi="Calibri" w:cs="Calibri"/>
          <w:sz w:val="21"/>
          <w:szCs w:val="21"/>
        </w:rPr>
      </w:pPr>
    </w:p>
    <w:p w:rsidR="0030136C" w:rsidRDefault="0030136C" w:rsidP="0030136C">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Снижение оценки за дополнительные команды: </w:t>
      </w:r>
    </w:p>
    <w:p w:rsidR="0030136C" w:rsidRDefault="0030136C" w:rsidP="0030136C">
      <w:pPr>
        <w:pStyle w:val="a4"/>
        <w:spacing w:before="0" w:beforeAutospacing="0" w:after="0" w:afterAutospacing="0"/>
        <w:ind w:firstLine="284"/>
        <w:jc w:val="both"/>
        <w:rPr>
          <w:rFonts w:ascii="Calibri" w:hAnsi="Calibri" w:cs="Calibri"/>
          <w:sz w:val="21"/>
          <w:szCs w:val="21"/>
        </w:rPr>
      </w:pPr>
      <w:r>
        <w:rPr>
          <w:rFonts w:ascii="Calibri" w:hAnsi="Calibri" w:cs="Calibri"/>
          <w:sz w:val="21"/>
          <w:szCs w:val="21"/>
        </w:rPr>
        <w:t xml:space="preserve">Одна дополнительная команда: </w:t>
      </w:r>
      <w:r>
        <w:rPr>
          <w:rFonts w:ascii="Calibri" w:hAnsi="Calibri" w:cs="Calibri"/>
          <w:sz w:val="21"/>
          <w:szCs w:val="21"/>
        </w:rPr>
        <w:tab/>
      </w:r>
      <w:proofErr w:type="gramStart"/>
      <w:r>
        <w:rPr>
          <w:rFonts w:ascii="Calibri" w:hAnsi="Calibri" w:cs="Calibri"/>
          <w:sz w:val="21"/>
          <w:szCs w:val="21"/>
        </w:rPr>
        <w:tab/>
        <w:t>«</w:t>
      </w:r>
      <w:proofErr w:type="gramEnd"/>
      <w:r>
        <w:rPr>
          <w:rFonts w:ascii="Calibri" w:hAnsi="Calibri" w:cs="Calibri"/>
          <w:sz w:val="21"/>
          <w:szCs w:val="21"/>
        </w:rPr>
        <w:t>удовлетворительно» за часть упражнения;</w:t>
      </w:r>
    </w:p>
    <w:p w:rsidR="0030136C" w:rsidRDefault="0030136C" w:rsidP="0030136C">
      <w:pPr>
        <w:pStyle w:val="a4"/>
        <w:spacing w:before="0" w:beforeAutospacing="0" w:after="0" w:afterAutospacing="0"/>
        <w:ind w:firstLine="284"/>
        <w:jc w:val="both"/>
        <w:rPr>
          <w:rFonts w:ascii="Calibri" w:hAnsi="Calibri" w:cs="Calibri"/>
          <w:sz w:val="21"/>
          <w:szCs w:val="21"/>
        </w:rPr>
      </w:pPr>
      <w:r>
        <w:rPr>
          <w:rFonts w:ascii="Calibri" w:hAnsi="Calibri" w:cs="Calibri"/>
          <w:sz w:val="21"/>
          <w:szCs w:val="21"/>
        </w:rPr>
        <w:t xml:space="preserve">Две дополнительные команды: </w:t>
      </w:r>
      <w:r>
        <w:rPr>
          <w:rFonts w:ascii="Calibri" w:hAnsi="Calibri" w:cs="Calibri"/>
          <w:sz w:val="21"/>
          <w:szCs w:val="21"/>
        </w:rPr>
        <w:tab/>
      </w:r>
      <w:proofErr w:type="gramStart"/>
      <w:r>
        <w:rPr>
          <w:rFonts w:ascii="Calibri" w:hAnsi="Calibri" w:cs="Calibri"/>
          <w:sz w:val="21"/>
          <w:szCs w:val="21"/>
        </w:rPr>
        <w:tab/>
        <w:t>«</w:t>
      </w:r>
      <w:proofErr w:type="gramEnd"/>
      <w:r>
        <w:rPr>
          <w:rFonts w:ascii="Calibri" w:hAnsi="Calibri" w:cs="Calibri"/>
          <w:sz w:val="21"/>
          <w:szCs w:val="21"/>
        </w:rPr>
        <w:t>недостаточно» за часть упражнения.</w:t>
      </w: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Пример для упражнения с оценкой в 5 баллов:</w:t>
      </w:r>
    </w:p>
    <w:p w:rsidR="00D630FD" w:rsidRDefault="00D630FD" w:rsidP="00D630FD">
      <w:pPr>
        <w:pStyle w:val="a4"/>
        <w:spacing w:before="0" w:beforeAutospacing="0" w:after="0" w:afterAutospacing="0"/>
        <w:ind w:firstLine="284"/>
        <w:jc w:val="both"/>
        <w:rPr>
          <w:rFonts w:ascii="Calibri" w:hAnsi="Calibri" w:cs="Calibri"/>
          <w:sz w:val="21"/>
          <w:szCs w:val="21"/>
        </w:rPr>
      </w:pPr>
      <w:r>
        <w:rPr>
          <w:rFonts w:ascii="Calibri" w:hAnsi="Calibri" w:cs="Calibri"/>
          <w:sz w:val="21"/>
          <w:szCs w:val="21"/>
        </w:rPr>
        <w:t xml:space="preserve">Одна дополнительная команда: </w:t>
      </w:r>
      <w:proofErr w:type="gramStart"/>
      <w:r>
        <w:rPr>
          <w:rFonts w:ascii="Calibri" w:hAnsi="Calibri" w:cs="Calibri"/>
          <w:sz w:val="21"/>
          <w:szCs w:val="21"/>
        </w:rPr>
        <w:tab/>
        <w:t>«</w:t>
      </w:r>
      <w:proofErr w:type="gramEnd"/>
      <w:r>
        <w:rPr>
          <w:rFonts w:ascii="Calibri" w:hAnsi="Calibri" w:cs="Calibri"/>
          <w:sz w:val="21"/>
          <w:szCs w:val="21"/>
        </w:rPr>
        <w:t xml:space="preserve">удовлетворительно» </w:t>
      </w:r>
      <w:r>
        <w:rPr>
          <w:rFonts w:ascii="Calibri" w:hAnsi="Calibri" w:cs="Calibri"/>
          <w:sz w:val="21"/>
          <w:szCs w:val="21"/>
        </w:rPr>
        <w:tab/>
        <w:t xml:space="preserve">из 5 баллов: </w:t>
      </w:r>
      <w:r>
        <w:rPr>
          <w:rFonts w:ascii="Calibri" w:hAnsi="Calibri" w:cs="Calibri"/>
          <w:sz w:val="21"/>
          <w:szCs w:val="21"/>
        </w:rPr>
        <w:tab/>
        <w:t>= – 1,5 балла;</w:t>
      </w:r>
    </w:p>
    <w:p w:rsidR="00D630FD" w:rsidRDefault="00D630FD" w:rsidP="00D630FD">
      <w:pPr>
        <w:pStyle w:val="a4"/>
        <w:spacing w:before="0" w:beforeAutospacing="0" w:after="0" w:afterAutospacing="0"/>
        <w:ind w:firstLine="284"/>
        <w:jc w:val="both"/>
        <w:rPr>
          <w:rFonts w:ascii="Calibri" w:hAnsi="Calibri" w:cs="Calibri"/>
          <w:sz w:val="21"/>
          <w:szCs w:val="21"/>
        </w:rPr>
      </w:pPr>
      <w:r>
        <w:rPr>
          <w:rFonts w:ascii="Calibri" w:hAnsi="Calibri" w:cs="Calibri"/>
          <w:sz w:val="21"/>
          <w:szCs w:val="21"/>
        </w:rPr>
        <w:t xml:space="preserve">Две дополнительная команда: </w:t>
      </w:r>
      <w:proofErr w:type="gramStart"/>
      <w:r>
        <w:rPr>
          <w:rFonts w:ascii="Calibri" w:hAnsi="Calibri" w:cs="Calibri"/>
          <w:sz w:val="21"/>
          <w:szCs w:val="21"/>
        </w:rPr>
        <w:tab/>
        <w:t>«</w:t>
      </w:r>
      <w:proofErr w:type="gramEnd"/>
      <w:r>
        <w:rPr>
          <w:rFonts w:ascii="Calibri" w:hAnsi="Calibri" w:cs="Calibri"/>
          <w:sz w:val="21"/>
          <w:szCs w:val="21"/>
        </w:rPr>
        <w:t xml:space="preserve">недостаточно»  </w:t>
      </w:r>
      <w:r>
        <w:rPr>
          <w:rFonts w:ascii="Calibri" w:hAnsi="Calibri" w:cs="Calibri"/>
          <w:sz w:val="21"/>
          <w:szCs w:val="21"/>
        </w:rPr>
        <w:tab/>
        <w:t xml:space="preserve">из 5 баллов: </w:t>
      </w:r>
      <w:r>
        <w:rPr>
          <w:rFonts w:ascii="Calibri" w:hAnsi="Calibri" w:cs="Calibri"/>
          <w:sz w:val="21"/>
          <w:szCs w:val="21"/>
        </w:rPr>
        <w:tab/>
        <w:t xml:space="preserve">= – 2,5 балла. </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Перед подачей следующей команды между такими элементами, как подход собаки и занятие ОП, а также при подходе </w:t>
      </w:r>
      <w:proofErr w:type="spellStart"/>
      <w:r>
        <w:rPr>
          <w:rFonts w:ascii="Calibri" w:hAnsi="Calibri" w:cs="Calibri"/>
          <w:sz w:val="21"/>
          <w:szCs w:val="21"/>
        </w:rPr>
        <w:t>Пр</w:t>
      </w:r>
      <w:proofErr w:type="spellEnd"/>
      <w:r>
        <w:rPr>
          <w:rFonts w:ascii="Calibri" w:hAnsi="Calibri" w:cs="Calibri"/>
          <w:sz w:val="21"/>
          <w:szCs w:val="21"/>
        </w:rPr>
        <w:t xml:space="preserve"> к сидящей, стоящей или лежащей собаке должна быть выдержана четкая пауза (примерно 3 секунды). </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Когда собака, которую ведут на укладку, дошла до места укладки и там заняла ОП, проводник, который начинает упражнение «Движение рядом», должен принять ОП.</w:t>
      </w:r>
    </w:p>
    <w:p w:rsidR="00D630FD" w:rsidRDefault="00D630FD" w:rsidP="00D630FD">
      <w:pPr>
        <w:pStyle w:val="a4"/>
        <w:spacing w:before="0" w:beforeAutospacing="0" w:after="0" w:afterAutospacing="0"/>
        <w:jc w:val="both"/>
        <w:rPr>
          <w:rFonts w:ascii="Calibri" w:hAnsi="Calibri" w:cs="Calibri"/>
          <w:b/>
          <w:sz w:val="21"/>
          <w:szCs w:val="21"/>
        </w:rPr>
      </w:pPr>
    </w:p>
    <w:p w:rsidR="00D630FD" w:rsidRDefault="00D630FD" w:rsidP="00D630FD">
      <w:pPr>
        <w:pStyle w:val="a4"/>
        <w:spacing w:before="0" w:beforeAutospacing="0" w:after="0" w:afterAutospacing="0"/>
        <w:jc w:val="both"/>
        <w:rPr>
          <w:rFonts w:ascii="Calibri" w:hAnsi="Calibri" w:cs="Calibri"/>
          <w:b/>
          <w:sz w:val="21"/>
          <w:szCs w:val="21"/>
        </w:rPr>
      </w:pPr>
      <w:r>
        <w:rPr>
          <w:rFonts w:ascii="Calibri" w:hAnsi="Calibri" w:cs="Calibri"/>
          <w:b/>
          <w:sz w:val="21"/>
          <w:szCs w:val="21"/>
        </w:rPr>
        <w:t xml:space="preserve">1. Движение рядом: </w:t>
      </w:r>
      <w:r>
        <w:rPr>
          <w:rFonts w:ascii="Calibri" w:hAnsi="Calibri" w:cs="Calibri"/>
          <w:b/>
          <w:sz w:val="21"/>
          <w:szCs w:val="21"/>
        </w:rPr>
        <w:tab/>
      </w:r>
      <w:r>
        <w:rPr>
          <w:rFonts w:ascii="Calibri" w:hAnsi="Calibri" w:cs="Calibri"/>
          <w:b/>
          <w:sz w:val="21"/>
          <w:szCs w:val="21"/>
        </w:rPr>
        <w:tab/>
      </w:r>
      <w:r>
        <w:rPr>
          <w:rFonts w:ascii="Calibri" w:hAnsi="Calibri" w:cs="Calibri"/>
          <w:b/>
          <w:sz w:val="21"/>
          <w:szCs w:val="21"/>
        </w:rPr>
        <w:tab/>
      </w:r>
      <w:r>
        <w:rPr>
          <w:rFonts w:ascii="Calibri" w:hAnsi="Calibri" w:cs="Calibri"/>
          <w:b/>
          <w:sz w:val="21"/>
          <w:szCs w:val="21"/>
        </w:rPr>
        <w:tab/>
      </w:r>
      <w:r>
        <w:rPr>
          <w:rFonts w:ascii="Calibri" w:hAnsi="Calibri" w:cs="Calibri"/>
          <w:b/>
          <w:sz w:val="21"/>
          <w:szCs w:val="21"/>
        </w:rPr>
        <w:tab/>
      </w:r>
      <w:r>
        <w:rPr>
          <w:rFonts w:ascii="Calibri" w:hAnsi="Calibri" w:cs="Calibri"/>
          <w:b/>
          <w:sz w:val="21"/>
          <w:szCs w:val="21"/>
        </w:rPr>
        <w:tab/>
      </w:r>
      <w:r>
        <w:rPr>
          <w:rFonts w:ascii="Calibri" w:hAnsi="Calibri" w:cs="Calibri"/>
          <w:b/>
          <w:sz w:val="21"/>
          <w:szCs w:val="21"/>
        </w:rPr>
        <w:tab/>
      </w:r>
      <w:r>
        <w:rPr>
          <w:rFonts w:ascii="Calibri" w:hAnsi="Calibri" w:cs="Calibri"/>
          <w:b/>
          <w:sz w:val="21"/>
          <w:szCs w:val="21"/>
        </w:rPr>
        <w:tab/>
      </w:r>
      <w:r>
        <w:rPr>
          <w:rFonts w:ascii="Calibri" w:hAnsi="Calibri" w:cs="Calibri"/>
          <w:b/>
          <w:sz w:val="21"/>
          <w:szCs w:val="21"/>
        </w:rPr>
        <w:tab/>
        <w:t>20 баллов</w:t>
      </w: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a) Команда «Рядом».</w:t>
      </w: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Команда может подаваться только в начале движения и при смене темпа.</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b) Выполнение: </w:t>
      </w:r>
      <w:proofErr w:type="spellStart"/>
      <w:r>
        <w:rPr>
          <w:rFonts w:ascii="Calibri" w:hAnsi="Calibri" w:cs="Calibri"/>
          <w:sz w:val="21"/>
          <w:szCs w:val="21"/>
        </w:rPr>
        <w:t>Пр</w:t>
      </w:r>
      <w:proofErr w:type="spellEnd"/>
      <w:r>
        <w:rPr>
          <w:rFonts w:ascii="Calibri" w:hAnsi="Calibri" w:cs="Calibri"/>
          <w:sz w:val="21"/>
          <w:szCs w:val="21"/>
        </w:rPr>
        <w:t xml:space="preserve"> подходит с собакой на поводке к СИ, сажает собаку в ОП и сдает рапорт. После разрешения СИ </w:t>
      </w:r>
      <w:proofErr w:type="spellStart"/>
      <w:r>
        <w:rPr>
          <w:rFonts w:ascii="Calibri" w:hAnsi="Calibri" w:cs="Calibri"/>
          <w:sz w:val="21"/>
          <w:szCs w:val="21"/>
        </w:rPr>
        <w:t>Пр</w:t>
      </w:r>
      <w:proofErr w:type="spellEnd"/>
      <w:r>
        <w:rPr>
          <w:rFonts w:ascii="Calibri" w:hAnsi="Calibri" w:cs="Calibri"/>
          <w:sz w:val="21"/>
          <w:szCs w:val="21"/>
        </w:rPr>
        <w:t xml:space="preserve"> снимает собаку с поводка и далее со свободно следующей с ним собакой идет к месту начальной ОП. По дальнейшему указанию СИ </w:t>
      </w:r>
      <w:proofErr w:type="spellStart"/>
      <w:r>
        <w:rPr>
          <w:rFonts w:ascii="Calibri" w:hAnsi="Calibri" w:cs="Calibri"/>
          <w:sz w:val="21"/>
          <w:szCs w:val="21"/>
        </w:rPr>
        <w:t>Пр</w:t>
      </w:r>
      <w:proofErr w:type="spellEnd"/>
      <w:r>
        <w:rPr>
          <w:rFonts w:ascii="Calibri" w:hAnsi="Calibri" w:cs="Calibri"/>
          <w:sz w:val="21"/>
          <w:szCs w:val="21"/>
        </w:rPr>
        <w:t xml:space="preserve"> начинает упражнение. Из корректной ОП собака должна по команде </w:t>
      </w:r>
      <w:proofErr w:type="spellStart"/>
      <w:r>
        <w:rPr>
          <w:rFonts w:ascii="Calibri" w:hAnsi="Calibri" w:cs="Calibri"/>
          <w:sz w:val="21"/>
          <w:szCs w:val="21"/>
        </w:rPr>
        <w:t>Пр</w:t>
      </w:r>
      <w:proofErr w:type="spellEnd"/>
      <w:r>
        <w:rPr>
          <w:rFonts w:ascii="Calibri" w:hAnsi="Calibri" w:cs="Calibri"/>
          <w:sz w:val="21"/>
          <w:szCs w:val="21"/>
        </w:rPr>
        <w:t xml:space="preserve"> «Рядом» следовать за </w:t>
      </w:r>
      <w:proofErr w:type="spellStart"/>
      <w:r>
        <w:rPr>
          <w:rFonts w:ascii="Calibri" w:hAnsi="Calibri" w:cs="Calibri"/>
          <w:sz w:val="21"/>
          <w:szCs w:val="21"/>
        </w:rPr>
        <w:t>Пр</w:t>
      </w:r>
      <w:proofErr w:type="spellEnd"/>
      <w:r>
        <w:rPr>
          <w:rFonts w:ascii="Calibri" w:hAnsi="Calibri" w:cs="Calibri"/>
          <w:sz w:val="21"/>
          <w:szCs w:val="21"/>
        </w:rPr>
        <w:t xml:space="preserve"> с левой стороны внимательно, радостно и корректно так, чтобы плечо собаки располагалось на уровне колена Пр. При остановках </w:t>
      </w:r>
      <w:proofErr w:type="spellStart"/>
      <w:r>
        <w:rPr>
          <w:rFonts w:ascii="Calibri" w:hAnsi="Calibri" w:cs="Calibri"/>
          <w:sz w:val="21"/>
          <w:szCs w:val="21"/>
        </w:rPr>
        <w:t>Пр</w:t>
      </w:r>
      <w:proofErr w:type="spellEnd"/>
      <w:r>
        <w:rPr>
          <w:rFonts w:ascii="Calibri" w:hAnsi="Calibri" w:cs="Calibri"/>
          <w:sz w:val="21"/>
          <w:szCs w:val="21"/>
        </w:rPr>
        <w:t xml:space="preserve"> собака должна садиться самостоятельно, быстро и прямо. В начале упражнения </w:t>
      </w:r>
      <w:proofErr w:type="spellStart"/>
      <w:r>
        <w:rPr>
          <w:rFonts w:ascii="Calibri" w:hAnsi="Calibri" w:cs="Calibri"/>
          <w:sz w:val="21"/>
          <w:szCs w:val="21"/>
        </w:rPr>
        <w:t>Пр</w:t>
      </w:r>
      <w:proofErr w:type="spellEnd"/>
      <w:r>
        <w:rPr>
          <w:rFonts w:ascii="Calibri" w:hAnsi="Calibri" w:cs="Calibri"/>
          <w:sz w:val="21"/>
          <w:szCs w:val="21"/>
        </w:rPr>
        <w:t xml:space="preserve"> проходит со своей собакой 50 шагов без остановки, после разворота на 180° и последующих 10-15 шагов </w:t>
      </w:r>
      <w:proofErr w:type="spellStart"/>
      <w:r>
        <w:rPr>
          <w:rFonts w:ascii="Calibri" w:hAnsi="Calibri" w:cs="Calibri"/>
          <w:sz w:val="21"/>
          <w:szCs w:val="21"/>
        </w:rPr>
        <w:t>Пр</w:t>
      </w:r>
      <w:proofErr w:type="spellEnd"/>
      <w:r>
        <w:rPr>
          <w:rFonts w:ascii="Calibri" w:hAnsi="Calibri" w:cs="Calibri"/>
          <w:sz w:val="21"/>
          <w:szCs w:val="21"/>
        </w:rPr>
        <w:t xml:space="preserve"> должен продемонстрировать бег и замедленное движение (каждое – не менее 10 шагов). Переход от бега к замедленному движению должен быть показан без промежуточного нормального шага. Различные темпы движения должны четко различаться между собой по скорости. Далее нормальным шагом </w:t>
      </w:r>
      <w:proofErr w:type="spellStart"/>
      <w:r>
        <w:rPr>
          <w:rFonts w:ascii="Calibri" w:hAnsi="Calibri" w:cs="Calibri"/>
          <w:sz w:val="21"/>
          <w:szCs w:val="21"/>
        </w:rPr>
        <w:t>Пр</w:t>
      </w:r>
      <w:proofErr w:type="spellEnd"/>
      <w:r>
        <w:rPr>
          <w:rFonts w:ascii="Calibri" w:hAnsi="Calibri" w:cs="Calibri"/>
          <w:sz w:val="21"/>
          <w:szCs w:val="21"/>
        </w:rPr>
        <w:t xml:space="preserve"> должен продемонстрировать минимум два правых и один левый повороты и два разворота на 180°. Остановка из нормального шага должна быть показана после второго разворота. Разворот выполняется </w:t>
      </w:r>
      <w:proofErr w:type="spellStart"/>
      <w:r>
        <w:rPr>
          <w:rFonts w:ascii="Calibri" w:hAnsi="Calibri" w:cs="Calibri"/>
          <w:sz w:val="21"/>
          <w:szCs w:val="21"/>
        </w:rPr>
        <w:t>Пр</w:t>
      </w:r>
      <w:proofErr w:type="spellEnd"/>
      <w:r>
        <w:rPr>
          <w:rFonts w:ascii="Calibri" w:hAnsi="Calibri" w:cs="Calibri"/>
          <w:sz w:val="21"/>
          <w:szCs w:val="21"/>
        </w:rPr>
        <w:t xml:space="preserve"> через левое плечо (разворот на 180° на месте). При этом возможны 2 варианта движения собаки:</w:t>
      </w:r>
    </w:p>
    <w:p w:rsidR="00D630FD" w:rsidRDefault="00D630FD" w:rsidP="00D630FD">
      <w:pPr>
        <w:pStyle w:val="a4"/>
        <w:numPr>
          <w:ilvl w:val="0"/>
          <w:numId w:val="1"/>
        </w:numPr>
        <w:spacing w:before="0" w:beforeAutospacing="0" w:after="0" w:afterAutospacing="0"/>
        <w:jc w:val="both"/>
        <w:rPr>
          <w:rFonts w:ascii="Calibri" w:hAnsi="Calibri" w:cs="Calibri"/>
          <w:sz w:val="21"/>
          <w:szCs w:val="21"/>
        </w:rPr>
      </w:pPr>
      <w:r>
        <w:rPr>
          <w:rFonts w:ascii="Calibri" w:hAnsi="Calibri" w:cs="Calibri"/>
          <w:sz w:val="21"/>
          <w:szCs w:val="21"/>
        </w:rPr>
        <w:t xml:space="preserve">собака обегает </w:t>
      </w:r>
      <w:proofErr w:type="spellStart"/>
      <w:r>
        <w:rPr>
          <w:rFonts w:ascii="Calibri" w:hAnsi="Calibri" w:cs="Calibri"/>
          <w:sz w:val="21"/>
          <w:szCs w:val="21"/>
        </w:rPr>
        <w:t>Пр</w:t>
      </w:r>
      <w:proofErr w:type="spellEnd"/>
      <w:r>
        <w:rPr>
          <w:rFonts w:ascii="Calibri" w:hAnsi="Calibri" w:cs="Calibri"/>
          <w:sz w:val="21"/>
          <w:szCs w:val="21"/>
        </w:rPr>
        <w:t xml:space="preserve"> сзади, выполняя правый разворот на 180</w:t>
      </w:r>
      <w:r>
        <w:rPr>
          <w:rFonts w:ascii="Calibri" w:hAnsi="Calibri" w:cs="Calibri"/>
          <w:b/>
          <w:sz w:val="21"/>
          <w:szCs w:val="21"/>
        </w:rPr>
        <w:t>°</w:t>
      </w:r>
      <w:r>
        <w:rPr>
          <w:rFonts w:ascii="Calibri" w:hAnsi="Calibri" w:cs="Calibri"/>
          <w:sz w:val="21"/>
          <w:szCs w:val="21"/>
        </w:rPr>
        <w:t>;</w:t>
      </w:r>
    </w:p>
    <w:p w:rsidR="00D630FD" w:rsidRDefault="00D630FD" w:rsidP="00D630FD">
      <w:pPr>
        <w:pStyle w:val="a4"/>
        <w:numPr>
          <w:ilvl w:val="0"/>
          <w:numId w:val="1"/>
        </w:numPr>
        <w:spacing w:before="0" w:beforeAutospacing="0" w:after="0" w:afterAutospacing="0"/>
        <w:jc w:val="both"/>
        <w:rPr>
          <w:rFonts w:ascii="Calibri" w:hAnsi="Calibri" w:cs="Calibri"/>
          <w:sz w:val="21"/>
          <w:szCs w:val="21"/>
        </w:rPr>
      </w:pPr>
      <w:r>
        <w:rPr>
          <w:rFonts w:ascii="Calibri" w:hAnsi="Calibri" w:cs="Calibri"/>
          <w:sz w:val="21"/>
          <w:szCs w:val="21"/>
        </w:rPr>
        <w:t>собака показывает левый разворот на 180</w:t>
      </w:r>
      <w:r>
        <w:rPr>
          <w:rFonts w:ascii="Calibri" w:hAnsi="Calibri" w:cs="Calibri"/>
          <w:b/>
          <w:sz w:val="21"/>
          <w:szCs w:val="21"/>
        </w:rPr>
        <w:t xml:space="preserve">° </w:t>
      </w:r>
      <w:r>
        <w:rPr>
          <w:rFonts w:ascii="Calibri" w:hAnsi="Calibri" w:cs="Calibri"/>
          <w:sz w:val="21"/>
          <w:szCs w:val="21"/>
        </w:rPr>
        <w:t>на месте перед Пр.</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Вариант выполнения разворота на 180</w:t>
      </w:r>
      <w:r>
        <w:rPr>
          <w:rFonts w:ascii="Calibri" w:hAnsi="Calibri" w:cs="Calibri"/>
          <w:b/>
          <w:sz w:val="21"/>
          <w:szCs w:val="21"/>
        </w:rPr>
        <w:t>°</w:t>
      </w:r>
      <w:r>
        <w:rPr>
          <w:rFonts w:ascii="Calibri" w:hAnsi="Calibri" w:cs="Calibri"/>
          <w:sz w:val="21"/>
          <w:szCs w:val="21"/>
        </w:rPr>
        <w:t xml:space="preserve"> должен быть одинаковым на протяжении всех испытаний.</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Остановка из нормального шага должна быть показана минимум один раз после второго разворота.</w:t>
      </w:r>
    </w:p>
    <w:p w:rsidR="00D630FD" w:rsidRDefault="00D630FD" w:rsidP="00D630FD">
      <w:pPr>
        <w:pStyle w:val="a4"/>
        <w:spacing w:before="0" w:beforeAutospacing="0" w:after="0" w:afterAutospacing="0"/>
        <w:jc w:val="both"/>
        <w:rPr>
          <w:rFonts w:ascii="Calibri" w:hAnsi="Calibri" w:cs="Calibri"/>
          <w:b/>
          <w:sz w:val="21"/>
          <w:szCs w:val="21"/>
        </w:rPr>
      </w:pPr>
    </w:p>
    <w:p w:rsidR="00D630FD" w:rsidRDefault="00D630FD" w:rsidP="00D630FD">
      <w:pPr>
        <w:suppressAutoHyphens/>
        <w:spacing w:after="0" w:line="240" w:lineRule="auto"/>
        <w:jc w:val="both"/>
        <w:rPr>
          <w:rFonts w:cs="Calibri"/>
          <w:sz w:val="21"/>
          <w:szCs w:val="21"/>
          <w:lang w:val="ru-RU"/>
        </w:rPr>
      </w:pPr>
      <w:r>
        <w:rPr>
          <w:rFonts w:cs="Calibri"/>
          <w:color w:val="000000"/>
          <w:sz w:val="21"/>
          <w:szCs w:val="21"/>
          <w:lang w:val="ru-RU"/>
        </w:rPr>
        <w:lastRenderedPageBreak/>
        <w:t xml:space="preserve">Собака должна всегда находиться плотно у левой ноги </w:t>
      </w:r>
      <w:proofErr w:type="spellStart"/>
      <w:r>
        <w:rPr>
          <w:rFonts w:cs="Calibri"/>
          <w:color w:val="000000"/>
          <w:sz w:val="21"/>
          <w:szCs w:val="21"/>
          <w:lang w:val="ru-RU"/>
        </w:rPr>
        <w:t>Пр</w:t>
      </w:r>
      <w:proofErr w:type="spellEnd"/>
      <w:r>
        <w:rPr>
          <w:rFonts w:cs="Calibri"/>
          <w:color w:val="000000"/>
          <w:sz w:val="21"/>
          <w:szCs w:val="21"/>
          <w:lang w:val="ru-RU"/>
        </w:rPr>
        <w:t xml:space="preserve"> так, </w:t>
      </w:r>
      <w:r>
        <w:rPr>
          <w:rFonts w:cs="Calibri"/>
          <w:sz w:val="21"/>
          <w:szCs w:val="21"/>
          <w:lang w:val="ru-RU"/>
        </w:rPr>
        <w:t xml:space="preserve">чтобы плечо собаки располагалось на уровне колена Пр. Она не имеет право забегать вперед, отклоняться в сторону или отставать. </w:t>
      </w:r>
      <w:proofErr w:type="spellStart"/>
      <w:r>
        <w:rPr>
          <w:rFonts w:cs="Calibri"/>
          <w:sz w:val="21"/>
          <w:szCs w:val="21"/>
          <w:lang w:val="ru-RU"/>
        </w:rPr>
        <w:t>Пр</w:t>
      </w:r>
      <w:proofErr w:type="spellEnd"/>
      <w:r>
        <w:rPr>
          <w:rFonts w:cs="Calibri"/>
          <w:sz w:val="21"/>
          <w:szCs w:val="21"/>
          <w:lang w:val="ru-RU"/>
        </w:rPr>
        <w:t xml:space="preserve"> должен выполнять разворот на 180</w:t>
      </w:r>
      <w:r>
        <w:rPr>
          <w:rFonts w:cs="Calibri"/>
          <w:b/>
          <w:sz w:val="21"/>
          <w:szCs w:val="21"/>
          <w:lang w:val="ru-RU"/>
        </w:rPr>
        <w:t xml:space="preserve">° </w:t>
      </w:r>
      <w:r>
        <w:rPr>
          <w:rFonts w:cs="Calibri"/>
          <w:sz w:val="21"/>
          <w:szCs w:val="21"/>
          <w:lang w:val="ru-RU"/>
        </w:rPr>
        <w:t>только через левое плечо.</w:t>
      </w:r>
    </w:p>
    <w:p w:rsidR="00D630FD" w:rsidRDefault="00D630FD" w:rsidP="00D630FD">
      <w:pPr>
        <w:suppressAutoHyphens/>
        <w:spacing w:after="0" w:line="240" w:lineRule="auto"/>
        <w:jc w:val="both"/>
        <w:rPr>
          <w:rFonts w:cs="Calibri"/>
          <w:b/>
          <w:color w:val="000000"/>
          <w:sz w:val="21"/>
          <w:szCs w:val="21"/>
          <w:lang w:val="ru-RU"/>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Во время того, как </w:t>
      </w:r>
      <w:proofErr w:type="spellStart"/>
      <w:r>
        <w:rPr>
          <w:rFonts w:ascii="Calibri" w:hAnsi="Calibri" w:cs="Calibri"/>
          <w:sz w:val="21"/>
          <w:szCs w:val="21"/>
        </w:rPr>
        <w:t>Пр</w:t>
      </w:r>
      <w:proofErr w:type="spellEnd"/>
      <w:r>
        <w:rPr>
          <w:rFonts w:ascii="Calibri" w:hAnsi="Calibri" w:cs="Calibri"/>
          <w:sz w:val="21"/>
          <w:szCs w:val="21"/>
        </w:rPr>
        <w:t xml:space="preserve"> с собакой проходит первую прямую, должны быть произведены два выстрела из стартового пистолета (калибр 6 мм) с интервалом в 5 секунд на расстоянии минимум 15 шагов от собаки. Собака не должна показывать реакции на выстрел. Если собака демонстрирует боязнь выстрела, следует дисквалификация с лишением всех уже заработанных баллов. В конце упражнения </w:t>
      </w:r>
      <w:proofErr w:type="spellStart"/>
      <w:r>
        <w:rPr>
          <w:rFonts w:ascii="Calibri" w:hAnsi="Calibri" w:cs="Calibri"/>
          <w:sz w:val="21"/>
          <w:szCs w:val="21"/>
        </w:rPr>
        <w:t>Пр</w:t>
      </w:r>
      <w:proofErr w:type="spellEnd"/>
      <w:r>
        <w:rPr>
          <w:rFonts w:ascii="Calibri" w:hAnsi="Calibri" w:cs="Calibri"/>
          <w:sz w:val="21"/>
          <w:szCs w:val="21"/>
        </w:rPr>
        <w:t xml:space="preserve"> по указанию СИ проходит через перемещающуюся группу людей, состоящую как минимум из четырех человек. При этом </w:t>
      </w:r>
      <w:proofErr w:type="spellStart"/>
      <w:r>
        <w:rPr>
          <w:rFonts w:ascii="Calibri" w:hAnsi="Calibri" w:cs="Calibri"/>
          <w:sz w:val="21"/>
          <w:szCs w:val="21"/>
        </w:rPr>
        <w:t>Пр</w:t>
      </w:r>
      <w:proofErr w:type="spellEnd"/>
      <w:r>
        <w:rPr>
          <w:rFonts w:ascii="Calibri" w:hAnsi="Calibri" w:cs="Calibri"/>
          <w:sz w:val="21"/>
          <w:szCs w:val="21"/>
        </w:rPr>
        <w:t xml:space="preserve"> с собакой должен обойти одного человека слева, и одного – справа, выполнив минимум одну остановку в группе. СИ может потребовать повторения прохождения через группу людей. По указанию СИ </w:t>
      </w:r>
      <w:proofErr w:type="spellStart"/>
      <w:r>
        <w:rPr>
          <w:rFonts w:ascii="Calibri" w:hAnsi="Calibri" w:cs="Calibri"/>
          <w:sz w:val="21"/>
          <w:szCs w:val="21"/>
        </w:rPr>
        <w:t>Пр</w:t>
      </w:r>
      <w:proofErr w:type="spellEnd"/>
      <w:r>
        <w:rPr>
          <w:rFonts w:ascii="Calibri" w:hAnsi="Calibri" w:cs="Calibri"/>
          <w:sz w:val="21"/>
          <w:szCs w:val="21"/>
        </w:rPr>
        <w:t xml:space="preserve"> с собакой покидает группу и занимает ОП. Эта завершающая ОП является начальной позицией для следующего упражнения.</w:t>
      </w: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c) Оценка: </w:t>
      </w:r>
      <w:proofErr w:type="spellStart"/>
      <w:r>
        <w:rPr>
          <w:rFonts w:ascii="Calibri" w:hAnsi="Calibri" w:cs="Calibri"/>
          <w:sz w:val="21"/>
          <w:szCs w:val="21"/>
        </w:rPr>
        <w:t>забегание</w:t>
      </w:r>
      <w:proofErr w:type="spellEnd"/>
      <w:r>
        <w:rPr>
          <w:rFonts w:ascii="Calibri" w:hAnsi="Calibri" w:cs="Calibri"/>
          <w:sz w:val="21"/>
          <w:szCs w:val="21"/>
        </w:rPr>
        <w:t xml:space="preserve"> вперед, отклонение в сторону, отставание, дополнительные команды, помощь </w:t>
      </w:r>
      <w:proofErr w:type="spellStart"/>
      <w:r>
        <w:rPr>
          <w:rFonts w:ascii="Calibri" w:hAnsi="Calibri" w:cs="Calibri"/>
          <w:sz w:val="21"/>
          <w:szCs w:val="21"/>
        </w:rPr>
        <w:t>Пр</w:t>
      </w:r>
      <w:proofErr w:type="spellEnd"/>
      <w:r>
        <w:rPr>
          <w:rFonts w:ascii="Calibri" w:hAnsi="Calibri" w:cs="Calibri"/>
          <w:sz w:val="21"/>
          <w:szCs w:val="21"/>
        </w:rPr>
        <w:t xml:space="preserve"> корпусом, невнимательность на всех типах движения, поворотах и разворотах и/или зажатость собаки влекут за собой снижение оценки.</w:t>
      </w:r>
    </w:p>
    <w:p w:rsidR="00D630FD" w:rsidRDefault="00D630FD" w:rsidP="00D630FD">
      <w:pPr>
        <w:suppressAutoHyphens/>
        <w:spacing w:after="0" w:line="240" w:lineRule="auto"/>
        <w:jc w:val="both"/>
        <w:rPr>
          <w:rFonts w:cs="Calibri"/>
          <w:b/>
          <w:color w:val="000000"/>
          <w:sz w:val="21"/>
          <w:szCs w:val="21"/>
          <w:lang w:val="ru-RU"/>
        </w:rPr>
      </w:pPr>
    </w:p>
    <w:p w:rsidR="00D630FD" w:rsidRDefault="00D630FD" w:rsidP="00D630FD">
      <w:pPr>
        <w:suppressAutoHyphens/>
        <w:spacing w:after="0" w:line="240" w:lineRule="auto"/>
        <w:jc w:val="both"/>
        <w:rPr>
          <w:rFonts w:cs="Calibri"/>
          <w:b/>
          <w:color w:val="000000"/>
          <w:sz w:val="21"/>
          <w:szCs w:val="21"/>
          <w:lang w:val="ru-RU"/>
        </w:rPr>
      </w:pPr>
      <w:r>
        <w:rPr>
          <w:rFonts w:cs="Calibri"/>
          <w:b/>
          <w:color w:val="000000"/>
          <w:sz w:val="21"/>
          <w:szCs w:val="21"/>
          <w:lang w:val="ru-RU"/>
        </w:rPr>
        <w:t xml:space="preserve">2. Усадка из </w:t>
      </w:r>
      <w:proofErr w:type="gramStart"/>
      <w:r>
        <w:rPr>
          <w:rFonts w:cs="Calibri"/>
          <w:b/>
          <w:color w:val="000000"/>
          <w:sz w:val="21"/>
          <w:szCs w:val="21"/>
          <w:lang w:val="ru-RU"/>
        </w:rPr>
        <w:t>движения:</w:t>
      </w:r>
      <w:r>
        <w:rPr>
          <w:rFonts w:cs="Calibri"/>
          <w:b/>
          <w:color w:val="000000"/>
          <w:sz w:val="21"/>
          <w:szCs w:val="21"/>
          <w:lang w:val="ru-RU"/>
        </w:rPr>
        <w:tab/>
      </w:r>
      <w:proofErr w:type="gramEnd"/>
      <w:r>
        <w:rPr>
          <w:rFonts w:cs="Calibri"/>
          <w:b/>
          <w:color w:val="000000"/>
          <w:sz w:val="21"/>
          <w:szCs w:val="21"/>
          <w:lang w:val="ru-RU"/>
        </w:rPr>
        <w:t xml:space="preserve"> </w:t>
      </w:r>
      <w:r>
        <w:rPr>
          <w:rFonts w:cs="Calibri"/>
          <w:b/>
          <w:color w:val="000000"/>
          <w:sz w:val="21"/>
          <w:szCs w:val="21"/>
          <w:lang w:val="ru-RU"/>
        </w:rPr>
        <w:tab/>
      </w:r>
      <w:r>
        <w:rPr>
          <w:rFonts w:cs="Calibri"/>
          <w:b/>
          <w:color w:val="000000"/>
          <w:sz w:val="21"/>
          <w:szCs w:val="21"/>
          <w:lang w:val="ru-RU"/>
        </w:rPr>
        <w:tab/>
      </w:r>
      <w:r>
        <w:rPr>
          <w:rFonts w:cs="Calibri"/>
          <w:b/>
          <w:color w:val="000000"/>
          <w:sz w:val="21"/>
          <w:szCs w:val="21"/>
          <w:lang w:val="ru-RU"/>
        </w:rPr>
        <w:tab/>
      </w:r>
      <w:r>
        <w:rPr>
          <w:rFonts w:cs="Calibri"/>
          <w:b/>
          <w:color w:val="000000"/>
          <w:sz w:val="21"/>
          <w:szCs w:val="21"/>
          <w:lang w:val="ru-RU"/>
        </w:rPr>
        <w:tab/>
      </w:r>
      <w:r>
        <w:rPr>
          <w:rFonts w:cs="Calibri"/>
          <w:b/>
          <w:color w:val="000000"/>
          <w:sz w:val="21"/>
          <w:szCs w:val="21"/>
          <w:lang w:val="ru-RU"/>
        </w:rPr>
        <w:tab/>
      </w:r>
      <w:r>
        <w:rPr>
          <w:rFonts w:cs="Calibri"/>
          <w:b/>
          <w:color w:val="000000"/>
          <w:sz w:val="21"/>
          <w:szCs w:val="21"/>
          <w:lang w:val="ru-RU"/>
        </w:rPr>
        <w:tab/>
      </w:r>
      <w:r>
        <w:rPr>
          <w:rFonts w:cs="Calibri"/>
          <w:b/>
          <w:color w:val="000000"/>
          <w:sz w:val="21"/>
          <w:szCs w:val="21"/>
          <w:lang w:val="ru-RU"/>
        </w:rPr>
        <w:tab/>
      </w:r>
      <w:r>
        <w:rPr>
          <w:rFonts w:cs="Calibri"/>
          <w:b/>
          <w:color w:val="000000"/>
          <w:sz w:val="21"/>
          <w:szCs w:val="21"/>
          <w:lang w:val="ru-RU"/>
        </w:rPr>
        <w:tab/>
        <w:t>10 баллов</w:t>
      </w: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a) Команды «Рядом» и «Сидеть».</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b) Выполнение: из корректной ОП </w:t>
      </w:r>
      <w:proofErr w:type="spellStart"/>
      <w:r>
        <w:rPr>
          <w:rFonts w:ascii="Calibri" w:hAnsi="Calibri" w:cs="Calibri"/>
          <w:sz w:val="21"/>
          <w:szCs w:val="21"/>
        </w:rPr>
        <w:t>Пр</w:t>
      </w:r>
      <w:proofErr w:type="spellEnd"/>
      <w:r>
        <w:rPr>
          <w:rFonts w:ascii="Calibri" w:hAnsi="Calibri" w:cs="Calibri"/>
          <w:sz w:val="21"/>
          <w:szCs w:val="21"/>
        </w:rPr>
        <w:t xml:space="preserve"> подает команду «Рядом» и со свободно следующей собакой начинает движение вперед. В развитии собака должна следовать за </w:t>
      </w:r>
      <w:proofErr w:type="spellStart"/>
      <w:r>
        <w:rPr>
          <w:rFonts w:ascii="Calibri" w:hAnsi="Calibri" w:cs="Calibri"/>
          <w:sz w:val="21"/>
          <w:szCs w:val="21"/>
        </w:rPr>
        <w:t>Пр</w:t>
      </w:r>
      <w:proofErr w:type="spellEnd"/>
      <w:r>
        <w:rPr>
          <w:rFonts w:ascii="Calibri" w:hAnsi="Calibri" w:cs="Calibri"/>
          <w:sz w:val="21"/>
          <w:szCs w:val="21"/>
        </w:rPr>
        <w:t xml:space="preserve"> корректно, внимательно, радостно, быстро и сконцентрировано. При этом она должна оставаться в корректной позиции так, чтобы плечо собаки располагалось на уровне колена Пр. После 10-15 шагов собака должна немедленно сесть в направлении движения по команде «Сидеть», поданной </w:t>
      </w:r>
      <w:proofErr w:type="spellStart"/>
      <w:r>
        <w:rPr>
          <w:rFonts w:ascii="Calibri" w:hAnsi="Calibri" w:cs="Calibri"/>
          <w:sz w:val="21"/>
          <w:szCs w:val="21"/>
        </w:rPr>
        <w:t>Пр</w:t>
      </w:r>
      <w:proofErr w:type="spellEnd"/>
      <w:r>
        <w:rPr>
          <w:rFonts w:ascii="Calibri" w:hAnsi="Calibri" w:cs="Calibri"/>
          <w:sz w:val="21"/>
          <w:szCs w:val="21"/>
        </w:rPr>
        <w:t xml:space="preserve">, который не должен останавливаться, изменять темп движения или оглядываться. Еще через 15 шагов </w:t>
      </w:r>
      <w:proofErr w:type="spellStart"/>
      <w:r>
        <w:rPr>
          <w:rFonts w:ascii="Calibri" w:hAnsi="Calibri" w:cs="Calibri"/>
          <w:sz w:val="21"/>
          <w:szCs w:val="21"/>
        </w:rPr>
        <w:t>Пр</w:t>
      </w:r>
      <w:proofErr w:type="spellEnd"/>
      <w:r>
        <w:rPr>
          <w:rFonts w:ascii="Calibri" w:hAnsi="Calibri" w:cs="Calibri"/>
          <w:sz w:val="21"/>
          <w:szCs w:val="21"/>
        </w:rPr>
        <w:t xml:space="preserve"> останавливается и тут же разворачивается лицом к спокойно сидящей собаке. По указанию судьи </w:t>
      </w:r>
      <w:proofErr w:type="spellStart"/>
      <w:r>
        <w:rPr>
          <w:rFonts w:ascii="Calibri" w:hAnsi="Calibri" w:cs="Calibri"/>
          <w:sz w:val="21"/>
          <w:szCs w:val="21"/>
        </w:rPr>
        <w:t>Пр</w:t>
      </w:r>
      <w:proofErr w:type="spellEnd"/>
      <w:r>
        <w:rPr>
          <w:rFonts w:ascii="Calibri" w:hAnsi="Calibri" w:cs="Calibri"/>
          <w:sz w:val="21"/>
          <w:szCs w:val="21"/>
        </w:rPr>
        <w:t xml:space="preserve"> возвращается к собаке и занимает позицию с ее правой стороны. При этом </w:t>
      </w:r>
      <w:proofErr w:type="spellStart"/>
      <w:r>
        <w:rPr>
          <w:rFonts w:ascii="Calibri" w:hAnsi="Calibri" w:cs="Calibri"/>
          <w:sz w:val="21"/>
          <w:szCs w:val="21"/>
        </w:rPr>
        <w:t>Пр</w:t>
      </w:r>
      <w:proofErr w:type="spellEnd"/>
      <w:r>
        <w:rPr>
          <w:rFonts w:ascii="Calibri" w:hAnsi="Calibri" w:cs="Calibri"/>
          <w:sz w:val="21"/>
          <w:szCs w:val="21"/>
        </w:rPr>
        <w:t xml:space="preserve"> может подойти к собаке спереди или обойти собаку сзади.</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c) Оценка: ошибки в начальной ОП, развитии упражнения, медленная усадка, невнимательное и неспокойное поведение собаки во время усадки влекут за собой снижение оценки. Если собака остается стоять или ложится после команды «Сидеть», снимается 5 баллов, при этом другие ошибки в поведении и работе собаки и проводника учитываются дополнительно.</w:t>
      </w:r>
    </w:p>
    <w:p w:rsidR="00D630FD" w:rsidRDefault="00D630FD" w:rsidP="00D630FD">
      <w:pPr>
        <w:pStyle w:val="a4"/>
        <w:spacing w:before="0" w:beforeAutospacing="0" w:after="0" w:afterAutospacing="0"/>
        <w:jc w:val="both"/>
        <w:rPr>
          <w:rFonts w:ascii="Calibri" w:hAnsi="Calibri" w:cs="Calibri"/>
          <w:b/>
          <w:bCs/>
          <w:sz w:val="21"/>
          <w:szCs w:val="21"/>
        </w:rPr>
      </w:pPr>
    </w:p>
    <w:p w:rsidR="00D630FD" w:rsidRDefault="00D630FD" w:rsidP="00D630FD">
      <w:pPr>
        <w:pStyle w:val="a4"/>
        <w:spacing w:before="0" w:beforeAutospacing="0" w:after="0" w:afterAutospacing="0"/>
        <w:jc w:val="both"/>
        <w:rPr>
          <w:rFonts w:ascii="Calibri" w:hAnsi="Calibri" w:cs="Calibri"/>
          <w:b/>
          <w:bCs/>
          <w:sz w:val="21"/>
          <w:szCs w:val="21"/>
        </w:rPr>
      </w:pPr>
      <w:r>
        <w:rPr>
          <w:rFonts w:ascii="Calibri" w:hAnsi="Calibri" w:cs="Calibri"/>
          <w:b/>
          <w:bCs/>
          <w:sz w:val="21"/>
          <w:szCs w:val="21"/>
        </w:rPr>
        <w:t xml:space="preserve">3. Укладка с подзывом: </w:t>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t>10 баллов</w:t>
      </w:r>
    </w:p>
    <w:p w:rsidR="00D630FD" w:rsidRDefault="00D630FD" w:rsidP="00D630FD">
      <w:pPr>
        <w:pStyle w:val="a4"/>
        <w:spacing w:before="0" w:beforeAutospacing="0" w:after="0" w:afterAutospacing="0"/>
        <w:jc w:val="both"/>
        <w:rPr>
          <w:rFonts w:cs="Calibri"/>
          <w:sz w:val="21"/>
          <w:szCs w:val="21"/>
        </w:rPr>
      </w:pPr>
      <w:r>
        <w:rPr>
          <w:rFonts w:cs="Calibri"/>
          <w:sz w:val="21"/>
          <w:szCs w:val="21"/>
        </w:rPr>
        <w:t>a</w:t>
      </w:r>
      <w:r w:rsidRPr="00D630FD">
        <w:rPr>
          <w:rFonts w:cs="Calibri"/>
          <w:sz w:val="21"/>
          <w:szCs w:val="21"/>
        </w:rPr>
        <w:t xml:space="preserve">) Команды «Рядом», «Лежать», «Ко мне» и «Рядом». </w:t>
      </w:r>
    </w:p>
    <w:p w:rsidR="00D630FD" w:rsidRPr="00D630FD" w:rsidRDefault="00D630FD" w:rsidP="00D630FD">
      <w:pPr>
        <w:pStyle w:val="a4"/>
        <w:spacing w:before="0" w:beforeAutospacing="0" w:after="0" w:afterAutospacing="0"/>
        <w:jc w:val="both"/>
        <w:rPr>
          <w:rFonts w:cs="Calibri"/>
          <w:sz w:val="21"/>
          <w:szCs w:val="21"/>
        </w:rPr>
      </w:pPr>
      <w:r>
        <w:rPr>
          <w:rFonts w:ascii="Calibri" w:hAnsi="Calibri" w:cs="Calibri"/>
          <w:sz w:val="21"/>
          <w:szCs w:val="21"/>
        </w:rPr>
        <w:t xml:space="preserve">b) Выполнение: из корректной основной позиции </w:t>
      </w:r>
      <w:proofErr w:type="spellStart"/>
      <w:r>
        <w:rPr>
          <w:rFonts w:ascii="Calibri" w:hAnsi="Calibri" w:cs="Calibri"/>
          <w:sz w:val="21"/>
          <w:szCs w:val="21"/>
        </w:rPr>
        <w:t>Пр</w:t>
      </w:r>
      <w:proofErr w:type="spellEnd"/>
      <w:r>
        <w:rPr>
          <w:rFonts w:ascii="Calibri" w:hAnsi="Calibri" w:cs="Calibri"/>
          <w:sz w:val="21"/>
          <w:szCs w:val="21"/>
        </w:rPr>
        <w:t xml:space="preserve"> подает команду «Рядом» и со свободно следующей собакой начинает движение вперед. В развитии собака должна следовать за </w:t>
      </w:r>
      <w:proofErr w:type="spellStart"/>
      <w:r>
        <w:rPr>
          <w:rFonts w:ascii="Calibri" w:hAnsi="Calibri" w:cs="Calibri"/>
          <w:sz w:val="21"/>
          <w:szCs w:val="21"/>
        </w:rPr>
        <w:t>Пр</w:t>
      </w:r>
      <w:proofErr w:type="spellEnd"/>
      <w:r>
        <w:rPr>
          <w:rFonts w:ascii="Calibri" w:hAnsi="Calibri" w:cs="Calibri"/>
          <w:sz w:val="21"/>
          <w:szCs w:val="21"/>
        </w:rPr>
        <w:t xml:space="preserve"> корректно, внимательно, радостно, быстро и концентрированно. При этом она должна оставаться в корректной позиции так, чтобы плечо собаки располагалось на уровне колена Пр. После 10-15 шагов собака должна немедленно лечь в направлении движения по команде «Лежать», поданной </w:t>
      </w:r>
      <w:proofErr w:type="spellStart"/>
      <w:r>
        <w:rPr>
          <w:rFonts w:ascii="Calibri" w:hAnsi="Calibri" w:cs="Calibri"/>
          <w:sz w:val="21"/>
          <w:szCs w:val="21"/>
        </w:rPr>
        <w:t>Пр</w:t>
      </w:r>
      <w:proofErr w:type="spellEnd"/>
      <w:r>
        <w:rPr>
          <w:rFonts w:ascii="Calibri" w:hAnsi="Calibri" w:cs="Calibri"/>
          <w:sz w:val="21"/>
          <w:szCs w:val="21"/>
        </w:rPr>
        <w:t xml:space="preserve">, который не должен останавливаться, изменять темп движения или оглядываться. Еще через 30 шагов </w:t>
      </w:r>
      <w:proofErr w:type="spellStart"/>
      <w:r>
        <w:rPr>
          <w:rFonts w:ascii="Calibri" w:hAnsi="Calibri" w:cs="Calibri"/>
          <w:sz w:val="21"/>
          <w:szCs w:val="21"/>
        </w:rPr>
        <w:t>Пр</w:t>
      </w:r>
      <w:proofErr w:type="spellEnd"/>
      <w:r>
        <w:rPr>
          <w:rFonts w:ascii="Calibri" w:hAnsi="Calibri" w:cs="Calibri"/>
          <w:sz w:val="21"/>
          <w:szCs w:val="21"/>
        </w:rPr>
        <w:t xml:space="preserve"> останавливается и тут же разворачивается лицом к спокойно лежащей собаке. По указанию судьи </w:t>
      </w:r>
      <w:proofErr w:type="spellStart"/>
      <w:r>
        <w:rPr>
          <w:rFonts w:ascii="Calibri" w:hAnsi="Calibri" w:cs="Calibri"/>
          <w:sz w:val="21"/>
          <w:szCs w:val="21"/>
        </w:rPr>
        <w:t>Пр</w:t>
      </w:r>
      <w:proofErr w:type="spellEnd"/>
      <w:r>
        <w:rPr>
          <w:rFonts w:ascii="Calibri" w:hAnsi="Calibri" w:cs="Calibri"/>
          <w:sz w:val="21"/>
          <w:szCs w:val="21"/>
        </w:rPr>
        <w:t xml:space="preserve"> подзывает собаку к себе командой «Ко мне» или используя кличку собаки. Собака должна подбежать к </w:t>
      </w:r>
      <w:proofErr w:type="spellStart"/>
      <w:r>
        <w:rPr>
          <w:rFonts w:ascii="Calibri" w:hAnsi="Calibri" w:cs="Calibri"/>
          <w:sz w:val="21"/>
          <w:szCs w:val="21"/>
        </w:rPr>
        <w:t>Пр</w:t>
      </w:r>
      <w:proofErr w:type="spellEnd"/>
      <w:r>
        <w:rPr>
          <w:rFonts w:ascii="Calibri" w:hAnsi="Calibri" w:cs="Calibri"/>
          <w:sz w:val="21"/>
          <w:szCs w:val="21"/>
        </w:rPr>
        <w:t xml:space="preserve"> радостно, быстро и по прямой и сесть перед ним плотно и корректно. По команде «Рядом» собака должна быстро и корректно занять ОП с левой стороны от </w:t>
      </w:r>
      <w:proofErr w:type="spellStart"/>
      <w:r>
        <w:rPr>
          <w:rFonts w:ascii="Calibri" w:hAnsi="Calibri" w:cs="Calibri"/>
          <w:sz w:val="21"/>
          <w:szCs w:val="21"/>
        </w:rPr>
        <w:t>Пр</w:t>
      </w:r>
      <w:proofErr w:type="spellEnd"/>
      <w:r>
        <w:rPr>
          <w:rFonts w:ascii="Calibri" w:hAnsi="Calibri" w:cs="Calibri"/>
          <w:sz w:val="21"/>
          <w:szCs w:val="21"/>
        </w:rPr>
        <w:t xml:space="preserve"> так, чтобы плечо собаки располагалось на уровне колена Пр.</w:t>
      </w: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c) Оценка: ошибки в начальной ОП, развитии упражнения, медленная укладка, невнимательное и неспокойное поведение во время укладки, медленный подход собаки к </w:t>
      </w:r>
      <w:proofErr w:type="spellStart"/>
      <w:r>
        <w:rPr>
          <w:rFonts w:ascii="Calibri" w:hAnsi="Calibri" w:cs="Calibri"/>
          <w:sz w:val="21"/>
          <w:szCs w:val="21"/>
        </w:rPr>
        <w:t>Пр</w:t>
      </w:r>
      <w:proofErr w:type="spellEnd"/>
      <w:r>
        <w:rPr>
          <w:rFonts w:ascii="Calibri" w:hAnsi="Calibri" w:cs="Calibri"/>
          <w:sz w:val="21"/>
          <w:szCs w:val="21"/>
        </w:rPr>
        <w:t xml:space="preserve">, замедление движения при подходе, ошибки при фронтальной усадке и занятии ОП, позиция </w:t>
      </w:r>
      <w:proofErr w:type="spellStart"/>
      <w:r>
        <w:rPr>
          <w:rFonts w:ascii="Calibri" w:hAnsi="Calibri" w:cs="Calibri"/>
          <w:sz w:val="21"/>
          <w:szCs w:val="21"/>
        </w:rPr>
        <w:t>Пр</w:t>
      </w:r>
      <w:proofErr w:type="spellEnd"/>
      <w:r>
        <w:rPr>
          <w:rFonts w:ascii="Calibri" w:hAnsi="Calibri" w:cs="Calibri"/>
          <w:sz w:val="21"/>
          <w:szCs w:val="21"/>
        </w:rPr>
        <w:t xml:space="preserve"> «ноги на ширине плеч» влекут за собой снижение оценки. Если собака остается стоять или садится после команды «Лежать», снимается 5 баллов, при этом другие ошибки в поведении и работе собаки и </w:t>
      </w:r>
      <w:proofErr w:type="spellStart"/>
      <w:r>
        <w:rPr>
          <w:rFonts w:ascii="Calibri" w:hAnsi="Calibri" w:cs="Calibri"/>
          <w:sz w:val="21"/>
          <w:szCs w:val="21"/>
        </w:rPr>
        <w:t>Пр</w:t>
      </w:r>
      <w:proofErr w:type="spellEnd"/>
      <w:r>
        <w:rPr>
          <w:rFonts w:ascii="Calibri" w:hAnsi="Calibri" w:cs="Calibri"/>
          <w:sz w:val="21"/>
          <w:szCs w:val="21"/>
        </w:rPr>
        <w:t xml:space="preserve"> учитываются дополнительно.</w:t>
      </w:r>
    </w:p>
    <w:p w:rsidR="00D630FD" w:rsidRDefault="00D630FD" w:rsidP="00D630FD">
      <w:pPr>
        <w:pStyle w:val="a4"/>
        <w:spacing w:before="0" w:beforeAutospacing="0" w:after="0" w:afterAutospacing="0"/>
        <w:jc w:val="both"/>
        <w:rPr>
          <w:rFonts w:ascii="Calibri" w:hAnsi="Calibri" w:cs="Calibri"/>
          <w:b/>
          <w:bCs/>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b/>
          <w:bCs/>
          <w:sz w:val="21"/>
          <w:szCs w:val="21"/>
        </w:rPr>
        <w:t xml:space="preserve">4. </w:t>
      </w:r>
      <w:proofErr w:type="spellStart"/>
      <w:r>
        <w:rPr>
          <w:rFonts w:ascii="Calibri" w:hAnsi="Calibri" w:cs="Calibri"/>
          <w:b/>
          <w:bCs/>
          <w:sz w:val="21"/>
          <w:szCs w:val="21"/>
        </w:rPr>
        <w:t>Апортировка</w:t>
      </w:r>
      <w:proofErr w:type="spellEnd"/>
      <w:r>
        <w:rPr>
          <w:rFonts w:ascii="Calibri" w:hAnsi="Calibri" w:cs="Calibri"/>
          <w:b/>
          <w:bCs/>
          <w:sz w:val="21"/>
          <w:szCs w:val="21"/>
        </w:rPr>
        <w:t xml:space="preserve"> на ровной поверхности: </w:t>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t>10 баллов</w:t>
      </w: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a) Команды «Апорт», «Дай» и «Рядом».</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cs="Calibri"/>
          <w:sz w:val="21"/>
          <w:szCs w:val="21"/>
        </w:rPr>
        <w:t>b</w:t>
      </w:r>
      <w:r w:rsidRPr="00D630FD">
        <w:rPr>
          <w:rFonts w:cs="Calibri"/>
          <w:sz w:val="21"/>
          <w:szCs w:val="21"/>
        </w:rPr>
        <w:t xml:space="preserve">) Выполнение: из корректной основной позиции </w:t>
      </w:r>
      <w:proofErr w:type="spellStart"/>
      <w:r w:rsidRPr="00D630FD">
        <w:rPr>
          <w:rFonts w:cs="Calibri"/>
          <w:sz w:val="21"/>
          <w:szCs w:val="21"/>
        </w:rPr>
        <w:t>Пр</w:t>
      </w:r>
      <w:proofErr w:type="spellEnd"/>
      <w:r w:rsidRPr="00D630FD">
        <w:rPr>
          <w:rFonts w:cs="Calibri"/>
          <w:sz w:val="21"/>
          <w:szCs w:val="21"/>
        </w:rPr>
        <w:t xml:space="preserve"> выбрасывает </w:t>
      </w:r>
      <w:proofErr w:type="spellStart"/>
      <w:r w:rsidRPr="00D630FD">
        <w:rPr>
          <w:rFonts w:cs="Calibri"/>
          <w:sz w:val="21"/>
          <w:szCs w:val="21"/>
        </w:rPr>
        <w:t>апортировочный</w:t>
      </w:r>
      <w:proofErr w:type="spellEnd"/>
      <w:r w:rsidRPr="00D630FD">
        <w:rPr>
          <w:rFonts w:cs="Calibri"/>
          <w:sz w:val="21"/>
          <w:szCs w:val="21"/>
        </w:rPr>
        <w:t xml:space="preserve"> предмет весом в </w:t>
      </w:r>
      <w:r w:rsidRPr="00D630FD">
        <w:rPr>
          <w:rFonts w:cs="Calibri"/>
          <w:sz w:val="21"/>
          <w:szCs w:val="21"/>
        </w:rPr>
        <w:br/>
        <w:t>650 грамм примерно на расстояние 10 шагов. Собака при этом должна спокойно и свободно сидеть в ОП рядом с Пр. Команда «Апорт» может быть подана только, когда предмет спокойно лежит на</w:t>
      </w:r>
      <w:r>
        <w:rPr>
          <w:rFonts w:cs="Calibri"/>
          <w:sz w:val="21"/>
          <w:szCs w:val="21"/>
        </w:rPr>
        <w:t xml:space="preserve"> </w:t>
      </w:r>
      <w:r>
        <w:rPr>
          <w:rFonts w:ascii="Calibri" w:hAnsi="Calibri" w:cs="Calibri"/>
          <w:sz w:val="21"/>
          <w:szCs w:val="21"/>
        </w:rPr>
        <w:t xml:space="preserve">земле. Изменение позиции </w:t>
      </w:r>
      <w:proofErr w:type="spellStart"/>
      <w:r>
        <w:rPr>
          <w:rFonts w:ascii="Calibri" w:hAnsi="Calibri" w:cs="Calibri"/>
          <w:sz w:val="21"/>
          <w:szCs w:val="21"/>
        </w:rPr>
        <w:t>Пр</w:t>
      </w:r>
      <w:proofErr w:type="spellEnd"/>
      <w:r>
        <w:rPr>
          <w:rFonts w:ascii="Calibri" w:hAnsi="Calibri" w:cs="Calibri"/>
          <w:sz w:val="21"/>
          <w:szCs w:val="21"/>
        </w:rPr>
        <w:t xml:space="preserve"> при этом не разрешается. По команде «Апорт» собака должна быстро и по прямой подбежать к </w:t>
      </w:r>
      <w:proofErr w:type="spellStart"/>
      <w:r>
        <w:rPr>
          <w:rFonts w:ascii="Calibri" w:hAnsi="Calibri" w:cs="Calibri"/>
          <w:sz w:val="21"/>
          <w:szCs w:val="21"/>
        </w:rPr>
        <w:t>апортировочному</w:t>
      </w:r>
      <w:proofErr w:type="spellEnd"/>
      <w:r>
        <w:rPr>
          <w:rFonts w:ascii="Calibri" w:hAnsi="Calibri" w:cs="Calibri"/>
          <w:sz w:val="21"/>
          <w:szCs w:val="21"/>
        </w:rPr>
        <w:t xml:space="preserve"> предмету, немедленно его поднять, быстро и по прямой принести Пр. Собака должна сесть перед проводником плотно и корректно и спокойно удерживать </w:t>
      </w:r>
      <w:proofErr w:type="spellStart"/>
      <w:r>
        <w:rPr>
          <w:rFonts w:ascii="Calibri" w:hAnsi="Calibri" w:cs="Calibri"/>
          <w:sz w:val="21"/>
          <w:szCs w:val="21"/>
        </w:rPr>
        <w:t>апортировочный</w:t>
      </w:r>
      <w:proofErr w:type="spellEnd"/>
      <w:r>
        <w:rPr>
          <w:rFonts w:ascii="Calibri" w:hAnsi="Calibri" w:cs="Calibri"/>
          <w:sz w:val="21"/>
          <w:szCs w:val="21"/>
        </w:rPr>
        <w:t xml:space="preserve"> предмет в пасти до тех пор, пока </w:t>
      </w:r>
      <w:proofErr w:type="spellStart"/>
      <w:r>
        <w:rPr>
          <w:rFonts w:ascii="Calibri" w:hAnsi="Calibri" w:cs="Calibri"/>
          <w:sz w:val="21"/>
          <w:szCs w:val="21"/>
        </w:rPr>
        <w:t>Пр</w:t>
      </w:r>
      <w:proofErr w:type="spellEnd"/>
      <w:r>
        <w:rPr>
          <w:rFonts w:ascii="Calibri" w:hAnsi="Calibri" w:cs="Calibri"/>
          <w:sz w:val="21"/>
          <w:szCs w:val="21"/>
        </w:rPr>
        <w:t xml:space="preserve"> после 3-секундной паузы не заберет у нее предмет по команде «Дай». После отдачи собакой </w:t>
      </w:r>
      <w:proofErr w:type="spellStart"/>
      <w:r>
        <w:rPr>
          <w:rFonts w:ascii="Calibri" w:hAnsi="Calibri" w:cs="Calibri"/>
          <w:sz w:val="21"/>
          <w:szCs w:val="21"/>
        </w:rPr>
        <w:t>апортировочного</w:t>
      </w:r>
      <w:proofErr w:type="spellEnd"/>
      <w:r>
        <w:rPr>
          <w:rFonts w:ascii="Calibri" w:hAnsi="Calibri" w:cs="Calibri"/>
          <w:sz w:val="21"/>
          <w:szCs w:val="21"/>
        </w:rPr>
        <w:t xml:space="preserve"> предмета </w:t>
      </w:r>
      <w:proofErr w:type="spellStart"/>
      <w:r>
        <w:rPr>
          <w:rFonts w:ascii="Calibri" w:hAnsi="Calibri" w:cs="Calibri"/>
          <w:sz w:val="21"/>
          <w:szCs w:val="21"/>
        </w:rPr>
        <w:t>Пр</w:t>
      </w:r>
      <w:proofErr w:type="spellEnd"/>
      <w:r>
        <w:rPr>
          <w:rFonts w:ascii="Calibri" w:hAnsi="Calibri" w:cs="Calibri"/>
          <w:sz w:val="21"/>
          <w:szCs w:val="21"/>
        </w:rPr>
        <w:t xml:space="preserve"> должен держать предмет в опущенной руке с правой стороны. По команде «Рядом» собака должна быстро и корректно занять ОП с левой стороны от </w:t>
      </w:r>
      <w:proofErr w:type="spellStart"/>
      <w:r>
        <w:rPr>
          <w:rFonts w:ascii="Calibri" w:hAnsi="Calibri" w:cs="Calibri"/>
          <w:sz w:val="21"/>
          <w:szCs w:val="21"/>
        </w:rPr>
        <w:t>Пр</w:t>
      </w:r>
      <w:proofErr w:type="spellEnd"/>
      <w:r>
        <w:rPr>
          <w:rFonts w:ascii="Calibri" w:hAnsi="Calibri" w:cs="Calibri"/>
          <w:sz w:val="21"/>
          <w:szCs w:val="21"/>
        </w:rPr>
        <w:t xml:space="preserve"> так, чтобы плечо собаки располагалось на уровне колена </w:t>
      </w:r>
      <w:proofErr w:type="gramStart"/>
      <w:r>
        <w:rPr>
          <w:rFonts w:ascii="Calibri" w:hAnsi="Calibri" w:cs="Calibri"/>
          <w:sz w:val="21"/>
          <w:szCs w:val="21"/>
        </w:rPr>
        <w:t>Пр..</w:t>
      </w:r>
      <w:proofErr w:type="gramEnd"/>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На протяжении всего упражнения </w:t>
      </w:r>
      <w:proofErr w:type="spellStart"/>
      <w:r>
        <w:rPr>
          <w:rFonts w:ascii="Calibri" w:hAnsi="Calibri" w:cs="Calibri"/>
          <w:sz w:val="21"/>
          <w:szCs w:val="21"/>
        </w:rPr>
        <w:t>Пр</w:t>
      </w:r>
      <w:proofErr w:type="spellEnd"/>
      <w:r>
        <w:rPr>
          <w:rFonts w:ascii="Calibri" w:hAnsi="Calibri" w:cs="Calibri"/>
          <w:sz w:val="21"/>
          <w:szCs w:val="21"/>
        </w:rPr>
        <w:t xml:space="preserve"> не имеет права покидать свое место.</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c) Оценка: ошибки в основной позиции, медленное движение к </w:t>
      </w:r>
      <w:proofErr w:type="spellStart"/>
      <w:r>
        <w:rPr>
          <w:rFonts w:ascii="Calibri" w:hAnsi="Calibri" w:cs="Calibri"/>
          <w:sz w:val="21"/>
          <w:szCs w:val="21"/>
        </w:rPr>
        <w:t>апортировочному</w:t>
      </w:r>
      <w:proofErr w:type="spellEnd"/>
      <w:r>
        <w:rPr>
          <w:rFonts w:ascii="Calibri" w:hAnsi="Calibri" w:cs="Calibri"/>
          <w:sz w:val="21"/>
          <w:szCs w:val="21"/>
        </w:rPr>
        <w:t xml:space="preserve"> предмету, ошибки при поднятии предмета, медленное движение к </w:t>
      </w:r>
      <w:proofErr w:type="spellStart"/>
      <w:r>
        <w:rPr>
          <w:rFonts w:ascii="Calibri" w:hAnsi="Calibri" w:cs="Calibri"/>
          <w:sz w:val="21"/>
          <w:szCs w:val="21"/>
        </w:rPr>
        <w:t>Пр</w:t>
      </w:r>
      <w:proofErr w:type="spellEnd"/>
      <w:r>
        <w:rPr>
          <w:rFonts w:ascii="Calibri" w:hAnsi="Calibri" w:cs="Calibri"/>
          <w:sz w:val="21"/>
          <w:szCs w:val="21"/>
        </w:rPr>
        <w:t xml:space="preserve">, падение предмета, игра с предметом или жевание, позиция </w:t>
      </w:r>
      <w:proofErr w:type="spellStart"/>
      <w:r>
        <w:rPr>
          <w:rFonts w:ascii="Calibri" w:hAnsi="Calibri" w:cs="Calibri"/>
          <w:sz w:val="21"/>
          <w:szCs w:val="21"/>
        </w:rPr>
        <w:t>Пр</w:t>
      </w:r>
      <w:proofErr w:type="spellEnd"/>
      <w:r>
        <w:rPr>
          <w:rFonts w:ascii="Calibri" w:hAnsi="Calibri" w:cs="Calibri"/>
          <w:sz w:val="21"/>
          <w:szCs w:val="21"/>
        </w:rPr>
        <w:t xml:space="preserve"> «ноги на ширине плеч», ошибки во фронтальной усадке и занятии основной позиции влекут за собой снижение оценки. Выброс апорта на слишком короткое расстояние и помощь </w:t>
      </w:r>
      <w:proofErr w:type="spellStart"/>
      <w:r>
        <w:rPr>
          <w:rFonts w:ascii="Calibri" w:hAnsi="Calibri" w:cs="Calibri"/>
          <w:sz w:val="21"/>
          <w:szCs w:val="21"/>
        </w:rPr>
        <w:t>Пр</w:t>
      </w:r>
      <w:proofErr w:type="spellEnd"/>
      <w:r>
        <w:rPr>
          <w:rFonts w:ascii="Calibri" w:hAnsi="Calibri" w:cs="Calibri"/>
          <w:sz w:val="21"/>
          <w:szCs w:val="21"/>
        </w:rPr>
        <w:t xml:space="preserve"> без изменения своего местоположения также влекут за собой снижение оценки. Если </w:t>
      </w:r>
      <w:proofErr w:type="spellStart"/>
      <w:r>
        <w:rPr>
          <w:rFonts w:ascii="Calibri" w:hAnsi="Calibri" w:cs="Calibri"/>
          <w:sz w:val="21"/>
          <w:szCs w:val="21"/>
        </w:rPr>
        <w:t>Пр</w:t>
      </w:r>
      <w:proofErr w:type="spellEnd"/>
      <w:r>
        <w:rPr>
          <w:rFonts w:ascii="Calibri" w:hAnsi="Calibri" w:cs="Calibri"/>
          <w:sz w:val="21"/>
          <w:szCs w:val="21"/>
        </w:rPr>
        <w:t xml:space="preserve"> покидает свою позицию до окончания упражнения, оно оценивается как «недостаточно». Если собака не приносит предмет, за упражнение ставится 0 баллов.</w:t>
      </w:r>
    </w:p>
    <w:p w:rsidR="00D630FD" w:rsidRDefault="00D630FD" w:rsidP="00D630FD">
      <w:pPr>
        <w:pStyle w:val="a4"/>
        <w:spacing w:before="0" w:beforeAutospacing="0" w:after="0" w:afterAutospacing="0"/>
        <w:jc w:val="both"/>
        <w:rPr>
          <w:rFonts w:ascii="Calibri" w:hAnsi="Calibri" w:cs="Calibri"/>
          <w:b/>
          <w:bCs/>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b/>
          <w:bCs/>
          <w:sz w:val="21"/>
          <w:szCs w:val="21"/>
        </w:rPr>
        <w:t xml:space="preserve">5. </w:t>
      </w:r>
      <w:proofErr w:type="spellStart"/>
      <w:r>
        <w:rPr>
          <w:rFonts w:ascii="Calibri" w:hAnsi="Calibri" w:cs="Calibri"/>
          <w:b/>
          <w:bCs/>
          <w:sz w:val="21"/>
          <w:szCs w:val="21"/>
        </w:rPr>
        <w:t>Апортировка</w:t>
      </w:r>
      <w:proofErr w:type="spellEnd"/>
      <w:r>
        <w:rPr>
          <w:rFonts w:ascii="Calibri" w:hAnsi="Calibri" w:cs="Calibri"/>
          <w:b/>
          <w:bCs/>
          <w:sz w:val="21"/>
          <w:szCs w:val="21"/>
        </w:rPr>
        <w:t xml:space="preserve"> через барьер (100 см): </w:t>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t>15 баллов</w:t>
      </w:r>
    </w:p>
    <w:p w:rsidR="00D630FD" w:rsidRDefault="00D630FD" w:rsidP="00D630FD">
      <w:pPr>
        <w:pStyle w:val="a4"/>
        <w:spacing w:before="0" w:beforeAutospacing="0" w:after="0" w:afterAutospacing="0"/>
        <w:jc w:val="both"/>
        <w:rPr>
          <w:rFonts w:ascii="Calibri" w:hAnsi="Calibri" w:cs="Calibri"/>
          <w:bCs/>
          <w:sz w:val="21"/>
          <w:szCs w:val="21"/>
        </w:rPr>
      </w:pPr>
      <w:r>
        <w:rPr>
          <w:rFonts w:ascii="Calibri" w:hAnsi="Calibri" w:cs="Calibri"/>
          <w:bCs/>
          <w:sz w:val="21"/>
          <w:szCs w:val="21"/>
        </w:rPr>
        <w:t>a) Команды «Барьер», «Ко мне», «Рядом».</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pacing w:val="-2"/>
          <w:sz w:val="21"/>
          <w:szCs w:val="21"/>
        </w:rPr>
      </w:pPr>
      <w:r>
        <w:rPr>
          <w:rFonts w:cs="Calibri"/>
          <w:spacing w:val="-2"/>
          <w:sz w:val="21"/>
          <w:szCs w:val="21"/>
        </w:rPr>
        <w:t>b</w:t>
      </w:r>
      <w:r w:rsidRPr="00D630FD">
        <w:rPr>
          <w:rFonts w:cs="Calibri"/>
          <w:spacing w:val="-2"/>
          <w:sz w:val="21"/>
          <w:szCs w:val="21"/>
        </w:rPr>
        <w:t xml:space="preserve">) Выполнение: </w:t>
      </w:r>
      <w:proofErr w:type="spellStart"/>
      <w:r w:rsidRPr="00D630FD">
        <w:rPr>
          <w:rFonts w:cs="Calibri"/>
          <w:spacing w:val="-2"/>
          <w:sz w:val="21"/>
          <w:szCs w:val="21"/>
        </w:rPr>
        <w:t>Пр</w:t>
      </w:r>
      <w:proofErr w:type="spellEnd"/>
      <w:r w:rsidRPr="00D630FD">
        <w:rPr>
          <w:rFonts w:cs="Calibri"/>
          <w:spacing w:val="-2"/>
          <w:sz w:val="21"/>
          <w:szCs w:val="21"/>
        </w:rPr>
        <w:t xml:space="preserve"> с собакой занимают ОП минимум в 5 шагах перед барьером. Из корректной основной позиции </w:t>
      </w:r>
      <w:proofErr w:type="spellStart"/>
      <w:r w:rsidRPr="00D630FD">
        <w:rPr>
          <w:rFonts w:cs="Calibri"/>
          <w:spacing w:val="-2"/>
          <w:sz w:val="21"/>
          <w:szCs w:val="21"/>
        </w:rPr>
        <w:t>Пр</w:t>
      </w:r>
      <w:proofErr w:type="spellEnd"/>
      <w:r w:rsidRPr="00D630FD">
        <w:rPr>
          <w:rFonts w:cs="Calibri"/>
          <w:spacing w:val="-2"/>
          <w:sz w:val="21"/>
          <w:szCs w:val="21"/>
        </w:rPr>
        <w:t xml:space="preserve"> выбрасывает через 100 см барьер </w:t>
      </w:r>
      <w:proofErr w:type="spellStart"/>
      <w:r w:rsidRPr="00D630FD">
        <w:rPr>
          <w:rFonts w:cs="Calibri"/>
          <w:spacing w:val="-2"/>
          <w:sz w:val="21"/>
          <w:szCs w:val="21"/>
        </w:rPr>
        <w:t>апортировочный</w:t>
      </w:r>
      <w:proofErr w:type="spellEnd"/>
      <w:r w:rsidRPr="00D630FD">
        <w:rPr>
          <w:rFonts w:cs="Calibri"/>
          <w:spacing w:val="-2"/>
          <w:sz w:val="21"/>
          <w:szCs w:val="21"/>
        </w:rPr>
        <w:t xml:space="preserve"> предмет весом в 650 грамм. Команда «Барьер» может быть подана только когда предмет спокойно лежит на земле. </w:t>
      </w:r>
      <w:r>
        <w:rPr>
          <w:rFonts w:cs="Calibri"/>
          <w:spacing w:val="-2"/>
          <w:sz w:val="21"/>
          <w:szCs w:val="21"/>
        </w:rPr>
        <w:t>Собака,</w:t>
      </w:r>
      <w:r w:rsidRPr="00D630FD">
        <w:rPr>
          <w:rFonts w:cs="Calibri"/>
          <w:spacing w:val="-2"/>
          <w:sz w:val="21"/>
          <w:szCs w:val="21"/>
        </w:rPr>
        <w:t xml:space="preserve"> </w:t>
      </w:r>
      <w:r>
        <w:rPr>
          <w:rFonts w:ascii="Calibri" w:hAnsi="Calibri" w:cs="Calibri"/>
          <w:spacing w:val="-2"/>
          <w:sz w:val="21"/>
          <w:szCs w:val="21"/>
        </w:rPr>
        <w:t xml:space="preserve">спокойно и свободно сидящая в ОП рядом с проводником, по команде «Барьер» и команде «Апорт» (команда «Апорт» должна быть подана во время прыжка, когда собака находится над барьером) должна свободно перепрыгнуть через барьер, быстро и по прямой подбежать к </w:t>
      </w:r>
      <w:proofErr w:type="spellStart"/>
      <w:r>
        <w:rPr>
          <w:rFonts w:ascii="Calibri" w:hAnsi="Calibri" w:cs="Calibri"/>
          <w:spacing w:val="-2"/>
          <w:sz w:val="21"/>
          <w:szCs w:val="21"/>
        </w:rPr>
        <w:t>апортировочному</w:t>
      </w:r>
      <w:proofErr w:type="spellEnd"/>
      <w:r>
        <w:rPr>
          <w:rFonts w:ascii="Calibri" w:hAnsi="Calibri" w:cs="Calibri"/>
          <w:spacing w:val="-2"/>
          <w:sz w:val="21"/>
          <w:szCs w:val="21"/>
        </w:rPr>
        <w:t xml:space="preserve"> предмету, немедленно его поднять, прыгнуть обратно, быстро и по прямой принести предмет Пр. Собака должна плотно и корректно сесть перед проводником и спокойно удерживать </w:t>
      </w:r>
      <w:proofErr w:type="spellStart"/>
      <w:r>
        <w:rPr>
          <w:rFonts w:ascii="Calibri" w:hAnsi="Calibri" w:cs="Calibri"/>
          <w:spacing w:val="-2"/>
          <w:sz w:val="21"/>
          <w:szCs w:val="21"/>
        </w:rPr>
        <w:t>апортировочный</w:t>
      </w:r>
      <w:proofErr w:type="spellEnd"/>
      <w:r>
        <w:rPr>
          <w:rFonts w:ascii="Calibri" w:hAnsi="Calibri" w:cs="Calibri"/>
          <w:spacing w:val="-2"/>
          <w:sz w:val="21"/>
          <w:szCs w:val="21"/>
        </w:rPr>
        <w:t xml:space="preserve"> предмет в пасти до тех пор, пока </w:t>
      </w:r>
      <w:proofErr w:type="spellStart"/>
      <w:r>
        <w:rPr>
          <w:rFonts w:ascii="Calibri" w:hAnsi="Calibri" w:cs="Calibri"/>
          <w:spacing w:val="-2"/>
          <w:sz w:val="21"/>
          <w:szCs w:val="21"/>
        </w:rPr>
        <w:t>Пр</w:t>
      </w:r>
      <w:proofErr w:type="spellEnd"/>
      <w:r>
        <w:rPr>
          <w:rFonts w:ascii="Calibri" w:hAnsi="Calibri" w:cs="Calibri"/>
          <w:spacing w:val="-2"/>
          <w:sz w:val="21"/>
          <w:szCs w:val="21"/>
        </w:rPr>
        <w:t xml:space="preserve"> после 3-секундной паузы не заберет у нее предмет по команде «Дай». После отдачи собакой </w:t>
      </w:r>
      <w:proofErr w:type="spellStart"/>
      <w:r>
        <w:rPr>
          <w:rFonts w:ascii="Calibri" w:hAnsi="Calibri" w:cs="Calibri"/>
          <w:spacing w:val="-2"/>
          <w:sz w:val="21"/>
          <w:szCs w:val="21"/>
        </w:rPr>
        <w:t>апортировочного</w:t>
      </w:r>
      <w:proofErr w:type="spellEnd"/>
      <w:r>
        <w:rPr>
          <w:rFonts w:ascii="Calibri" w:hAnsi="Calibri" w:cs="Calibri"/>
          <w:spacing w:val="-2"/>
          <w:sz w:val="21"/>
          <w:szCs w:val="21"/>
        </w:rPr>
        <w:t xml:space="preserve"> предмета </w:t>
      </w:r>
      <w:proofErr w:type="spellStart"/>
      <w:r>
        <w:rPr>
          <w:rFonts w:ascii="Calibri" w:hAnsi="Calibri" w:cs="Calibri"/>
          <w:spacing w:val="-2"/>
          <w:sz w:val="21"/>
          <w:szCs w:val="21"/>
        </w:rPr>
        <w:t>Пр</w:t>
      </w:r>
      <w:proofErr w:type="spellEnd"/>
      <w:r>
        <w:rPr>
          <w:rFonts w:ascii="Calibri" w:hAnsi="Calibri" w:cs="Calibri"/>
          <w:spacing w:val="-2"/>
          <w:sz w:val="21"/>
          <w:szCs w:val="21"/>
        </w:rPr>
        <w:t xml:space="preserve"> должен держать предмет в опущенной руке с правой стороны. По команде «Рядом» собака должна быстро и корректно занять ОП с левой стороны от </w:t>
      </w:r>
      <w:proofErr w:type="spellStart"/>
      <w:r>
        <w:rPr>
          <w:rFonts w:ascii="Calibri" w:hAnsi="Calibri" w:cs="Calibri"/>
          <w:spacing w:val="-2"/>
          <w:sz w:val="21"/>
          <w:szCs w:val="21"/>
        </w:rPr>
        <w:t>Пр</w:t>
      </w:r>
      <w:proofErr w:type="spellEnd"/>
      <w:r>
        <w:rPr>
          <w:rFonts w:ascii="Calibri" w:hAnsi="Calibri" w:cs="Calibri"/>
          <w:spacing w:val="-2"/>
          <w:sz w:val="21"/>
          <w:szCs w:val="21"/>
        </w:rPr>
        <w:t xml:space="preserve"> </w:t>
      </w:r>
      <w:r>
        <w:rPr>
          <w:rFonts w:ascii="Calibri" w:hAnsi="Calibri" w:cs="Calibri"/>
          <w:sz w:val="21"/>
          <w:szCs w:val="21"/>
        </w:rPr>
        <w:t xml:space="preserve">так, чтобы плечо собаки располагалось на уровне колена </w:t>
      </w:r>
      <w:proofErr w:type="gramStart"/>
      <w:r>
        <w:rPr>
          <w:rFonts w:ascii="Calibri" w:hAnsi="Calibri" w:cs="Calibri"/>
          <w:sz w:val="21"/>
          <w:szCs w:val="21"/>
        </w:rPr>
        <w:t>Пр.</w:t>
      </w:r>
      <w:r>
        <w:rPr>
          <w:rFonts w:ascii="Calibri" w:hAnsi="Calibri" w:cs="Calibri"/>
          <w:spacing w:val="-2"/>
          <w:sz w:val="21"/>
          <w:szCs w:val="21"/>
        </w:rPr>
        <w:t>.</w:t>
      </w:r>
      <w:proofErr w:type="gramEnd"/>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На протяжении всего упражнения </w:t>
      </w:r>
      <w:proofErr w:type="spellStart"/>
      <w:r>
        <w:rPr>
          <w:rFonts w:ascii="Calibri" w:hAnsi="Calibri" w:cs="Calibri"/>
          <w:sz w:val="21"/>
          <w:szCs w:val="21"/>
        </w:rPr>
        <w:t>Пр</w:t>
      </w:r>
      <w:proofErr w:type="spellEnd"/>
      <w:r>
        <w:rPr>
          <w:rFonts w:ascii="Calibri" w:hAnsi="Calibri" w:cs="Calibri"/>
          <w:sz w:val="21"/>
          <w:szCs w:val="21"/>
        </w:rPr>
        <w:t xml:space="preserve"> не имеет права покидать свое место.</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c) Оценка: ошибки в ОП, медленный неэнергичный прыжок и медленное нецелеустремленное движение к </w:t>
      </w:r>
      <w:proofErr w:type="spellStart"/>
      <w:r>
        <w:rPr>
          <w:rFonts w:ascii="Calibri" w:hAnsi="Calibri" w:cs="Calibri"/>
          <w:sz w:val="21"/>
          <w:szCs w:val="21"/>
        </w:rPr>
        <w:t>апортировочному</w:t>
      </w:r>
      <w:proofErr w:type="spellEnd"/>
      <w:r>
        <w:rPr>
          <w:rFonts w:ascii="Calibri" w:hAnsi="Calibri" w:cs="Calibri"/>
          <w:sz w:val="21"/>
          <w:szCs w:val="21"/>
        </w:rPr>
        <w:t xml:space="preserve"> предмету, ошибки при поднятии предмета, медленный неэнергичный обратный прыжок, медленное нецелеустремленное движение к </w:t>
      </w:r>
      <w:proofErr w:type="spellStart"/>
      <w:r>
        <w:rPr>
          <w:rFonts w:ascii="Calibri" w:hAnsi="Calibri" w:cs="Calibri"/>
          <w:sz w:val="21"/>
          <w:szCs w:val="21"/>
        </w:rPr>
        <w:t>Пр</w:t>
      </w:r>
      <w:proofErr w:type="spellEnd"/>
      <w:r>
        <w:rPr>
          <w:rFonts w:ascii="Calibri" w:hAnsi="Calibri" w:cs="Calibri"/>
          <w:sz w:val="21"/>
          <w:szCs w:val="21"/>
        </w:rPr>
        <w:t xml:space="preserve">, падение предмета, игра с предметом или жевание, ошибки во фронтальной усадке и занятии ОП, позиция </w:t>
      </w:r>
      <w:proofErr w:type="spellStart"/>
      <w:r>
        <w:rPr>
          <w:rFonts w:ascii="Calibri" w:hAnsi="Calibri" w:cs="Calibri"/>
          <w:sz w:val="21"/>
          <w:szCs w:val="21"/>
        </w:rPr>
        <w:t>Пр</w:t>
      </w:r>
      <w:proofErr w:type="spellEnd"/>
      <w:r>
        <w:rPr>
          <w:rFonts w:ascii="Calibri" w:hAnsi="Calibri" w:cs="Calibri"/>
          <w:sz w:val="21"/>
          <w:szCs w:val="21"/>
        </w:rPr>
        <w:t xml:space="preserve"> «ноги на ширине плеч» влекут за собой снижение оценки. За касание барьера снимается до 1 балла за каждый прыжок, за опорный прыжок – до 2 баллов.</w:t>
      </w: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Распределение баллов за </w:t>
      </w:r>
      <w:proofErr w:type="spellStart"/>
      <w:r>
        <w:rPr>
          <w:rFonts w:ascii="Calibri" w:hAnsi="Calibri" w:cs="Calibri"/>
          <w:sz w:val="21"/>
          <w:szCs w:val="21"/>
        </w:rPr>
        <w:t>апортировку</w:t>
      </w:r>
      <w:proofErr w:type="spellEnd"/>
      <w:r>
        <w:rPr>
          <w:rFonts w:ascii="Calibri" w:hAnsi="Calibri" w:cs="Calibri"/>
          <w:sz w:val="21"/>
          <w:szCs w:val="21"/>
        </w:rPr>
        <w:t xml:space="preserve"> через барьер:</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2635"/>
        <w:gridCol w:w="2635"/>
      </w:tblGrid>
      <w:tr w:rsidR="00D630FD" w:rsidTr="00D630FD">
        <w:tc>
          <w:tcPr>
            <w:tcW w:w="26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630FD" w:rsidRDefault="00D630FD">
            <w:pPr>
              <w:pStyle w:val="a4"/>
              <w:spacing w:before="0" w:beforeAutospacing="0" w:after="0" w:afterAutospacing="0"/>
              <w:jc w:val="center"/>
              <w:rPr>
                <w:rFonts w:ascii="Calibri" w:hAnsi="Calibri" w:cs="Calibri"/>
                <w:sz w:val="21"/>
                <w:szCs w:val="21"/>
              </w:rPr>
            </w:pPr>
            <w:r>
              <w:rPr>
                <w:rFonts w:ascii="Calibri" w:hAnsi="Calibri" w:cs="Calibri"/>
                <w:sz w:val="21"/>
                <w:szCs w:val="21"/>
              </w:rPr>
              <w:t>Прыжок туда</w:t>
            </w:r>
          </w:p>
        </w:tc>
        <w:tc>
          <w:tcPr>
            <w:tcW w:w="26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630FD" w:rsidRDefault="00D630FD">
            <w:pPr>
              <w:pStyle w:val="a4"/>
              <w:spacing w:before="0" w:beforeAutospacing="0" w:after="0" w:afterAutospacing="0"/>
              <w:jc w:val="center"/>
              <w:rPr>
                <w:rFonts w:ascii="Calibri" w:hAnsi="Calibri" w:cs="Calibri"/>
                <w:sz w:val="21"/>
                <w:szCs w:val="21"/>
              </w:rPr>
            </w:pPr>
            <w:r>
              <w:rPr>
                <w:rFonts w:ascii="Calibri" w:hAnsi="Calibri" w:cs="Calibri"/>
                <w:sz w:val="21"/>
                <w:szCs w:val="21"/>
              </w:rPr>
              <w:t>Поднос предмета</w:t>
            </w:r>
          </w:p>
        </w:tc>
        <w:tc>
          <w:tcPr>
            <w:tcW w:w="26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630FD" w:rsidRDefault="00D630FD">
            <w:pPr>
              <w:pStyle w:val="a4"/>
              <w:spacing w:before="0" w:beforeAutospacing="0" w:after="0" w:afterAutospacing="0"/>
              <w:jc w:val="center"/>
              <w:rPr>
                <w:rFonts w:ascii="Calibri" w:hAnsi="Calibri" w:cs="Calibri"/>
                <w:sz w:val="21"/>
                <w:szCs w:val="21"/>
              </w:rPr>
            </w:pPr>
            <w:r>
              <w:rPr>
                <w:rFonts w:ascii="Calibri" w:hAnsi="Calibri" w:cs="Calibri"/>
                <w:sz w:val="21"/>
                <w:szCs w:val="21"/>
              </w:rPr>
              <w:t>Прыжок обратно</w:t>
            </w:r>
          </w:p>
        </w:tc>
      </w:tr>
      <w:tr w:rsidR="00D630FD" w:rsidTr="00D630FD">
        <w:tc>
          <w:tcPr>
            <w:tcW w:w="2635" w:type="dxa"/>
            <w:tcBorders>
              <w:top w:val="single" w:sz="4" w:space="0" w:color="auto"/>
              <w:left w:val="single" w:sz="4" w:space="0" w:color="auto"/>
              <w:bottom w:val="single" w:sz="4" w:space="0" w:color="auto"/>
              <w:right w:val="single" w:sz="4" w:space="0" w:color="auto"/>
            </w:tcBorders>
            <w:vAlign w:val="center"/>
            <w:hideMark/>
          </w:tcPr>
          <w:p w:rsidR="00D630FD" w:rsidRDefault="00D630FD">
            <w:pPr>
              <w:pStyle w:val="a4"/>
              <w:spacing w:before="0" w:beforeAutospacing="0" w:after="0" w:afterAutospacing="0"/>
              <w:jc w:val="center"/>
              <w:rPr>
                <w:rFonts w:ascii="Calibri" w:hAnsi="Calibri" w:cs="Calibri"/>
                <w:sz w:val="21"/>
                <w:szCs w:val="21"/>
              </w:rPr>
            </w:pPr>
            <w:r>
              <w:rPr>
                <w:rFonts w:ascii="Calibri" w:hAnsi="Calibri" w:cs="Calibri"/>
                <w:sz w:val="21"/>
                <w:szCs w:val="21"/>
              </w:rPr>
              <w:t>5 баллов</w:t>
            </w:r>
          </w:p>
        </w:tc>
        <w:tc>
          <w:tcPr>
            <w:tcW w:w="2635" w:type="dxa"/>
            <w:tcBorders>
              <w:top w:val="single" w:sz="4" w:space="0" w:color="auto"/>
              <w:left w:val="single" w:sz="4" w:space="0" w:color="auto"/>
              <w:bottom w:val="single" w:sz="4" w:space="0" w:color="auto"/>
              <w:right w:val="single" w:sz="4" w:space="0" w:color="auto"/>
            </w:tcBorders>
            <w:vAlign w:val="center"/>
            <w:hideMark/>
          </w:tcPr>
          <w:p w:rsidR="00D630FD" w:rsidRDefault="00D630FD">
            <w:pPr>
              <w:pStyle w:val="a4"/>
              <w:spacing w:before="0" w:beforeAutospacing="0" w:after="0" w:afterAutospacing="0"/>
              <w:jc w:val="center"/>
              <w:rPr>
                <w:rFonts w:ascii="Calibri" w:hAnsi="Calibri" w:cs="Calibri"/>
                <w:sz w:val="21"/>
                <w:szCs w:val="21"/>
              </w:rPr>
            </w:pPr>
            <w:r>
              <w:rPr>
                <w:rFonts w:ascii="Calibri" w:hAnsi="Calibri" w:cs="Calibri"/>
                <w:sz w:val="21"/>
                <w:szCs w:val="21"/>
              </w:rPr>
              <w:t>5 баллов</w:t>
            </w:r>
          </w:p>
        </w:tc>
        <w:tc>
          <w:tcPr>
            <w:tcW w:w="2635" w:type="dxa"/>
            <w:tcBorders>
              <w:top w:val="single" w:sz="4" w:space="0" w:color="auto"/>
              <w:left w:val="single" w:sz="4" w:space="0" w:color="auto"/>
              <w:bottom w:val="single" w:sz="4" w:space="0" w:color="auto"/>
              <w:right w:val="single" w:sz="4" w:space="0" w:color="auto"/>
            </w:tcBorders>
            <w:vAlign w:val="center"/>
            <w:hideMark/>
          </w:tcPr>
          <w:p w:rsidR="00D630FD" w:rsidRDefault="00D630FD">
            <w:pPr>
              <w:pStyle w:val="a4"/>
              <w:spacing w:before="0" w:beforeAutospacing="0" w:after="0" w:afterAutospacing="0"/>
              <w:jc w:val="center"/>
              <w:rPr>
                <w:rFonts w:ascii="Calibri" w:hAnsi="Calibri" w:cs="Calibri"/>
                <w:sz w:val="21"/>
                <w:szCs w:val="21"/>
              </w:rPr>
            </w:pPr>
            <w:r>
              <w:rPr>
                <w:rFonts w:ascii="Calibri" w:hAnsi="Calibri" w:cs="Calibri"/>
                <w:sz w:val="21"/>
                <w:szCs w:val="21"/>
              </w:rPr>
              <w:t>5 баллов</w:t>
            </w:r>
          </w:p>
        </w:tc>
      </w:tr>
    </w:tbl>
    <w:p w:rsidR="00D630FD" w:rsidRDefault="00D630FD" w:rsidP="00D630FD">
      <w:pPr>
        <w:pStyle w:val="a4"/>
        <w:spacing w:before="0" w:beforeAutospacing="0" w:after="0" w:afterAutospacing="0"/>
        <w:jc w:val="both"/>
        <w:rPr>
          <w:rFonts w:ascii="Calibri" w:hAnsi="Calibri" w:cs="Calibri"/>
          <w:sz w:val="21"/>
          <w:szCs w:val="21"/>
          <w:lang w:eastAsia="ru-RU"/>
        </w:rPr>
      </w:pPr>
    </w:p>
    <w:p w:rsidR="00D630FD" w:rsidRDefault="00D630FD" w:rsidP="00D630FD">
      <w:pPr>
        <w:suppressAutoHyphens/>
        <w:spacing w:after="0" w:line="240" w:lineRule="auto"/>
        <w:jc w:val="both"/>
        <w:rPr>
          <w:rFonts w:cs="Calibri"/>
          <w:sz w:val="21"/>
          <w:szCs w:val="21"/>
          <w:lang w:val="ru-RU"/>
        </w:rPr>
      </w:pPr>
      <w:r>
        <w:rPr>
          <w:rFonts w:cs="Calibri"/>
          <w:b/>
          <w:sz w:val="21"/>
          <w:szCs w:val="21"/>
          <w:lang w:val="ru-RU"/>
        </w:rPr>
        <w:t>Получение неполной оценки</w:t>
      </w:r>
      <w:r>
        <w:rPr>
          <w:rFonts w:cs="Calibri"/>
          <w:sz w:val="21"/>
          <w:szCs w:val="21"/>
          <w:lang w:val="ru-RU"/>
        </w:rPr>
        <w:t xml:space="preserve"> возможно лишь в том случае, когда из трех частей упражнения (прыжок туда – поднос предмета – прыжок обратно) выполнены хотя бы один прыжок и </w:t>
      </w:r>
      <w:r>
        <w:rPr>
          <w:rFonts w:cs="Calibri"/>
          <w:sz w:val="21"/>
          <w:szCs w:val="21"/>
          <w:u w:val="single"/>
          <w:lang w:val="ru-RU"/>
        </w:rPr>
        <w:t>поднос предмета:</w:t>
      </w:r>
    </w:p>
    <w:p w:rsidR="00D630FD" w:rsidRDefault="00D630FD" w:rsidP="00D630FD">
      <w:pPr>
        <w:pStyle w:val="a4"/>
        <w:tabs>
          <w:tab w:val="left" w:pos="284"/>
        </w:tabs>
        <w:spacing w:before="0" w:beforeAutospacing="0" w:after="0" w:afterAutospacing="0"/>
        <w:jc w:val="both"/>
        <w:rPr>
          <w:rFonts w:cs="Calibri"/>
          <w:sz w:val="21"/>
          <w:szCs w:val="21"/>
        </w:rPr>
      </w:pPr>
      <w:r w:rsidRPr="00D630FD">
        <w:rPr>
          <w:rFonts w:cs="Calibri"/>
          <w:sz w:val="21"/>
          <w:szCs w:val="21"/>
        </w:rPr>
        <w:t xml:space="preserve">Прыжки и поднос предмета выполнены безупречно </w:t>
      </w:r>
      <w:r w:rsidRPr="00D630FD">
        <w:rPr>
          <w:rFonts w:cs="Calibri"/>
          <w:sz w:val="21"/>
          <w:szCs w:val="21"/>
        </w:rPr>
        <w:tab/>
      </w:r>
      <w:r w:rsidRPr="00D630FD">
        <w:rPr>
          <w:rFonts w:cs="Calibri"/>
          <w:sz w:val="21"/>
          <w:szCs w:val="21"/>
        </w:rPr>
        <w:tab/>
      </w:r>
      <w:r w:rsidRPr="00D630FD">
        <w:rPr>
          <w:rFonts w:cs="Calibri"/>
          <w:sz w:val="21"/>
          <w:szCs w:val="21"/>
        </w:rPr>
        <w:tab/>
      </w:r>
      <w:r w:rsidRPr="00D630FD">
        <w:rPr>
          <w:rFonts w:cs="Calibri"/>
          <w:sz w:val="21"/>
          <w:szCs w:val="21"/>
        </w:rPr>
        <w:tab/>
        <w:t>= 15 баллов</w:t>
      </w:r>
    </w:p>
    <w:p w:rsidR="00D630FD" w:rsidRDefault="00D630FD" w:rsidP="00D630FD">
      <w:pPr>
        <w:pStyle w:val="a4"/>
        <w:tabs>
          <w:tab w:val="left" w:pos="284"/>
        </w:tabs>
        <w:spacing w:before="0" w:beforeAutospacing="0" w:after="0" w:afterAutospacing="0"/>
        <w:jc w:val="both"/>
        <w:rPr>
          <w:rFonts w:ascii="Calibri" w:hAnsi="Calibri" w:cs="Calibri"/>
          <w:sz w:val="21"/>
          <w:szCs w:val="21"/>
        </w:rPr>
      </w:pPr>
      <w:r>
        <w:rPr>
          <w:rFonts w:ascii="Calibri" w:hAnsi="Calibri" w:cs="Calibri"/>
          <w:sz w:val="21"/>
          <w:szCs w:val="21"/>
        </w:rPr>
        <w:t xml:space="preserve">Прыжок туда или обратно не выполнен, предмет принесен безупречно </w:t>
      </w:r>
      <w:r>
        <w:rPr>
          <w:rFonts w:ascii="Calibri" w:hAnsi="Calibri" w:cs="Calibri"/>
          <w:sz w:val="21"/>
          <w:szCs w:val="21"/>
        </w:rPr>
        <w:tab/>
      </w:r>
      <w:r>
        <w:rPr>
          <w:rFonts w:ascii="Calibri" w:hAnsi="Calibri" w:cs="Calibri"/>
          <w:sz w:val="21"/>
          <w:szCs w:val="21"/>
        </w:rPr>
        <w:tab/>
        <w:t>= 10 баллов</w:t>
      </w:r>
    </w:p>
    <w:p w:rsidR="00D630FD" w:rsidRDefault="00D630FD" w:rsidP="00D630FD">
      <w:pPr>
        <w:pStyle w:val="a4"/>
        <w:tabs>
          <w:tab w:val="left" w:pos="284"/>
        </w:tabs>
        <w:spacing w:before="0" w:beforeAutospacing="0" w:after="0" w:afterAutospacing="0"/>
        <w:jc w:val="both"/>
        <w:rPr>
          <w:rFonts w:ascii="Calibri" w:hAnsi="Calibri" w:cs="Calibri"/>
          <w:sz w:val="21"/>
          <w:szCs w:val="21"/>
        </w:rPr>
      </w:pPr>
      <w:r>
        <w:rPr>
          <w:rFonts w:ascii="Calibri" w:hAnsi="Calibri" w:cs="Calibri"/>
          <w:sz w:val="21"/>
          <w:szCs w:val="21"/>
        </w:rPr>
        <w:t xml:space="preserve">Прыжки туда и обратно выполнены безупречно, предмет не принесен </w:t>
      </w:r>
      <w:r>
        <w:rPr>
          <w:rFonts w:ascii="Calibri" w:hAnsi="Calibri" w:cs="Calibri"/>
          <w:sz w:val="21"/>
          <w:szCs w:val="21"/>
        </w:rPr>
        <w:tab/>
      </w:r>
      <w:r>
        <w:rPr>
          <w:rFonts w:ascii="Calibri" w:hAnsi="Calibri" w:cs="Calibri"/>
          <w:sz w:val="21"/>
          <w:szCs w:val="21"/>
        </w:rPr>
        <w:tab/>
        <w:t>= 0 баллов</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lastRenderedPageBreak/>
        <w:t xml:space="preserve">Если предмет после броска лег сильно в стороне или </w:t>
      </w:r>
      <w:proofErr w:type="spellStart"/>
      <w:r>
        <w:rPr>
          <w:rFonts w:ascii="Calibri" w:hAnsi="Calibri" w:cs="Calibri"/>
          <w:sz w:val="21"/>
          <w:szCs w:val="21"/>
        </w:rPr>
        <w:t>Пр</w:t>
      </w:r>
      <w:proofErr w:type="spellEnd"/>
      <w:r>
        <w:rPr>
          <w:rFonts w:ascii="Calibri" w:hAnsi="Calibri" w:cs="Calibri"/>
          <w:sz w:val="21"/>
          <w:szCs w:val="21"/>
        </w:rPr>
        <w:t xml:space="preserve"> считает, что предмет плохо будет виден собаке после прыжка, </w:t>
      </w:r>
      <w:proofErr w:type="spellStart"/>
      <w:r>
        <w:rPr>
          <w:rFonts w:ascii="Calibri" w:hAnsi="Calibri" w:cs="Calibri"/>
          <w:sz w:val="21"/>
          <w:szCs w:val="21"/>
        </w:rPr>
        <w:t>Пр</w:t>
      </w:r>
      <w:proofErr w:type="spellEnd"/>
      <w:r>
        <w:rPr>
          <w:rFonts w:ascii="Calibri" w:hAnsi="Calibri" w:cs="Calibri"/>
          <w:sz w:val="21"/>
          <w:szCs w:val="21"/>
        </w:rPr>
        <w:t xml:space="preserve"> имеет право перебросить </w:t>
      </w:r>
      <w:proofErr w:type="spellStart"/>
      <w:r>
        <w:rPr>
          <w:rFonts w:ascii="Calibri" w:hAnsi="Calibri" w:cs="Calibri"/>
          <w:sz w:val="21"/>
          <w:szCs w:val="21"/>
        </w:rPr>
        <w:t>апортировочный</w:t>
      </w:r>
      <w:proofErr w:type="spellEnd"/>
      <w:r>
        <w:rPr>
          <w:rFonts w:ascii="Calibri" w:hAnsi="Calibri" w:cs="Calibri"/>
          <w:sz w:val="21"/>
          <w:szCs w:val="21"/>
        </w:rPr>
        <w:t xml:space="preserve"> предмет с разрешения или по указанию СИ без снижения оценки. Собака при этом должна оставаться сидеть по команде </w:t>
      </w:r>
      <w:proofErr w:type="spellStart"/>
      <w:r>
        <w:rPr>
          <w:rFonts w:ascii="Calibri" w:hAnsi="Calibri" w:cs="Calibri"/>
          <w:sz w:val="21"/>
          <w:szCs w:val="21"/>
        </w:rPr>
        <w:t>Пр</w:t>
      </w:r>
      <w:proofErr w:type="spellEnd"/>
      <w:r>
        <w:rPr>
          <w:rFonts w:ascii="Calibri" w:hAnsi="Calibri" w:cs="Calibri"/>
          <w:sz w:val="21"/>
          <w:szCs w:val="21"/>
        </w:rPr>
        <w:t xml:space="preserve"> «Сидеть». Если собака срывается с места и следует за </w:t>
      </w:r>
      <w:proofErr w:type="spellStart"/>
      <w:r>
        <w:rPr>
          <w:rFonts w:ascii="Calibri" w:hAnsi="Calibri" w:cs="Calibri"/>
          <w:sz w:val="21"/>
          <w:szCs w:val="21"/>
        </w:rPr>
        <w:t>Пр</w:t>
      </w:r>
      <w:proofErr w:type="spellEnd"/>
      <w:r>
        <w:rPr>
          <w:rFonts w:ascii="Calibri" w:hAnsi="Calibri" w:cs="Calibri"/>
          <w:sz w:val="21"/>
          <w:szCs w:val="21"/>
        </w:rPr>
        <w:t xml:space="preserve"> вокруг барьера (перебегает за </w:t>
      </w:r>
      <w:proofErr w:type="spellStart"/>
      <w:r>
        <w:rPr>
          <w:rFonts w:ascii="Calibri" w:hAnsi="Calibri" w:cs="Calibri"/>
          <w:sz w:val="21"/>
          <w:szCs w:val="21"/>
        </w:rPr>
        <w:t>Пр</w:t>
      </w:r>
      <w:proofErr w:type="spellEnd"/>
      <w:r>
        <w:rPr>
          <w:rFonts w:ascii="Calibri" w:hAnsi="Calibri" w:cs="Calibri"/>
          <w:sz w:val="21"/>
          <w:szCs w:val="21"/>
        </w:rPr>
        <w:t xml:space="preserve"> на другую сторону), упражнение оценивается как «недостаточно», 0 баллов. Если собака покидает позицию, но остается перед барьером, то упражнение может быть продолжено с соответствующим снижением оценки. </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Помощь </w:t>
      </w:r>
      <w:proofErr w:type="spellStart"/>
      <w:r>
        <w:rPr>
          <w:rFonts w:ascii="Calibri" w:hAnsi="Calibri" w:cs="Calibri"/>
          <w:sz w:val="21"/>
          <w:szCs w:val="21"/>
        </w:rPr>
        <w:t>Пр</w:t>
      </w:r>
      <w:proofErr w:type="spellEnd"/>
      <w:r>
        <w:rPr>
          <w:rFonts w:ascii="Calibri" w:hAnsi="Calibri" w:cs="Calibri"/>
          <w:sz w:val="21"/>
          <w:szCs w:val="21"/>
        </w:rPr>
        <w:t xml:space="preserve"> без изменения позиции ведет к соответствующему снижению оценки. Если </w:t>
      </w:r>
      <w:proofErr w:type="spellStart"/>
      <w:r>
        <w:rPr>
          <w:rFonts w:ascii="Calibri" w:hAnsi="Calibri" w:cs="Calibri"/>
          <w:sz w:val="21"/>
          <w:szCs w:val="21"/>
        </w:rPr>
        <w:t>Пр</w:t>
      </w:r>
      <w:proofErr w:type="spellEnd"/>
      <w:r>
        <w:rPr>
          <w:rFonts w:ascii="Calibri" w:hAnsi="Calibri" w:cs="Calibri"/>
          <w:sz w:val="21"/>
          <w:szCs w:val="21"/>
        </w:rPr>
        <w:t xml:space="preserve"> покидает свою позицию перед концом упражнения, оно оценивается как «недостаточно». </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Если при прыжке барьер опрокидывается, упражнение повторяется, но при этом оценивается только второй прыжок и поднос предмета, а первый прыжок оценивается как «низкое недостаточно» (- 4 балла). </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Если после третьей команды </w:t>
      </w:r>
      <w:proofErr w:type="spellStart"/>
      <w:r>
        <w:rPr>
          <w:rFonts w:ascii="Calibri" w:hAnsi="Calibri" w:cs="Calibri"/>
          <w:sz w:val="21"/>
          <w:szCs w:val="21"/>
        </w:rPr>
        <w:t>Пр</w:t>
      </w:r>
      <w:proofErr w:type="spellEnd"/>
      <w:r>
        <w:rPr>
          <w:rFonts w:ascii="Calibri" w:hAnsi="Calibri" w:cs="Calibri"/>
          <w:sz w:val="21"/>
          <w:szCs w:val="21"/>
        </w:rPr>
        <w:t xml:space="preserve"> «Дай» собака не отдает предмет, следует дисквалификация, поскольку раздел «В» не может быть дальше продолжен.</w:t>
      </w:r>
    </w:p>
    <w:p w:rsidR="00D630FD" w:rsidRDefault="00D630FD" w:rsidP="00D630FD">
      <w:pPr>
        <w:pStyle w:val="a4"/>
        <w:spacing w:before="0" w:beforeAutospacing="0" w:after="0" w:afterAutospacing="0"/>
        <w:jc w:val="both"/>
        <w:rPr>
          <w:rFonts w:ascii="Calibri" w:hAnsi="Calibri" w:cs="Calibri"/>
          <w:b/>
          <w:bCs/>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b/>
          <w:bCs/>
          <w:sz w:val="21"/>
          <w:szCs w:val="21"/>
        </w:rPr>
        <w:t xml:space="preserve">6. </w:t>
      </w:r>
      <w:proofErr w:type="spellStart"/>
      <w:r>
        <w:rPr>
          <w:rFonts w:ascii="Calibri" w:hAnsi="Calibri" w:cs="Calibri"/>
          <w:b/>
          <w:bCs/>
          <w:sz w:val="21"/>
          <w:szCs w:val="21"/>
        </w:rPr>
        <w:t>Апортировка</w:t>
      </w:r>
      <w:proofErr w:type="spellEnd"/>
      <w:r>
        <w:rPr>
          <w:rFonts w:ascii="Calibri" w:hAnsi="Calibri" w:cs="Calibri"/>
          <w:b/>
          <w:bCs/>
          <w:sz w:val="21"/>
          <w:szCs w:val="21"/>
        </w:rPr>
        <w:t xml:space="preserve"> через наклонную стенку (180 см): </w:t>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r>
      <w:r>
        <w:rPr>
          <w:rFonts w:ascii="Calibri" w:hAnsi="Calibri" w:cs="Calibri"/>
          <w:b/>
          <w:bCs/>
          <w:sz w:val="21"/>
          <w:szCs w:val="21"/>
        </w:rPr>
        <w:tab/>
        <w:t>15 баллов</w:t>
      </w:r>
    </w:p>
    <w:p w:rsidR="0058396E" w:rsidRDefault="00D630FD" w:rsidP="00D630FD">
      <w:pPr>
        <w:rPr>
          <w:rFonts w:cs="Calibri"/>
          <w:bCs/>
          <w:sz w:val="21"/>
          <w:szCs w:val="21"/>
          <w:lang w:val="ru-RU"/>
        </w:rPr>
      </w:pPr>
      <w:r>
        <w:rPr>
          <w:rFonts w:cs="Calibri"/>
          <w:bCs/>
          <w:sz w:val="21"/>
          <w:szCs w:val="21"/>
        </w:rPr>
        <w:t>a</w:t>
      </w:r>
      <w:r w:rsidRPr="00D630FD">
        <w:rPr>
          <w:rFonts w:cs="Calibri"/>
          <w:bCs/>
          <w:sz w:val="21"/>
          <w:szCs w:val="21"/>
          <w:lang w:val="ru-RU"/>
        </w:rPr>
        <w:t>) Команды «Барьер», «Ко мне», «Рядом».</w:t>
      </w: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b) Выполнение: </w:t>
      </w:r>
      <w:proofErr w:type="spellStart"/>
      <w:r>
        <w:rPr>
          <w:rFonts w:ascii="Calibri" w:hAnsi="Calibri" w:cs="Calibri"/>
          <w:sz w:val="21"/>
          <w:szCs w:val="21"/>
        </w:rPr>
        <w:t>Пр</w:t>
      </w:r>
      <w:proofErr w:type="spellEnd"/>
      <w:r>
        <w:rPr>
          <w:rFonts w:ascii="Calibri" w:hAnsi="Calibri" w:cs="Calibri"/>
          <w:sz w:val="21"/>
          <w:szCs w:val="21"/>
        </w:rPr>
        <w:t xml:space="preserve"> с собакой занимают ОП минимум в 5 шагах перед наклонной стенкой. Из корректной основной позиции </w:t>
      </w:r>
      <w:proofErr w:type="spellStart"/>
      <w:r>
        <w:rPr>
          <w:rFonts w:ascii="Calibri" w:hAnsi="Calibri" w:cs="Calibri"/>
          <w:sz w:val="21"/>
          <w:szCs w:val="21"/>
        </w:rPr>
        <w:t>Пр</w:t>
      </w:r>
      <w:proofErr w:type="spellEnd"/>
      <w:r>
        <w:rPr>
          <w:rFonts w:ascii="Calibri" w:hAnsi="Calibri" w:cs="Calibri"/>
          <w:sz w:val="21"/>
          <w:szCs w:val="21"/>
        </w:rPr>
        <w:t xml:space="preserve"> выбрасывает через наклонную стенку </w:t>
      </w:r>
      <w:proofErr w:type="spellStart"/>
      <w:r>
        <w:rPr>
          <w:rFonts w:ascii="Calibri" w:hAnsi="Calibri" w:cs="Calibri"/>
          <w:sz w:val="21"/>
          <w:szCs w:val="21"/>
        </w:rPr>
        <w:t>апортировочный</w:t>
      </w:r>
      <w:proofErr w:type="spellEnd"/>
      <w:r>
        <w:rPr>
          <w:rFonts w:ascii="Calibri" w:hAnsi="Calibri" w:cs="Calibri"/>
          <w:sz w:val="21"/>
          <w:szCs w:val="21"/>
        </w:rPr>
        <w:t xml:space="preserve"> предмет весом в 650 грамм. Команда «Барьер» может быть подана только когда предмет спокойно лежит на земле. Собака, спокойно и свободно сидящая в ОП рядом с </w:t>
      </w:r>
      <w:proofErr w:type="spellStart"/>
      <w:r>
        <w:rPr>
          <w:rFonts w:ascii="Calibri" w:hAnsi="Calibri" w:cs="Calibri"/>
          <w:sz w:val="21"/>
          <w:szCs w:val="21"/>
        </w:rPr>
        <w:t>Пр</w:t>
      </w:r>
      <w:proofErr w:type="spellEnd"/>
      <w:r>
        <w:rPr>
          <w:rFonts w:ascii="Calibri" w:hAnsi="Calibri" w:cs="Calibri"/>
          <w:sz w:val="21"/>
          <w:szCs w:val="21"/>
        </w:rPr>
        <w:t xml:space="preserve">, по команде «Барьер» и команде «Апорт» (команда «Апорт» должна быть подана во время лазающего прыжка, когда собака находится на коньке) должна быстро и энергично перелезть через наклонную стенку, быстро и по прямой подбежать к </w:t>
      </w:r>
      <w:proofErr w:type="spellStart"/>
      <w:r>
        <w:rPr>
          <w:rFonts w:ascii="Calibri" w:hAnsi="Calibri" w:cs="Calibri"/>
          <w:sz w:val="21"/>
          <w:szCs w:val="21"/>
        </w:rPr>
        <w:t>апортировочному</w:t>
      </w:r>
      <w:proofErr w:type="spellEnd"/>
      <w:r>
        <w:rPr>
          <w:rFonts w:ascii="Calibri" w:hAnsi="Calibri" w:cs="Calibri"/>
          <w:sz w:val="21"/>
          <w:szCs w:val="21"/>
        </w:rPr>
        <w:t xml:space="preserve"> предмету, немедленно его поднять, быстро и энергично перелезть обратно, быстро и по прямой принести предмет Пр. Собака должна сесть перед </w:t>
      </w:r>
      <w:proofErr w:type="spellStart"/>
      <w:r>
        <w:rPr>
          <w:rFonts w:ascii="Calibri" w:hAnsi="Calibri" w:cs="Calibri"/>
          <w:sz w:val="21"/>
          <w:szCs w:val="21"/>
        </w:rPr>
        <w:t>Пр</w:t>
      </w:r>
      <w:proofErr w:type="spellEnd"/>
      <w:r>
        <w:rPr>
          <w:rFonts w:ascii="Calibri" w:hAnsi="Calibri" w:cs="Calibri"/>
          <w:sz w:val="21"/>
          <w:szCs w:val="21"/>
        </w:rPr>
        <w:t xml:space="preserve"> плотно и корректно и спокойно удерживать </w:t>
      </w:r>
      <w:proofErr w:type="spellStart"/>
      <w:r>
        <w:rPr>
          <w:rFonts w:ascii="Calibri" w:hAnsi="Calibri" w:cs="Calibri"/>
          <w:sz w:val="21"/>
          <w:szCs w:val="21"/>
        </w:rPr>
        <w:t>апортировочный</w:t>
      </w:r>
      <w:proofErr w:type="spellEnd"/>
      <w:r>
        <w:rPr>
          <w:rFonts w:ascii="Calibri" w:hAnsi="Calibri" w:cs="Calibri"/>
          <w:sz w:val="21"/>
          <w:szCs w:val="21"/>
        </w:rPr>
        <w:t xml:space="preserve"> предмет в пасти до тех пор, пока </w:t>
      </w:r>
      <w:proofErr w:type="spellStart"/>
      <w:r>
        <w:rPr>
          <w:rFonts w:ascii="Calibri" w:hAnsi="Calibri" w:cs="Calibri"/>
          <w:sz w:val="21"/>
          <w:szCs w:val="21"/>
        </w:rPr>
        <w:t>Пр</w:t>
      </w:r>
      <w:proofErr w:type="spellEnd"/>
      <w:r>
        <w:rPr>
          <w:rFonts w:ascii="Calibri" w:hAnsi="Calibri" w:cs="Calibri"/>
          <w:sz w:val="21"/>
          <w:szCs w:val="21"/>
        </w:rPr>
        <w:t xml:space="preserve"> после 3-секундной паузы не заберет у нее предмет по команде «Дай». После отдачи собакой </w:t>
      </w:r>
      <w:proofErr w:type="spellStart"/>
      <w:r>
        <w:rPr>
          <w:rFonts w:ascii="Calibri" w:hAnsi="Calibri" w:cs="Calibri"/>
          <w:sz w:val="21"/>
          <w:szCs w:val="21"/>
        </w:rPr>
        <w:t>апортировочного</w:t>
      </w:r>
      <w:proofErr w:type="spellEnd"/>
      <w:r>
        <w:rPr>
          <w:rFonts w:ascii="Calibri" w:hAnsi="Calibri" w:cs="Calibri"/>
          <w:sz w:val="21"/>
          <w:szCs w:val="21"/>
        </w:rPr>
        <w:t xml:space="preserve"> предмета </w:t>
      </w:r>
      <w:proofErr w:type="spellStart"/>
      <w:r>
        <w:rPr>
          <w:rFonts w:ascii="Calibri" w:hAnsi="Calibri" w:cs="Calibri"/>
          <w:sz w:val="21"/>
          <w:szCs w:val="21"/>
        </w:rPr>
        <w:t>Пр</w:t>
      </w:r>
      <w:proofErr w:type="spellEnd"/>
      <w:r>
        <w:rPr>
          <w:rFonts w:ascii="Calibri" w:hAnsi="Calibri" w:cs="Calibri"/>
          <w:sz w:val="21"/>
          <w:szCs w:val="21"/>
        </w:rPr>
        <w:t xml:space="preserve"> должен держать предмет в опущенной руке с правой стороны. По команде «Рядом» собака должна быстро и корректно занять ОП с левой стороны от </w:t>
      </w:r>
      <w:proofErr w:type="spellStart"/>
      <w:r>
        <w:rPr>
          <w:rFonts w:ascii="Calibri" w:hAnsi="Calibri" w:cs="Calibri"/>
          <w:sz w:val="21"/>
          <w:szCs w:val="21"/>
        </w:rPr>
        <w:t>Пр</w:t>
      </w:r>
      <w:proofErr w:type="spellEnd"/>
      <w:r>
        <w:rPr>
          <w:rFonts w:ascii="Calibri" w:hAnsi="Calibri" w:cs="Calibri"/>
          <w:sz w:val="21"/>
          <w:szCs w:val="21"/>
        </w:rPr>
        <w:t xml:space="preserve"> так, чтобы плечо собаки располагалось на уровне колена </w:t>
      </w:r>
      <w:proofErr w:type="gramStart"/>
      <w:r>
        <w:rPr>
          <w:rFonts w:ascii="Calibri" w:hAnsi="Calibri" w:cs="Calibri"/>
          <w:sz w:val="21"/>
          <w:szCs w:val="21"/>
        </w:rPr>
        <w:t>Пр..</w:t>
      </w:r>
      <w:proofErr w:type="gramEnd"/>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На протяжении всего упражнения </w:t>
      </w:r>
      <w:proofErr w:type="spellStart"/>
      <w:r>
        <w:rPr>
          <w:rFonts w:ascii="Calibri" w:hAnsi="Calibri" w:cs="Calibri"/>
          <w:sz w:val="21"/>
          <w:szCs w:val="21"/>
        </w:rPr>
        <w:t>Пр</w:t>
      </w:r>
      <w:proofErr w:type="spellEnd"/>
      <w:r>
        <w:rPr>
          <w:rFonts w:ascii="Calibri" w:hAnsi="Calibri" w:cs="Calibri"/>
          <w:sz w:val="21"/>
          <w:szCs w:val="21"/>
        </w:rPr>
        <w:t xml:space="preserve"> не имеет права покидать свое место.</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с) Оценка: ошибки в ОП, медленный неэнергичный лазающий прыжок и медленное нецелеустремленное движение к </w:t>
      </w:r>
      <w:proofErr w:type="spellStart"/>
      <w:r>
        <w:rPr>
          <w:rFonts w:ascii="Calibri" w:hAnsi="Calibri" w:cs="Calibri"/>
          <w:sz w:val="21"/>
          <w:szCs w:val="21"/>
        </w:rPr>
        <w:t>апортировочному</w:t>
      </w:r>
      <w:proofErr w:type="spellEnd"/>
      <w:r>
        <w:rPr>
          <w:rFonts w:ascii="Calibri" w:hAnsi="Calibri" w:cs="Calibri"/>
          <w:sz w:val="21"/>
          <w:szCs w:val="21"/>
        </w:rPr>
        <w:t xml:space="preserve"> предмету, ошибки при поднятии предмета, медленный неэнергичный обратный лазающий прыжок, медленное нецелеустремленное движение к </w:t>
      </w:r>
      <w:proofErr w:type="spellStart"/>
      <w:r>
        <w:rPr>
          <w:rFonts w:ascii="Calibri" w:hAnsi="Calibri" w:cs="Calibri"/>
          <w:sz w:val="21"/>
          <w:szCs w:val="21"/>
        </w:rPr>
        <w:t>Пр</w:t>
      </w:r>
      <w:proofErr w:type="spellEnd"/>
      <w:r>
        <w:rPr>
          <w:rFonts w:ascii="Calibri" w:hAnsi="Calibri" w:cs="Calibri"/>
          <w:sz w:val="21"/>
          <w:szCs w:val="21"/>
        </w:rPr>
        <w:t xml:space="preserve">, падение предмета, игра с предметом или жевание, ошибки во фронтальной усадке и занятии ОП, позиция </w:t>
      </w:r>
      <w:proofErr w:type="spellStart"/>
      <w:r>
        <w:rPr>
          <w:rFonts w:ascii="Calibri" w:hAnsi="Calibri" w:cs="Calibri"/>
          <w:sz w:val="21"/>
          <w:szCs w:val="21"/>
        </w:rPr>
        <w:t>Пр</w:t>
      </w:r>
      <w:proofErr w:type="spellEnd"/>
      <w:r>
        <w:rPr>
          <w:rFonts w:ascii="Calibri" w:hAnsi="Calibri" w:cs="Calibri"/>
          <w:sz w:val="21"/>
          <w:szCs w:val="21"/>
        </w:rPr>
        <w:t xml:space="preserve"> «ноги на ширине плеч» влекут за собой снижение оценки. </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Распределение баллов за </w:t>
      </w:r>
      <w:proofErr w:type="spellStart"/>
      <w:r>
        <w:rPr>
          <w:rFonts w:ascii="Calibri" w:hAnsi="Calibri" w:cs="Calibri"/>
          <w:sz w:val="21"/>
          <w:szCs w:val="21"/>
        </w:rPr>
        <w:t>апортировку</w:t>
      </w:r>
      <w:proofErr w:type="spellEnd"/>
      <w:r>
        <w:rPr>
          <w:rFonts w:ascii="Calibri" w:hAnsi="Calibri" w:cs="Calibri"/>
          <w:sz w:val="21"/>
          <w:szCs w:val="21"/>
        </w:rPr>
        <w:t xml:space="preserve"> через наклонную стенку:</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2435"/>
        <w:gridCol w:w="2835"/>
      </w:tblGrid>
      <w:tr w:rsidR="00D630FD" w:rsidTr="00D630FD">
        <w:tc>
          <w:tcPr>
            <w:tcW w:w="26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630FD" w:rsidRDefault="00D630FD">
            <w:pPr>
              <w:pStyle w:val="a4"/>
              <w:spacing w:before="0" w:beforeAutospacing="0" w:after="0" w:afterAutospacing="0"/>
              <w:jc w:val="center"/>
              <w:rPr>
                <w:rFonts w:ascii="Calibri" w:hAnsi="Calibri" w:cs="Calibri"/>
                <w:sz w:val="21"/>
                <w:szCs w:val="21"/>
              </w:rPr>
            </w:pPr>
            <w:r>
              <w:rPr>
                <w:rFonts w:ascii="Calibri" w:hAnsi="Calibri" w:cs="Calibri"/>
                <w:sz w:val="21"/>
                <w:szCs w:val="21"/>
              </w:rPr>
              <w:t>Лазающий прыжок туда</w:t>
            </w:r>
          </w:p>
        </w:tc>
        <w:tc>
          <w:tcPr>
            <w:tcW w:w="24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630FD" w:rsidRDefault="00D630FD">
            <w:pPr>
              <w:pStyle w:val="a4"/>
              <w:spacing w:before="0" w:beforeAutospacing="0" w:after="0" w:afterAutospacing="0"/>
              <w:jc w:val="center"/>
              <w:rPr>
                <w:rFonts w:ascii="Calibri" w:hAnsi="Calibri" w:cs="Calibri"/>
                <w:sz w:val="21"/>
                <w:szCs w:val="21"/>
              </w:rPr>
            </w:pPr>
            <w:r>
              <w:rPr>
                <w:rFonts w:ascii="Calibri" w:hAnsi="Calibri" w:cs="Calibri"/>
                <w:sz w:val="21"/>
                <w:szCs w:val="21"/>
              </w:rPr>
              <w:t>Поднос предмета</w:t>
            </w:r>
          </w:p>
        </w:tc>
        <w:tc>
          <w:tcPr>
            <w:tcW w:w="283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630FD" w:rsidRDefault="00D630FD">
            <w:pPr>
              <w:pStyle w:val="a4"/>
              <w:spacing w:before="0" w:beforeAutospacing="0" w:after="0" w:afterAutospacing="0"/>
              <w:jc w:val="center"/>
              <w:rPr>
                <w:rFonts w:ascii="Calibri" w:hAnsi="Calibri" w:cs="Calibri"/>
                <w:sz w:val="21"/>
                <w:szCs w:val="21"/>
              </w:rPr>
            </w:pPr>
            <w:r>
              <w:rPr>
                <w:rFonts w:ascii="Calibri" w:hAnsi="Calibri" w:cs="Calibri"/>
                <w:sz w:val="21"/>
                <w:szCs w:val="21"/>
              </w:rPr>
              <w:t>Лазающий прыжок обратно</w:t>
            </w:r>
          </w:p>
        </w:tc>
      </w:tr>
      <w:tr w:rsidR="00D630FD" w:rsidTr="00D630FD">
        <w:tc>
          <w:tcPr>
            <w:tcW w:w="2635" w:type="dxa"/>
            <w:tcBorders>
              <w:top w:val="single" w:sz="4" w:space="0" w:color="auto"/>
              <w:left w:val="single" w:sz="4" w:space="0" w:color="auto"/>
              <w:bottom w:val="single" w:sz="4" w:space="0" w:color="auto"/>
              <w:right w:val="single" w:sz="4" w:space="0" w:color="auto"/>
            </w:tcBorders>
            <w:vAlign w:val="center"/>
            <w:hideMark/>
          </w:tcPr>
          <w:p w:rsidR="00D630FD" w:rsidRDefault="00D630FD">
            <w:pPr>
              <w:pStyle w:val="a4"/>
              <w:spacing w:before="0" w:beforeAutospacing="0" w:after="0" w:afterAutospacing="0"/>
              <w:jc w:val="center"/>
              <w:rPr>
                <w:rFonts w:ascii="Calibri" w:hAnsi="Calibri" w:cs="Calibri"/>
                <w:sz w:val="21"/>
                <w:szCs w:val="21"/>
              </w:rPr>
            </w:pPr>
            <w:r>
              <w:rPr>
                <w:rFonts w:ascii="Calibri" w:hAnsi="Calibri" w:cs="Calibri"/>
                <w:sz w:val="21"/>
                <w:szCs w:val="21"/>
              </w:rPr>
              <w:t>5 баллов</w:t>
            </w:r>
          </w:p>
        </w:tc>
        <w:tc>
          <w:tcPr>
            <w:tcW w:w="2435" w:type="dxa"/>
            <w:tcBorders>
              <w:top w:val="single" w:sz="4" w:space="0" w:color="auto"/>
              <w:left w:val="single" w:sz="4" w:space="0" w:color="auto"/>
              <w:bottom w:val="single" w:sz="4" w:space="0" w:color="auto"/>
              <w:right w:val="single" w:sz="4" w:space="0" w:color="auto"/>
            </w:tcBorders>
            <w:vAlign w:val="center"/>
            <w:hideMark/>
          </w:tcPr>
          <w:p w:rsidR="00D630FD" w:rsidRDefault="00D630FD">
            <w:pPr>
              <w:pStyle w:val="a4"/>
              <w:spacing w:before="0" w:beforeAutospacing="0" w:after="0" w:afterAutospacing="0"/>
              <w:jc w:val="center"/>
              <w:rPr>
                <w:rFonts w:ascii="Calibri" w:hAnsi="Calibri" w:cs="Calibri"/>
                <w:sz w:val="21"/>
                <w:szCs w:val="21"/>
              </w:rPr>
            </w:pPr>
            <w:r>
              <w:rPr>
                <w:rFonts w:ascii="Calibri" w:hAnsi="Calibri" w:cs="Calibri"/>
                <w:sz w:val="21"/>
                <w:szCs w:val="21"/>
              </w:rPr>
              <w:t>5 баллов</w:t>
            </w:r>
          </w:p>
        </w:tc>
        <w:tc>
          <w:tcPr>
            <w:tcW w:w="2835" w:type="dxa"/>
            <w:tcBorders>
              <w:top w:val="single" w:sz="4" w:space="0" w:color="auto"/>
              <w:left w:val="single" w:sz="4" w:space="0" w:color="auto"/>
              <w:bottom w:val="single" w:sz="4" w:space="0" w:color="auto"/>
              <w:right w:val="single" w:sz="4" w:space="0" w:color="auto"/>
            </w:tcBorders>
            <w:vAlign w:val="center"/>
            <w:hideMark/>
          </w:tcPr>
          <w:p w:rsidR="00D630FD" w:rsidRDefault="00D630FD">
            <w:pPr>
              <w:pStyle w:val="a4"/>
              <w:spacing w:before="0" w:beforeAutospacing="0" w:after="0" w:afterAutospacing="0"/>
              <w:jc w:val="center"/>
              <w:rPr>
                <w:rFonts w:ascii="Calibri" w:hAnsi="Calibri" w:cs="Calibri"/>
                <w:sz w:val="21"/>
                <w:szCs w:val="21"/>
              </w:rPr>
            </w:pPr>
            <w:r>
              <w:rPr>
                <w:rFonts w:ascii="Calibri" w:hAnsi="Calibri" w:cs="Calibri"/>
                <w:sz w:val="21"/>
                <w:szCs w:val="21"/>
              </w:rPr>
              <w:t>5 баллов</w:t>
            </w:r>
          </w:p>
        </w:tc>
      </w:tr>
    </w:tbl>
    <w:p w:rsidR="00D630FD" w:rsidRDefault="00D630FD" w:rsidP="00D630FD">
      <w:pPr>
        <w:suppressAutoHyphens/>
        <w:spacing w:after="0" w:line="240" w:lineRule="auto"/>
        <w:jc w:val="both"/>
        <w:rPr>
          <w:rFonts w:cs="Calibri"/>
          <w:sz w:val="21"/>
          <w:szCs w:val="21"/>
          <w:lang w:val="ru-RU"/>
        </w:rPr>
      </w:pPr>
      <w:r>
        <w:rPr>
          <w:rFonts w:cs="Calibri"/>
          <w:sz w:val="21"/>
          <w:szCs w:val="21"/>
          <w:lang w:val="ru-RU"/>
        </w:rPr>
        <w:t xml:space="preserve">Получение неполной оценки возможно лишь в том случае, когда из трех частей упражнения (лазающий прыжок туда – поднос предмета – лазающий прыжок обратно) выполнены хотя бы один прыжок и </w:t>
      </w:r>
      <w:r>
        <w:rPr>
          <w:rFonts w:cs="Calibri"/>
          <w:sz w:val="21"/>
          <w:szCs w:val="21"/>
          <w:u w:val="single"/>
          <w:lang w:val="ru-RU"/>
        </w:rPr>
        <w:t>поднос предмета:</w:t>
      </w:r>
    </w:p>
    <w:p w:rsidR="00D630FD" w:rsidRDefault="00D630FD" w:rsidP="00D630FD">
      <w:pPr>
        <w:pStyle w:val="a4"/>
        <w:tabs>
          <w:tab w:val="left" w:pos="284"/>
        </w:tabs>
        <w:spacing w:before="0" w:beforeAutospacing="0" w:after="0" w:afterAutospacing="0"/>
        <w:jc w:val="both"/>
        <w:rPr>
          <w:rFonts w:ascii="Calibri" w:hAnsi="Calibri" w:cs="Calibri"/>
          <w:sz w:val="21"/>
          <w:szCs w:val="21"/>
        </w:rPr>
      </w:pPr>
      <w:r>
        <w:rPr>
          <w:rFonts w:ascii="Calibri" w:hAnsi="Calibri" w:cs="Calibri"/>
          <w:sz w:val="21"/>
          <w:szCs w:val="21"/>
        </w:rPr>
        <w:t xml:space="preserve">Прыжки и поднос предмета выполнены безупречно </w:t>
      </w:r>
      <w:r>
        <w:rPr>
          <w:rFonts w:ascii="Calibri" w:hAnsi="Calibri" w:cs="Calibri"/>
          <w:sz w:val="21"/>
          <w:szCs w:val="21"/>
        </w:rPr>
        <w:tab/>
      </w:r>
      <w:r>
        <w:rPr>
          <w:rFonts w:ascii="Calibri" w:hAnsi="Calibri" w:cs="Calibri"/>
          <w:sz w:val="21"/>
          <w:szCs w:val="21"/>
        </w:rPr>
        <w:tab/>
      </w:r>
      <w:r>
        <w:rPr>
          <w:rFonts w:ascii="Calibri" w:hAnsi="Calibri" w:cs="Calibri"/>
          <w:sz w:val="21"/>
          <w:szCs w:val="21"/>
        </w:rPr>
        <w:tab/>
      </w:r>
      <w:r>
        <w:rPr>
          <w:rFonts w:ascii="Calibri" w:hAnsi="Calibri" w:cs="Calibri"/>
          <w:sz w:val="21"/>
          <w:szCs w:val="21"/>
        </w:rPr>
        <w:tab/>
        <w:t>= 15 баллов</w:t>
      </w:r>
    </w:p>
    <w:p w:rsidR="00D630FD" w:rsidRDefault="00D630FD" w:rsidP="00D630FD">
      <w:pPr>
        <w:pStyle w:val="a4"/>
        <w:tabs>
          <w:tab w:val="left" w:pos="284"/>
        </w:tabs>
        <w:spacing w:before="0" w:beforeAutospacing="0" w:after="0" w:afterAutospacing="0"/>
        <w:jc w:val="both"/>
        <w:rPr>
          <w:rFonts w:ascii="Calibri" w:hAnsi="Calibri" w:cs="Calibri"/>
          <w:sz w:val="21"/>
          <w:szCs w:val="21"/>
        </w:rPr>
      </w:pPr>
      <w:r>
        <w:rPr>
          <w:rFonts w:ascii="Calibri" w:hAnsi="Calibri" w:cs="Calibri"/>
          <w:sz w:val="21"/>
          <w:szCs w:val="21"/>
        </w:rPr>
        <w:t xml:space="preserve">Прыжок туда или обратно не выполнен, предмет принесен безупречно </w:t>
      </w:r>
      <w:r>
        <w:rPr>
          <w:rFonts w:ascii="Calibri" w:hAnsi="Calibri" w:cs="Calibri"/>
          <w:sz w:val="21"/>
          <w:szCs w:val="21"/>
        </w:rPr>
        <w:tab/>
      </w:r>
      <w:r>
        <w:rPr>
          <w:rFonts w:ascii="Calibri" w:hAnsi="Calibri" w:cs="Calibri"/>
          <w:sz w:val="21"/>
          <w:szCs w:val="21"/>
        </w:rPr>
        <w:tab/>
        <w:t>= 10 баллов</w:t>
      </w:r>
    </w:p>
    <w:p w:rsidR="00D630FD" w:rsidRDefault="00D630FD" w:rsidP="00D630FD">
      <w:pPr>
        <w:pStyle w:val="a4"/>
        <w:tabs>
          <w:tab w:val="left" w:pos="284"/>
        </w:tabs>
        <w:spacing w:before="0" w:beforeAutospacing="0" w:after="0" w:afterAutospacing="0"/>
        <w:jc w:val="both"/>
        <w:rPr>
          <w:rFonts w:ascii="Calibri" w:hAnsi="Calibri" w:cs="Calibri"/>
          <w:sz w:val="21"/>
          <w:szCs w:val="21"/>
        </w:rPr>
      </w:pPr>
      <w:r>
        <w:rPr>
          <w:rFonts w:ascii="Calibri" w:hAnsi="Calibri" w:cs="Calibri"/>
          <w:sz w:val="21"/>
          <w:szCs w:val="21"/>
        </w:rPr>
        <w:t xml:space="preserve">Прыжки туда и обратно выполнены безупречно, предмет не принесен </w:t>
      </w:r>
      <w:r>
        <w:rPr>
          <w:rFonts w:ascii="Calibri" w:hAnsi="Calibri" w:cs="Calibri"/>
          <w:sz w:val="21"/>
          <w:szCs w:val="21"/>
        </w:rPr>
        <w:tab/>
      </w:r>
      <w:r>
        <w:rPr>
          <w:rFonts w:ascii="Calibri" w:hAnsi="Calibri" w:cs="Calibri"/>
          <w:sz w:val="21"/>
          <w:szCs w:val="21"/>
        </w:rPr>
        <w:tab/>
        <w:t>= 0 баллов</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Если предмет после броска лег сильно в стороне или </w:t>
      </w:r>
      <w:proofErr w:type="spellStart"/>
      <w:r>
        <w:rPr>
          <w:rFonts w:ascii="Calibri" w:hAnsi="Calibri" w:cs="Calibri"/>
          <w:sz w:val="21"/>
          <w:szCs w:val="21"/>
        </w:rPr>
        <w:t>Пр</w:t>
      </w:r>
      <w:proofErr w:type="spellEnd"/>
      <w:r>
        <w:rPr>
          <w:rFonts w:ascii="Calibri" w:hAnsi="Calibri" w:cs="Calibri"/>
          <w:sz w:val="21"/>
          <w:szCs w:val="21"/>
        </w:rPr>
        <w:t xml:space="preserve"> считает, что предмет плохо будет виден собаке после прыжка, </w:t>
      </w:r>
      <w:proofErr w:type="spellStart"/>
      <w:r>
        <w:rPr>
          <w:rFonts w:ascii="Calibri" w:hAnsi="Calibri" w:cs="Calibri"/>
          <w:sz w:val="21"/>
          <w:szCs w:val="21"/>
        </w:rPr>
        <w:t>Пр</w:t>
      </w:r>
      <w:proofErr w:type="spellEnd"/>
      <w:r>
        <w:rPr>
          <w:rFonts w:ascii="Calibri" w:hAnsi="Calibri" w:cs="Calibri"/>
          <w:sz w:val="21"/>
          <w:szCs w:val="21"/>
        </w:rPr>
        <w:t xml:space="preserve"> имеет право перебросить </w:t>
      </w:r>
      <w:proofErr w:type="spellStart"/>
      <w:r>
        <w:rPr>
          <w:rFonts w:ascii="Calibri" w:hAnsi="Calibri" w:cs="Calibri"/>
          <w:sz w:val="21"/>
          <w:szCs w:val="21"/>
        </w:rPr>
        <w:t>апортировочный</w:t>
      </w:r>
      <w:proofErr w:type="spellEnd"/>
      <w:r>
        <w:rPr>
          <w:rFonts w:ascii="Calibri" w:hAnsi="Calibri" w:cs="Calibri"/>
          <w:sz w:val="21"/>
          <w:szCs w:val="21"/>
        </w:rPr>
        <w:t xml:space="preserve"> предмет с разрешения или по указанию СИ без снижения оценки. Собака при этом должна оставаться сидеть по команде </w:t>
      </w:r>
      <w:proofErr w:type="spellStart"/>
      <w:r>
        <w:rPr>
          <w:rFonts w:ascii="Calibri" w:hAnsi="Calibri" w:cs="Calibri"/>
          <w:sz w:val="21"/>
          <w:szCs w:val="21"/>
        </w:rPr>
        <w:t>Пр</w:t>
      </w:r>
      <w:proofErr w:type="spellEnd"/>
      <w:r>
        <w:rPr>
          <w:rFonts w:ascii="Calibri" w:hAnsi="Calibri" w:cs="Calibri"/>
          <w:sz w:val="21"/>
          <w:szCs w:val="21"/>
        </w:rPr>
        <w:t xml:space="preserve"> «Сидеть». Если собака срывается с места и следует за </w:t>
      </w:r>
      <w:proofErr w:type="spellStart"/>
      <w:r>
        <w:rPr>
          <w:rFonts w:ascii="Calibri" w:hAnsi="Calibri" w:cs="Calibri"/>
          <w:sz w:val="21"/>
          <w:szCs w:val="21"/>
        </w:rPr>
        <w:t>Пр</w:t>
      </w:r>
      <w:proofErr w:type="spellEnd"/>
      <w:r>
        <w:rPr>
          <w:rFonts w:ascii="Calibri" w:hAnsi="Calibri" w:cs="Calibri"/>
          <w:sz w:val="21"/>
          <w:szCs w:val="21"/>
        </w:rPr>
        <w:t xml:space="preserve"> вокруг наклонной стенки (перебегает за </w:t>
      </w:r>
      <w:proofErr w:type="spellStart"/>
      <w:r>
        <w:rPr>
          <w:rFonts w:ascii="Calibri" w:hAnsi="Calibri" w:cs="Calibri"/>
          <w:sz w:val="21"/>
          <w:szCs w:val="21"/>
        </w:rPr>
        <w:t>Пр</w:t>
      </w:r>
      <w:proofErr w:type="spellEnd"/>
      <w:r>
        <w:rPr>
          <w:rFonts w:ascii="Calibri" w:hAnsi="Calibri" w:cs="Calibri"/>
          <w:sz w:val="21"/>
          <w:szCs w:val="21"/>
        </w:rPr>
        <w:t xml:space="preserve"> на другую сторону), </w:t>
      </w:r>
      <w:r>
        <w:rPr>
          <w:rFonts w:ascii="Calibri" w:hAnsi="Calibri" w:cs="Calibri"/>
          <w:sz w:val="21"/>
          <w:szCs w:val="21"/>
        </w:rPr>
        <w:lastRenderedPageBreak/>
        <w:t xml:space="preserve">упражнение оценивается как «недостаточно», 0 баллов. Если собака покидает позицию, но остается перед барьером, то упражнение может быть продолжено с соответствующим снижением оценки. </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Помощь </w:t>
      </w:r>
      <w:proofErr w:type="spellStart"/>
      <w:r>
        <w:rPr>
          <w:rFonts w:ascii="Calibri" w:hAnsi="Calibri" w:cs="Calibri"/>
          <w:sz w:val="21"/>
          <w:szCs w:val="21"/>
        </w:rPr>
        <w:t>Пр</w:t>
      </w:r>
      <w:proofErr w:type="spellEnd"/>
      <w:r>
        <w:rPr>
          <w:rFonts w:ascii="Calibri" w:hAnsi="Calibri" w:cs="Calibri"/>
          <w:sz w:val="21"/>
          <w:szCs w:val="21"/>
        </w:rPr>
        <w:t xml:space="preserve"> без изменения позиции ведет к соответствующему снижению оценки. Если </w:t>
      </w:r>
      <w:proofErr w:type="spellStart"/>
      <w:r>
        <w:rPr>
          <w:rFonts w:ascii="Calibri" w:hAnsi="Calibri" w:cs="Calibri"/>
          <w:sz w:val="21"/>
          <w:szCs w:val="21"/>
        </w:rPr>
        <w:t>Пр</w:t>
      </w:r>
      <w:proofErr w:type="spellEnd"/>
      <w:r>
        <w:rPr>
          <w:rFonts w:ascii="Calibri" w:hAnsi="Calibri" w:cs="Calibri"/>
          <w:sz w:val="21"/>
          <w:szCs w:val="21"/>
        </w:rPr>
        <w:t xml:space="preserve"> покидает свою позицию перед концом упражнения, оно оценивается как «недостаточно». </w:t>
      </w:r>
    </w:p>
    <w:p w:rsidR="00D630FD" w:rsidRDefault="00D630FD" w:rsidP="00D630FD">
      <w:pPr>
        <w:pStyle w:val="a4"/>
        <w:spacing w:before="0" w:beforeAutospacing="0" w:after="0" w:afterAutospacing="0"/>
        <w:jc w:val="both"/>
        <w:rPr>
          <w:rFonts w:ascii="Calibri" w:hAnsi="Calibri" w:cs="Calibri"/>
          <w:sz w:val="21"/>
          <w:szCs w:val="21"/>
        </w:rPr>
      </w:pPr>
    </w:p>
    <w:p w:rsidR="00D630FD" w:rsidRDefault="00D630FD" w:rsidP="00D630FD">
      <w:pPr>
        <w:pStyle w:val="a4"/>
        <w:spacing w:before="0" w:beforeAutospacing="0" w:after="0" w:afterAutospacing="0"/>
        <w:jc w:val="both"/>
        <w:rPr>
          <w:rFonts w:ascii="Calibri" w:hAnsi="Calibri" w:cs="Calibri"/>
          <w:sz w:val="21"/>
          <w:szCs w:val="21"/>
        </w:rPr>
      </w:pPr>
      <w:r>
        <w:rPr>
          <w:rFonts w:ascii="Calibri" w:hAnsi="Calibri" w:cs="Calibri"/>
          <w:sz w:val="21"/>
          <w:szCs w:val="21"/>
        </w:rPr>
        <w:t xml:space="preserve">Если после третьей команды </w:t>
      </w:r>
      <w:proofErr w:type="spellStart"/>
      <w:r>
        <w:rPr>
          <w:rFonts w:ascii="Calibri" w:hAnsi="Calibri" w:cs="Calibri"/>
          <w:sz w:val="21"/>
          <w:szCs w:val="21"/>
        </w:rPr>
        <w:t>Пр</w:t>
      </w:r>
      <w:proofErr w:type="spellEnd"/>
      <w:r>
        <w:rPr>
          <w:rFonts w:ascii="Calibri" w:hAnsi="Calibri" w:cs="Calibri"/>
          <w:sz w:val="21"/>
          <w:szCs w:val="21"/>
        </w:rPr>
        <w:t xml:space="preserve"> «Дай» собака не отдает предмет, следует дисквалификация, поскольку раздел «В» не может быть дальше продолжен.</w:t>
      </w:r>
    </w:p>
    <w:p w:rsidR="00D630FD" w:rsidRDefault="00D630FD" w:rsidP="00D630FD">
      <w:pPr>
        <w:suppressAutoHyphens/>
        <w:spacing w:after="0" w:line="240" w:lineRule="auto"/>
        <w:jc w:val="both"/>
        <w:rPr>
          <w:rFonts w:cs="Calibri"/>
          <w:color w:val="000000"/>
          <w:sz w:val="21"/>
          <w:szCs w:val="21"/>
          <w:lang w:val="ru-RU"/>
        </w:rPr>
      </w:pPr>
    </w:p>
    <w:p w:rsidR="00D630FD" w:rsidRDefault="00D630FD" w:rsidP="00D630FD">
      <w:pPr>
        <w:spacing w:after="0" w:line="240" w:lineRule="auto"/>
        <w:jc w:val="both"/>
        <w:rPr>
          <w:rFonts w:cs="Calibri"/>
          <w:b/>
          <w:color w:val="000000"/>
          <w:sz w:val="21"/>
          <w:szCs w:val="21"/>
          <w:lang w:val="ru-RU"/>
        </w:rPr>
      </w:pPr>
      <w:r>
        <w:rPr>
          <w:rFonts w:cs="Calibri"/>
          <w:b/>
          <w:color w:val="000000"/>
          <w:sz w:val="21"/>
          <w:szCs w:val="21"/>
          <w:lang w:val="ru-RU"/>
        </w:rPr>
        <w:t xml:space="preserve">7. </w:t>
      </w:r>
      <w:proofErr w:type="spellStart"/>
      <w:r>
        <w:rPr>
          <w:rFonts w:cs="Calibri"/>
          <w:b/>
          <w:color w:val="000000"/>
          <w:sz w:val="21"/>
          <w:szCs w:val="21"/>
          <w:lang w:val="ru-RU"/>
        </w:rPr>
        <w:t>Высыл</w:t>
      </w:r>
      <w:proofErr w:type="spellEnd"/>
      <w:r>
        <w:rPr>
          <w:rFonts w:cs="Calibri"/>
          <w:b/>
          <w:color w:val="000000"/>
          <w:sz w:val="21"/>
          <w:szCs w:val="21"/>
          <w:lang w:val="ru-RU"/>
        </w:rPr>
        <w:t xml:space="preserve"> вперед с укладкой: </w:t>
      </w:r>
      <w:r>
        <w:rPr>
          <w:rFonts w:cs="Calibri"/>
          <w:b/>
          <w:color w:val="000000"/>
          <w:sz w:val="21"/>
          <w:szCs w:val="21"/>
          <w:lang w:val="ru-RU"/>
        </w:rPr>
        <w:tab/>
      </w:r>
      <w:r>
        <w:rPr>
          <w:rFonts w:cs="Calibri"/>
          <w:b/>
          <w:color w:val="000000"/>
          <w:sz w:val="21"/>
          <w:szCs w:val="21"/>
          <w:lang w:val="ru-RU"/>
        </w:rPr>
        <w:tab/>
      </w:r>
      <w:r>
        <w:rPr>
          <w:rFonts w:cs="Calibri"/>
          <w:b/>
          <w:color w:val="000000"/>
          <w:sz w:val="21"/>
          <w:szCs w:val="21"/>
          <w:lang w:val="ru-RU"/>
        </w:rPr>
        <w:tab/>
      </w:r>
      <w:r>
        <w:rPr>
          <w:rFonts w:cs="Calibri"/>
          <w:b/>
          <w:color w:val="000000"/>
          <w:sz w:val="21"/>
          <w:szCs w:val="21"/>
          <w:lang w:val="ru-RU"/>
        </w:rPr>
        <w:tab/>
      </w:r>
      <w:r>
        <w:rPr>
          <w:rFonts w:cs="Calibri"/>
          <w:b/>
          <w:color w:val="000000"/>
          <w:sz w:val="21"/>
          <w:szCs w:val="21"/>
          <w:lang w:val="ru-RU"/>
        </w:rPr>
        <w:tab/>
      </w:r>
      <w:r>
        <w:rPr>
          <w:rFonts w:cs="Calibri"/>
          <w:b/>
          <w:color w:val="000000"/>
          <w:sz w:val="21"/>
          <w:szCs w:val="21"/>
          <w:lang w:val="ru-RU"/>
        </w:rPr>
        <w:tab/>
      </w:r>
      <w:r>
        <w:rPr>
          <w:rFonts w:cs="Calibri"/>
          <w:b/>
          <w:color w:val="000000"/>
          <w:sz w:val="21"/>
          <w:szCs w:val="21"/>
          <w:lang w:val="ru-RU"/>
        </w:rPr>
        <w:tab/>
      </w:r>
      <w:r>
        <w:rPr>
          <w:rFonts w:cs="Calibri"/>
          <w:b/>
          <w:color w:val="000000"/>
          <w:sz w:val="21"/>
          <w:szCs w:val="21"/>
          <w:lang w:val="ru-RU"/>
        </w:rPr>
        <w:tab/>
        <w:t>10 баллов</w:t>
      </w:r>
    </w:p>
    <w:p w:rsidR="00D630FD" w:rsidRDefault="00D630FD" w:rsidP="00D630FD">
      <w:pPr>
        <w:pStyle w:val="a4"/>
        <w:spacing w:before="0" w:beforeAutospacing="0" w:after="0" w:afterAutospacing="0"/>
        <w:jc w:val="both"/>
        <w:rPr>
          <w:rFonts w:ascii="Calibri" w:hAnsi="Calibri" w:cs="Calibri"/>
          <w:bCs/>
          <w:sz w:val="21"/>
          <w:szCs w:val="21"/>
        </w:rPr>
      </w:pPr>
      <w:r>
        <w:rPr>
          <w:rFonts w:ascii="Calibri" w:hAnsi="Calibri" w:cs="Calibri"/>
          <w:bCs/>
          <w:sz w:val="21"/>
          <w:szCs w:val="21"/>
        </w:rPr>
        <w:t>a) Команды «Рядом», «Вперед», «Лежать» и «Сидеть».</w:t>
      </w:r>
    </w:p>
    <w:p w:rsidR="00D630FD" w:rsidRDefault="00D630FD" w:rsidP="00D630FD">
      <w:pPr>
        <w:suppressAutoHyphens/>
        <w:spacing w:after="0" w:line="240" w:lineRule="auto"/>
        <w:jc w:val="both"/>
        <w:rPr>
          <w:rFonts w:cs="Calibri"/>
          <w:sz w:val="21"/>
          <w:szCs w:val="21"/>
          <w:lang w:val="ru-RU"/>
        </w:rPr>
      </w:pPr>
    </w:p>
    <w:p w:rsidR="00D630FD" w:rsidRDefault="00D630FD" w:rsidP="00D630FD">
      <w:pPr>
        <w:suppressAutoHyphens/>
        <w:spacing w:after="0" w:line="240" w:lineRule="auto"/>
        <w:jc w:val="both"/>
        <w:rPr>
          <w:rFonts w:cs="Calibri"/>
          <w:sz w:val="21"/>
          <w:szCs w:val="21"/>
          <w:lang w:val="ru-RU"/>
        </w:rPr>
      </w:pPr>
      <w:r>
        <w:rPr>
          <w:rFonts w:cs="Calibri"/>
          <w:sz w:val="21"/>
          <w:szCs w:val="21"/>
          <w:lang w:val="ru-RU"/>
        </w:rPr>
        <w:t xml:space="preserve">b) Выполнение: из корректной основной позиции </w:t>
      </w:r>
      <w:proofErr w:type="spellStart"/>
      <w:r>
        <w:rPr>
          <w:rFonts w:cs="Calibri"/>
          <w:sz w:val="21"/>
          <w:szCs w:val="21"/>
          <w:lang w:val="ru-RU"/>
        </w:rPr>
        <w:t>Пр</w:t>
      </w:r>
      <w:proofErr w:type="spellEnd"/>
      <w:r>
        <w:rPr>
          <w:rFonts w:cs="Calibri"/>
          <w:sz w:val="21"/>
          <w:szCs w:val="21"/>
          <w:lang w:val="ru-RU"/>
        </w:rPr>
        <w:t xml:space="preserve"> подает команду «Рядом» и со свободно следующей собакой начинает движение вперед в указанном направлении. После 10-15 шагов </w:t>
      </w:r>
      <w:proofErr w:type="spellStart"/>
      <w:r>
        <w:rPr>
          <w:rFonts w:cs="Calibri"/>
          <w:sz w:val="21"/>
          <w:szCs w:val="21"/>
          <w:lang w:val="ru-RU"/>
        </w:rPr>
        <w:t>Пр</w:t>
      </w:r>
      <w:proofErr w:type="spellEnd"/>
      <w:r>
        <w:rPr>
          <w:rFonts w:cs="Calibri"/>
          <w:sz w:val="21"/>
          <w:szCs w:val="21"/>
          <w:lang w:val="ru-RU"/>
        </w:rPr>
        <w:t xml:space="preserve"> подает команду «Вперед» с одновременным однократным жестом поднятой руки, указывающим направление </w:t>
      </w:r>
      <w:proofErr w:type="spellStart"/>
      <w:r>
        <w:rPr>
          <w:rFonts w:cs="Calibri"/>
          <w:sz w:val="21"/>
          <w:szCs w:val="21"/>
          <w:lang w:val="ru-RU"/>
        </w:rPr>
        <w:t>высыла</w:t>
      </w:r>
      <w:proofErr w:type="spellEnd"/>
      <w:r>
        <w:rPr>
          <w:rFonts w:cs="Calibri"/>
          <w:sz w:val="21"/>
          <w:szCs w:val="21"/>
          <w:lang w:val="ru-RU"/>
        </w:rPr>
        <w:t>, и останавливается. Незамедлительно собака должна целеустремленно, прямо</w:t>
      </w:r>
      <w:r>
        <w:rPr>
          <w:rFonts w:cs="Calibri"/>
          <w:sz w:val="21"/>
          <w:szCs w:val="21"/>
          <w:lang w:val="ru-RU"/>
        </w:rPr>
        <w:softHyphen/>
        <w:t xml:space="preserve">линейно и быстро удалиться на расстояние минимум 30 шагов в указанном направлении. По указанию СИ </w:t>
      </w:r>
      <w:proofErr w:type="spellStart"/>
      <w:r>
        <w:rPr>
          <w:rFonts w:cs="Calibri"/>
          <w:sz w:val="21"/>
          <w:szCs w:val="21"/>
          <w:lang w:val="ru-RU"/>
        </w:rPr>
        <w:t>Пр</w:t>
      </w:r>
      <w:proofErr w:type="spellEnd"/>
      <w:r>
        <w:rPr>
          <w:rFonts w:cs="Calibri"/>
          <w:sz w:val="21"/>
          <w:szCs w:val="21"/>
          <w:lang w:val="ru-RU"/>
        </w:rPr>
        <w:t xml:space="preserve"> подает команду собаке «Лежать», после чего собака должна сразу лечь и лежать спокойно до подхода </w:t>
      </w:r>
      <w:proofErr w:type="spellStart"/>
      <w:r>
        <w:rPr>
          <w:rFonts w:cs="Calibri"/>
          <w:sz w:val="21"/>
          <w:szCs w:val="21"/>
          <w:lang w:val="ru-RU"/>
        </w:rPr>
        <w:t>Пр</w:t>
      </w:r>
      <w:proofErr w:type="spellEnd"/>
      <w:r>
        <w:rPr>
          <w:rFonts w:cs="Calibri"/>
          <w:sz w:val="21"/>
          <w:szCs w:val="21"/>
          <w:lang w:val="ru-RU"/>
        </w:rPr>
        <w:t xml:space="preserve"> без его дополнительного воздействия. </w:t>
      </w:r>
      <w:proofErr w:type="spellStart"/>
      <w:r>
        <w:rPr>
          <w:rFonts w:cs="Calibri"/>
          <w:sz w:val="21"/>
          <w:szCs w:val="21"/>
          <w:lang w:val="ru-RU"/>
        </w:rPr>
        <w:t>Пр</w:t>
      </w:r>
      <w:proofErr w:type="spellEnd"/>
      <w:r>
        <w:rPr>
          <w:rFonts w:cs="Calibri"/>
          <w:sz w:val="21"/>
          <w:szCs w:val="21"/>
          <w:lang w:val="ru-RU"/>
        </w:rPr>
        <w:t xml:space="preserve"> может держать руку вытянутой в направлении </w:t>
      </w:r>
      <w:proofErr w:type="spellStart"/>
      <w:r>
        <w:rPr>
          <w:rFonts w:cs="Calibri"/>
          <w:sz w:val="21"/>
          <w:szCs w:val="21"/>
          <w:lang w:val="ru-RU"/>
        </w:rPr>
        <w:t>высыла</w:t>
      </w:r>
      <w:proofErr w:type="spellEnd"/>
      <w:r>
        <w:rPr>
          <w:rFonts w:cs="Calibri"/>
          <w:sz w:val="21"/>
          <w:szCs w:val="21"/>
          <w:lang w:val="ru-RU"/>
        </w:rPr>
        <w:t xml:space="preserve"> до тех пор, пока собака не ляжет. По указанию СИ </w:t>
      </w:r>
      <w:proofErr w:type="spellStart"/>
      <w:r>
        <w:rPr>
          <w:rFonts w:cs="Calibri"/>
          <w:sz w:val="21"/>
          <w:szCs w:val="21"/>
          <w:lang w:val="ru-RU"/>
        </w:rPr>
        <w:t>Пр</w:t>
      </w:r>
      <w:proofErr w:type="spellEnd"/>
      <w:r>
        <w:rPr>
          <w:rFonts w:cs="Calibri"/>
          <w:sz w:val="21"/>
          <w:szCs w:val="21"/>
          <w:lang w:val="ru-RU"/>
        </w:rPr>
        <w:t xml:space="preserve"> подходит к собаке и занимает позицию с ее правой стороны. После этого, выдержав паузу примерно 3 секунды, </w:t>
      </w:r>
      <w:proofErr w:type="spellStart"/>
      <w:r>
        <w:rPr>
          <w:rFonts w:cs="Calibri"/>
          <w:sz w:val="21"/>
          <w:szCs w:val="21"/>
          <w:lang w:val="ru-RU"/>
        </w:rPr>
        <w:t>Пр</w:t>
      </w:r>
      <w:proofErr w:type="spellEnd"/>
      <w:r>
        <w:rPr>
          <w:rFonts w:cs="Calibri"/>
          <w:sz w:val="21"/>
          <w:szCs w:val="21"/>
          <w:lang w:val="ru-RU"/>
        </w:rPr>
        <w:t xml:space="preserve"> по указанию СИ сажает свою собаку в ОП командой «Сидеть». По этой команде собака должна быстро занять ОП у левой ноги Пр.</w:t>
      </w:r>
    </w:p>
    <w:p w:rsidR="00D630FD" w:rsidRDefault="00D630FD" w:rsidP="00D630FD">
      <w:pPr>
        <w:suppressAutoHyphens/>
        <w:spacing w:after="0" w:line="240" w:lineRule="auto"/>
        <w:jc w:val="both"/>
        <w:rPr>
          <w:rFonts w:cs="Calibri"/>
          <w:sz w:val="21"/>
          <w:szCs w:val="21"/>
          <w:lang w:val="ru-RU"/>
        </w:rPr>
      </w:pPr>
    </w:p>
    <w:p w:rsidR="00D630FD" w:rsidRDefault="00D630FD" w:rsidP="00D630FD">
      <w:pPr>
        <w:suppressAutoHyphens/>
        <w:spacing w:after="0" w:line="240" w:lineRule="auto"/>
        <w:jc w:val="both"/>
        <w:rPr>
          <w:rFonts w:cs="Calibri"/>
          <w:sz w:val="21"/>
          <w:szCs w:val="21"/>
          <w:lang w:val="ru-RU"/>
        </w:rPr>
      </w:pPr>
      <w:r>
        <w:rPr>
          <w:rFonts w:cs="Calibri"/>
          <w:sz w:val="21"/>
          <w:szCs w:val="21"/>
          <w:lang w:val="ru-RU"/>
        </w:rPr>
        <w:t xml:space="preserve">c) Оценка: ошибки в начальной ОП, в развитии упражнения, движение </w:t>
      </w:r>
      <w:proofErr w:type="spellStart"/>
      <w:r>
        <w:rPr>
          <w:rFonts w:cs="Calibri"/>
          <w:sz w:val="21"/>
          <w:szCs w:val="21"/>
          <w:lang w:val="ru-RU"/>
        </w:rPr>
        <w:t>Пр</w:t>
      </w:r>
      <w:proofErr w:type="spellEnd"/>
      <w:r>
        <w:rPr>
          <w:rFonts w:cs="Calibri"/>
          <w:sz w:val="21"/>
          <w:szCs w:val="21"/>
          <w:lang w:val="ru-RU"/>
        </w:rPr>
        <w:t xml:space="preserve"> вслед за собакой после команды «Вперед», собака медленно бежит вперед, сильное отклонение в сторону от указанного направления, </w:t>
      </w:r>
      <w:proofErr w:type="spellStart"/>
      <w:r>
        <w:rPr>
          <w:rFonts w:cs="Calibri"/>
          <w:sz w:val="21"/>
          <w:szCs w:val="21"/>
          <w:lang w:val="ru-RU"/>
        </w:rPr>
        <w:t>выбегание</w:t>
      </w:r>
      <w:proofErr w:type="spellEnd"/>
      <w:r>
        <w:rPr>
          <w:rFonts w:cs="Calibri"/>
          <w:sz w:val="21"/>
          <w:szCs w:val="21"/>
          <w:lang w:val="ru-RU"/>
        </w:rPr>
        <w:t xml:space="preserve"> вперед на слишком короткое расстояние, замедленная или преждевременная укладка, неспокойное поведение собаки во время укладки, преждевременное изменение положения собаки при укладке или преждевременное занятие ОП при подходе </w:t>
      </w:r>
      <w:proofErr w:type="spellStart"/>
      <w:r>
        <w:rPr>
          <w:rFonts w:cs="Calibri"/>
          <w:sz w:val="21"/>
          <w:szCs w:val="21"/>
          <w:lang w:val="ru-RU"/>
        </w:rPr>
        <w:t>Пр</w:t>
      </w:r>
      <w:proofErr w:type="spellEnd"/>
      <w:r>
        <w:rPr>
          <w:rFonts w:cs="Calibri"/>
          <w:sz w:val="21"/>
          <w:szCs w:val="21"/>
          <w:lang w:val="ru-RU"/>
        </w:rPr>
        <w:t xml:space="preserve"> ведут к снижению оценки. Дополнительная помощь, </w:t>
      </w:r>
      <w:proofErr w:type="gramStart"/>
      <w:r>
        <w:rPr>
          <w:rFonts w:cs="Calibri"/>
          <w:sz w:val="21"/>
          <w:szCs w:val="21"/>
          <w:lang w:val="ru-RU"/>
        </w:rPr>
        <w:t>например</w:t>
      </w:r>
      <w:proofErr w:type="gramEnd"/>
      <w:r>
        <w:rPr>
          <w:rFonts w:cs="Calibri"/>
          <w:sz w:val="21"/>
          <w:szCs w:val="21"/>
          <w:lang w:val="ru-RU"/>
        </w:rPr>
        <w:t xml:space="preserve"> дополнительные команды «Вперед» или «Лежать», также ведет к соответствующему снижению оценки.</w:t>
      </w:r>
    </w:p>
    <w:p w:rsidR="00D630FD" w:rsidRDefault="00D630FD" w:rsidP="00D630FD">
      <w:pPr>
        <w:suppressAutoHyphens/>
        <w:spacing w:after="0" w:line="240" w:lineRule="auto"/>
        <w:jc w:val="both"/>
        <w:rPr>
          <w:rFonts w:cs="Calibri"/>
          <w:sz w:val="21"/>
          <w:szCs w:val="21"/>
          <w:lang w:val="ru-RU"/>
        </w:rPr>
      </w:pPr>
    </w:p>
    <w:p w:rsidR="00D630FD" w:rsidRDefault="00D630FD" w:rsidP="00D630FD">
      <w:pPr>
        <w:shd w:val="clear" w:color="auto" w:fill="FFFFFF"/>
        <w:spacing w:after="0" w:line="240" w:lineRule="auto"/>
        <w:jc w:val="both"/>
        <w:rPr>
          <w:rFonts w:cs="Calibri"/>
          <w:sz w:val="21"/>
          <w:szCs w:val="21"/>
          <w:lang w:val="ru-RU" w:eastAsia="ru-RU"/>
        </w:rPr>
      </w:pPr>
      <w:r>
        <w:rPr>
          <w:rFonts w:cs="Calibri"/>
          <w:sz w:val="21"/>
          <w:szCs w:val="21"/>
          <w:lang w:val="ru-RU" w:eastAsia="ru-RU"/>
        </w:rPr>
        <w:t xml:space="preserve">После достижения собакой при </w:t>
      </w:r>
      <w:proofErr w:type="spellStart"/>
      <w:r>
        <w:rPr>
          <w:rFonts w:cs="Calibri"/>
          <w:sz w:val="21"/>
          <w:szCs w:val="21"/>
          <w:lang w:val="ru-RU" w:eastAsia="ru-RU"/>
        </w:rPr>
        <w:t>высыле</w:t>
      </w:r>
      <w:proofErr w:type="spellEnd"/>
      <w:r>
        <w:rPr>
          <w:rFonts w:cs="Calibri"/>
          <w:sz w:val="21"/>
          <w:szCs w:val="21"/>
          <w:lang w:val="ru-RU" w:eastAsia="ru-RU"/>
        </w:rPr>
        <w:t xml:space="preserve"> вперед требуемого расстояния судья дает указание </w:t>
      </w:r>
      <w:proofErr w:type="spellStart"/>
      <w:r>
        <w:rPr>
          <w:rFonts w:cs="Calibri"/>
          <w:sz w:val="21"/>
          <w:szCs w:val="21"/>
          <w:lang w:val="ru-RU" w:eastAsia="ru-RU"/>
        </w:rPr>
        <w:t>Пр</w:t>
      </w:r>
      <w:proofErr w:type="spellEnd"/>
      <w:r>
        <w:rPr>
          <w:rFonts w:cs="Calibri"/>
          <w:sz w:val="21"/>
          <w:szCs w:val="21"/>
          <w:lang w:val="ru-RU" w:eastAsia="ru-RU"/>
        </w:rPr>
        <w:t xml:space="preserve"> на укладку собаки. Если </w:t>
      </w:r>
      <w:proofErr w:type="spellStart"/>
      <w:r>
        <w:rPr>
          <w:rFonts w:cs="Calibri"/>
          <w:sz w:val="21"/>
          <w:szCs w:val="21"/>
          <w:lang w:val="ru-RU" w:eastAsia="ru-RU"/>
        </w:rPr>
        <w:t>Пр</w:t>
      </w:r>
      <w:proofErr w:type="spellEnd"/>
      <w:r>
        <w:rPr>
          <w:rFonts w:cs="Calibri"/>
          <w:sz w:val="21"/>
          <w:szCs w:val="21"/>
          <w:lang w:val="ru-RU" w:eastAsia="ru-RU"/>
        </w:rPr>
        <w:t xml:space="preserve"> не удается остановить собаку, упражнение оценивается как «недостаточно», 0 баллов.</w:t>
      </w:r>
    </w:p>
    <w:p w:rsidR="00D630FD" w:rsidRDefault="00D630FD" w:rsidP="00D630FD">
      <w:pPr>
        <w:shd w:val="clear" w:color="auto" w:fill="FFFFFF"/>
        <w:spacing w:after="0" w:line="240" w:lineRule="auto"/>
        <w:jc w:val="both"/>
        <w:rPr>
          <w:rFonts w:cs="Calibri"/>
          <w:sz w:val="21"/>
          <w:szCs w:val="21"/>
          <w:lang w:val="ru-RU" w:eastAsia="ru-RU"/>
        </w:rPr>
      </w:pPr>
      <w:r>
        <w:rPr>
          <w:rFonts w:cs="Calibri"/>
          <w:sz w:val="21"/>
          <w:szCs w:val="21"/>
          <w:lang w:val="ru-RU" w:eastAsia="ru-RU"/>
        </w:rPr>
        <w:t>При этом за дополнительные команды «Лежать» баллы из оценки вычитаются следующим образом:</w:t>
      </w:r>
    </w:p>
    <w:p w:rsidR="00D630FD" w:rsidRDefault="00D630FD" w:rsidP="00D630FD">
      <w:pPr>
        <w:widowControl/>
        <w:shd w:val="clear" w:color="auto" w:fill="FFFFFF"/>
        <w:spacing w:after="0" w:line="240" w:lineRule="auto"/>
        <w:rPr>
          <w:rFonts w:cs="Calibri"/>
          <w:sz w:val="21"/>
          <w:szCs w:val="21"/>
          <w:lang w:val="ru-RU" w:eastAsia="ru-RU"/>
        </w:rPr>
      </w:pPr>
      <w:r>
        <w:rPr>
          <w:rFonts w:cs="Calibri"/>
          <w:sz w:val="21"/>
          <w:szCs w:val="21"/>
          <w:lang w:val="ru-RU" w:eastAsia="ru-RU"/>
        </w:rPr>
        <w:t xml:space="preserve">первая дополнительная команда </w:t>
      </w:r>
      <w:r>
        <w:rPr>
          <w:rFonts w:cs="Calibri"/>
          <w:sz w:val="21"/>
          <w:szCs w:val="21"/>
          <w:lang w:val="ru-RU" w:eastAsia="ru-RU"/>
        </w:rPr>
        <w:tab/>
        <w:t>- минус 1,5 балла;</w:t>
      </w:r>
    </w:p>
    <w:p w:rsidR="00D630FD" w:rsidRDefault="00D630FD" w:rsidP="00D630FD">
      <w:pPr>
        <w:rPr>
          <w:rFonts w:cs="Calibri"/>
          <w:sz w:val="21"/>
          <w:szCs w:val="21"/>
          <w:lang w:val="ru-RU" w:eastAsia="ru-RU"/>
        </w:rPr>
      </w:pPr>
      <w:r>
        <w:rPr>
          <w:rFonts w:cs="Calibri"/>
          <w:sz w:val="21"/>
          <w:szCs w:val="21"/>
          <w:lang w:val="ru-RU" w:eastAsia="ru-RU"/>
        </w:rPr>
        <w:t xml:space="preserve">вторая дополнительная команда </w:t>
      </w:r>
      <w:r>
        <w:rPr>
          <w:rFonts w:cs="Calibri"/>
          <w:sz w:val="21"/>
          <w:szCs w:val="21"/>
          <w:lang w:val="ru-RU" w:eastAsia="ru-RU"/>
        </w:rPr>
        <w:tab/>
        <w:t>- минус 2,5 балла;</w:t>
      </w:r>
    </w:p>
    <w:p w:rsidR="00D630FD" w:rsidRDefault="00D630FD" w:rsidP="00D630FD">
      <w:pPr>
        <w:shd w:val="clear" w:color="auto" w:fill="FFFFFF"/>
        <w:spacing w:after="0" w:line="240" w:lineRule="auto"/>
        <w:rPr>
          <w:rFonts w:cs="Calibri"/>
          <w:spacing w:val="-2"/>
          <w:sz w:val="21"/>
          <w:szCs w:val="21"/>
          <w:lang w:val="ru-RU" w:eastAsia="ru-RU"/>
        </w:rPr>
      </w:pPr>
      <w:r>
        <w:rPr>
          <w:rFonts w:cs="Calibri"/>
          <w:spacing w:val="-2"/>
          <w:sz w:val="21"/>
          <w:szCs w:val="21"/>
          <w:lang w:val="ru-RU" w:eastAsia="ru-RU"/>
        </w:rPr>
        <w:t>Если собака остановилась, но не легла по второй дополнительной команде оценка снижается на 3,5 балла.</w:t>
      </w:r>
    </w:p>
    <w:p w:rsidR="00D630FD" w:rsidRDefault="00D630FD" w:rsidP="00D630FD">
      <w:pPr>
        <w:shd w:val="clear" w:color="auto" w:fill="FFFFFF"/>
        <w:spacing w:after="0" w:line="240" w:lineRule="auto"/>
        <w:rPr>
          <w:rFonts w:cs="Calibri"/>
          <w:spacing w:val="-2"/>
          <w:sz w:val="21"/>
          <w:szCs w:val="21"/>
          <w:lang w:val="ru-RU" w:eastAsia="ru-RU"/>
        </w:rPr>
      </w:pPr>
    </w:p>
    <w:p w:rsidR="00D630FD" w:rsidRDefault="00D630FD" w:rsidP="00D630FD">
      <w:pPr>
        <w:shd w:val="clear" w:color="auto" w:fill="FFFFFF"/>
        <w:spacing w:after="0" w:line="240" w:lineRule="auto"/>
        <w:jc w:val="both"/>
        <w:rPr>
          <w:rFonts w:cs="Calibri"/>
          <w:sz w:val="21"/>
          <w:szCs w:val="21"/>
          <w:lang w:val="ru-RU" w:eastAsia="ru-RU"/>
        </w:rPr>
      </w:pPr>
      <w:r>
        <w:rPr>
          <w:rFonts w:cs="Calibri"/>
          <w:sz w:val="21"/>
          <w:szCs w:val="21"/>
          <w:lang w:val="ru-RU" w:eastAsia="ru-RU"/>
        </w:rPr>
        <w:t xml:space="preserve">Прочее ошибочное поведение собаки или </w:t>
      </w:r>
      <w:proofErr w:type="spellStart"/>
      <w:r>
        <w:rPr>
          <w:rFonts w:cs="Calibri"/>
          <w:sz w:val="21"/>
          <w:szCs w:val="21"/>
          <w:lang w:val="ru-RU" w:eastAsia="ru-RU"/>
        </w:rPr>
        <w:t>Пр</w:t>
      </w:r>
      <w:proofErr w:type="spellEnd"/>
      <w:r>
        <w:rPr>
          <w:rFonts w:cs="Calibri"/>
          <w:sz w:val="21"/>
          <w:szCs w:val="21"/>
          <w:lang w:val="ru-RU" w:eastAsia="ru-RU"/>
        </w:rPr>
        <w:t xml:space="preserve"> также ведет к дополнительному снижению оценки. Если собака в результате движения вперед не останавливается и покидает пределы места испытаний/соревнований или возвращается назад к </w:t>
      </w:r>
      <w:proofErr w:type="spellStart"/>
      <w:r>
        <w:rPr>
          <w:rFonts w:cs="Calibri"/>
          <w:sz w:val="21"/>
          <w:szCs w:val="21"/>
          <w:lang w:val="ru-RU" w:eastAsia="ru-RU"/>
        </w:rPr>
        <w:t>Пр</w:t>
      </w:r>
      <w:proofErr w:type="spellEnd"/>
      <w:r>
        <w:rPr>
          <w:rFonts w:cs="Calibri"/>
          <w:sz w:val="21"/>
          <w:szCs w:val="21"/>
          <w:lang w:val="ru-RU" w:eastAsia="ru-RU"/>
        </w:rPr>
        <w:t>, упражнение оценивается как «недостаточно», 0 баллов.</w:t>
      </w:r>
    </w:p>
    <w:p w:rsidR="00D630FD" w:rsidRDefault="00D630FD" w:rsidP="00D630FD">
      <w:pPr>
        <w:shd w:val="clear" w:color="auto" w:fill="FFFFFF"/>
        <w:spacing w:after="0" w:line="240" w:lineRule="auto"/>
        <w:jc w:val="both"/>
        <w:rPr>
          <w:rFonts w:cs="Calibri"/>
          <w:sz w:val="21"/>
          <w:szCs w:val="21"/>
          <w:lang w:val="ru-RU" w:eastAsia="ru-RU"/>
        </w:rPr>
      </w:pPr>
    </w:p>
    <w:p w:rsidR="00D630FD" w:rsidRDefault="00D630FD" w:rsidP="00D630FD">
      <w:pPr>
        <w:spacing w:after="0" w:line="240" w:lineRule="auto"/>
        <w:jc w:val="both"/>
        <w:rPr>
          <w:rFonts w:cs="Calibri"/>
          <w:b/>
          <w:color w:val="000000"/>
          <w:sz w:val="21"/>
          <w:szCs w:val="21"/>
          <w:lang w:val="ru-RU"/>
        </w:rPr>
      </w:pPr>
      <w:r>
        <w:rPr>
          <w:rFonts w:cs="Calibri"/>
          <w:b/>
          <w:color w:val="000000"/>
          <w:sz w:val="21"/>
          <w:szCs w:val="21"/>
          <w:lang w:val="ru-RU"/>
        </w:rPr>
        <w:t xml:space="preserve">8. Укладка при отвлечении: </w:t>
      </w:r>
      <w:r>
        <w:rPr>
          <w:rFonts w:cs="Calibri"/>
          <w:b/>
          <w:color w:val="000000"/>
          <w:sz w:val="21"/>
          <w:szCs w:val="21"/>
          <w:lang w:val="ru-RU"/>
        </w:rPr>
        <w:tab/>
      </w:r>
      <w:r>
        <w:rPr>
          <w:rFonts w:cs="Calibri"/>
          <w:b/>
          <w:color w:val="000000"/>
          <w:sz w:val="21"/>
          <w:szCs w:val="21"/>
          <w:lang w:val="ru-RU"/>
        </w:rPr>
        <w:tab/>
      </w:r>
      <w:r>
        <w:rPr>
          <w:rFonts w:cs="Calibri"/>
          <w:b/>
          <w:color w:val="000000"/>
          <w:sz w:val="21"/>
          <w:szCs w:val="21"/>
          <w:lang w:val="ru-RU"/>
        </w:rPr>
        <w:tab/>
      </w:r>
      <w:r>
        <w:rPr>
          <w:rFonts w:cs="Calibri"/>
          <w:b/>
          <w:color w:val="000000"/>
          <w:sz w:val="21"/>
          <w:szCs w:val="21"/>
          <w:lang w:val="ru-RU"/>
        </w:rPr>
        <w:tab/>
      </w:r>
      <w:r>
        <w:rPr>
          <w:rFonts w:cs="Calibri"/>
          <w:b/>
          <w:color w:val="000000"/>
          <w:sz w:val="21"/>
          <w:szCs w:val="21"/>
          <w:lang w:val="ru-RU"/>
        </w:rPr>
        <w:tab/>
      </w:r>
      <w:r>
        <w:rPr>
          <w:rFonts w:cs="Calibri"/>
          <w:b/>
          <w:color w:val="000000"/>
          <w:sz w:val="21"/>
          <w:szCs w:val="21"/>
          <w:lang w:val="ru-RU"/>
        </w:rPr>
        <w:tab/>
      </w:r>
      <w:r>
        <w:rPr>
          <w:rFonts w:cs="Calibri"/>
          <w:b/>
          <w:color w:val="000000"/>
          <w:sz w:val="21"/>
          <w:szCs w:val="21"/>
          <w:lang w:val="ru-RU"/>
        </w:rPr>
        <w:tab/>
      </w:r>
      <w:r>
        <w:rPr>
          <w:rFonts w:cs="Calibri"/>
          <w:b/>
          <w:color w:val="000000"/>
          <w:sz w:val="21"/>
          <w:szCs w:val="21"/>
          <w:lang w:val="ru-RU"/>
        </w:rPr>
        <w:tab/>
        <w:t>10 баллов</w:t>
      </w:r>
    </w:p>
    <w:p w:rsidR="00D630FD" w:rsidRDefault="00D630FD" w:rsidP="00D630FD">
      <w:pPr>
        <w:pStyle w:val="a4"/>
        <w:spacing w:before="0" w:beforeAutospacing="0" w:after="0" w:afterAutospacing="0"/>
        <w:jc w:val="both"/>
        <w:rPr>
          <w:rFonts w:ascii="Calibri" w:hAnsi="Calibri" w:cs="Calibri"/>
          <w:bCs/>
          <w:sz w:val="21"/>
          <w:szCs w:val="21"/>
        </w:rPr>
      </w:pPr>
      <w:r>
        <w:rPr>
          <w:rFonts w:ascii="Calibri" w:hAnsi="Calibri" w:cs="Calibri"/>
          <w:bCs/>
          <w:sz w:val="21"/>
          <w:szCs w:val="21"/>
        </w:rPr>
        <w:t>a) Команды «Лежать», «Сидеть».</w:t>
      </w:r>
    </w:p>
    <w:p w:rsidR="00D630FD" w:rsidRDefault="00D630FD" w:rsidP="00D630FD">
      <w:pPr>
        <w:shd w:val="clear" w:color="auto" w:fill="FFFFFF"/>
        <w:spacing w:after="0" w:line="240" w:lineRule="auto"/>
        <w:jc w:val="both"/>
        <w:rPr>
          <w:rFonts w:cs="Calibri"/>
          <w:sz w:val="21"/>
          <w:szCs w:val="21"/>
          <w:lang w:val="ru-RU"/>
        </w:rPr>
      </w:pPr>
    </w:p>
    <w:p w:rsidR="00D630FD" w:rsidRDefault="00D630FD" w:rsidP="00D630FD">
      <w:pPr>
        <w:shd w:val="clear" w:color="auto" w:fill="FFFFFF"/>
        <w:spacing w:after="0" w:line="240" w:lineRule="auto"/>
        <w:jc w:val="both"/>
        <w:rPr>
          <w:rFonts w:cs="Calibri"/>
          <w:sz w:val="21"/>
          <w:szCs w:val="21"/>
          <w:lang w:val="ru-RU"/>
        </w:rPr>
      </w:pPr>
      <w:r>
        <w:rPr>
          <w:rFonts w:cs="Calibri"/>
          <w:sz w:val="21"/>
          <w:szCs w:val="21"/>
          <w:lang w:val="ru-RU"/>
        </w:rPr>
        <w:t xml:space="preserve">b) Выполнение: в начале выполнения раздела «В» другой собакой, </w:t>
      </w:r>
      <w:proofErr w:type="spellStart"/>
      <w:r>
        <w:rPr>
          <w:rFonts w:cs="Calibri"/>
          <w:sz w:val="21"/>
          <w:szCs w:val="21"/>
          <w:lang w:val="ru-RU"/>
        </w:rPr>
        <w:t>Пр</w:t>
      </w:r>
      <w:proofErr w:type="spellEnd"/>
      <w:r>
        <w:rPr>
          <w:rFonts w:cs="Calibri"/>
          <w:sz w:val="21"/>
          <w:szCs w:val="21"/>
          <w:lang w:val="ru-RU"/>
        </w:rPr>
        <w:t xml:space="preserve"> идет со своей собакой в указанное СИ место и принимает ОП. Далее </w:t>
      </w:r>
      <w:proofErr w:type="spellStart"/>
      <w:r>
        <w:rPr>
          <w:rFonts w:cs="Calibri"/>
          <w:sz w:val="21"/>
          <w:szCs w:val="21"/>
          <w:lang w:val="ru-RU"/>
        </w:rPr>
        <w:t>Пр</w:t>
      </w:r>
      <w:proofErr w:type="spellEnd"/>
      <w:r>
        <w:rPr>
          <w:rFonts w:cs="Calibri"/>
          <w:sz w:val="21"/>
          <w:szCs w:val="21"/>
          <w:lang w:val="ru-RU"/>
        </w:rPr>
        <w:t xml:space="preserve"> по указанию СИ укладывает собаку командой «Лежать». При этом около нее запрещено оставлять поводок или любые другие предметы. </w:t>
      </w:r>
      <w:proofErr w:type="spellStart"/>
      <w:r>
        <w:rPr>
          <w:rFonts w:cs="Calibri"/>
          <w:sz w:val="21"/>
          <w:szCs w:val="21"/>
          <w:lang w:val="ru-RU"/>
        </w:rPr>
        <w:t>Пр</w:t>
      </w:r>
      <w:proofErr w:type="spellEnd"/>
      <w:r>
        <w:rPr>
          <w:rFonts w:cs="Calibri"/>
          <w:sz w:val="21"/>
          <w:szCs w:val="21"/>
          <w:lang w:val="ru-RU"/>
        </w:rPr>
        <w:t xml:space="preserve">, не оборачиваясь, отходит от собаки минимум на 30 шагов и остается в поле ее зрения, спокойно стоя к ней спиной. Собака должна оставаться лежать спокойно без каких-либо воздействий </w:t>
      </w:r>
      <w:proofErr w:type="spellStart"/>
      <w:r>
        <w:rPr>
          <w:rFonts w:cs="Calibri"/>
          <w:sz w:val="21"/>
          <w:szCs w:val="21"/>
          <w:lang w:val="ru-RU"/>
        </w:rPr>
        <w:t>Пр</w:t>
      </w:r>
      <w:proofErr w:type="spellEnd"/>
      <w:r>
        <w:rPr>
          <w:rFonts w:cs="Calibri"/>
          <w:sz w:val="21"/>
          <w:szCs w:val="21"/>
          <w:lang w:val="ru-RU"/>
        </w:rPr>
        <w:t xml:space="preserve">, пока другая собака демонстрирует упражнения с 1 по 6. По указанию СИ </w:t>
      </w:r>
      <w:proofErr w:type="spellStart"/>
      <w:r>
        <w:rPr>
          <w:rFonts w:cs="Calibri"/>
          <w:sz w:val="21"/>
          <w:szCs w:val="21"/>
          <w:lang w:val="ru-RU"/>
        </w:rPr>
        <w:t>Пр</w:t>
      </w:r>
      <w:proofErr w:type="spellEnd"/>
      <w:r>
        <w:rPr>
          <w:rFonts w:cs="Calibri"/>
          <w:sz w:val="21"/>
          <w:szCs w:val="21"/>
          <w:lang w:val="ru-RU"/>
        </w:rPr>
        <w:t xml:space="preserve"> подходит к своей собаке и занимает позицию справа от нее. Примерно через 3 секунды по указанию СИ </w:t>
      </w:r>
      <w:proofErr w:type="spellStart"/>
      <w:r>
        <w:rPr>
          <w:rFonts w:cs="Calibri"/>
          <w:sz w:val="21"/>
          <w:szCs w:val="21"/>
          <w:lang w:val="ru-RU"/>
        </w:rPr>
        <w:t>Пр</w:t>
      </w:r>
      <w:proofErr w:type="spellEnd"/>
      <w:r>
        <w:rPr>
          <w:rFonts w:cs="Calibri"/>
          <w:sz w:val="21"/>
          <w:szCs w:val="21"/>
          <w:lang w:val="ru-RU"/>
        </w:rPr>
        <w:t xml:space="preserve"> подает собаке команду на «Сидеть». Собака должна </w:t>
      </w:r>
      <w:r>
        <w:rPr>
          <w:rFonts w:cs="Calibri"/>
          <w:sz w:val="21"/>
          <w:szCs w:val="21"/>
          <w:lang w:val="ru-RU"/>
        </w:rPr>
        <w:lastRenderedPageBreak/>
        <w:t>быстро и корректно занять ОП.</w:t>
      </w:r>
    </w:p>
    <w:p w:rsidR="00D630FD" w:rsidRDefault="00D630FD" w:rsidP="00D630FD">
      <w:pPr>
        <w:shd w:val="clear" w:color="auto" w:fill="FFFFFF"/>
        <w:spacing w:after="0" w:line="240" w:lineRule="auto"/>
        <w:jc w:val="both"/>
        <w:rPr>
          <w:rFonts w:cs="Calibri"/>
          <w:sz w:val="21"/>
          <w:szCs w:val="21"/>
          <w:lang w:val="ru-RU"/>
        </w:rPr>
      </w:pPr>
    </w:p>
    <w:p w:rsidR="00D630FD" w:rsidRPr="00D630FD" w:rsidRDefault="00D630FD" w:rsidP="00D630FD">
      <w:pPr>
        <w:rPr>
          <w:lang w:val="ru-RU"/>
        </w:rPr>
      </w:pPr>
      <w:r>
        <w:rPr>
          <w:rFonts w:cs="Calibri"/>
          <w:sz w:val="21"/>
          <w:szCs w:val="21"/>
          <w:lang w:val="ru-RU"/>
        </w:rPr>
        <w:t xml:space="preserve">c) Оценка: неспокойное поведение </w:t>
      </w:r>
      <w:proofErr w:type="spellStart"/>
      <w:r>
        <w:rPr>
          <w:rFonts w:cs="Calibri"/>
          <w:sz w:val="21"/>
          <w:szCs w:val="21"/>
          <w:lang w:val="ru-RU"/>
        </w:rPr>
        <w:t>Пр</w:t>
      </w:r>
      <w:proofErr w:type="spellEnd"/>
      <w:r>
        <w:rPr>
          <w:rFonts w:cs="Calibri"/>
          <w:sz w:val="21"/>
          <w:szCs w:val="21"/>
          <w:lang w:val="ru-RU"/>
        </w:rPr>
        <w:t xml:space="preserve">, а также другая скрытая помощь, неспокойное поведение собаки во время укладки, преждевременное изменение положения собаки при укладке или преждевременное занятие ОП при подходе </w:t>
      </w:r>
      <w:proofErr w:type="spellStart"/>
      <w:r>
        <w:rPr>
          <w:rFonts w:cs="Calibri"/>
          <w:sz w:val="21"/>
          <w:szCs w:val="21"/>
          <w:lang w:val="ru-RU"/>
        </w:rPr>
        <w:t>Пр</w:t>
      </w:r>
      <w:proofErr w:type="spellEnd"/>
      <w:r>
        <w:rPr>
          <w:rFonts w:cs="Calibri"/>
          <w:sz w:val="21"/>
          <w:szCs w:val="21"/>
          <w:lang w:val="ru-RU"/>
        </w:rPr>
        <w:t xml:space="preserve"> ведут к снижению оценки. Если собака остается сидеть или стоять (то же относится и к изменению положения во время укладки), но не покидает места укладки, ставится неполная оценка. Если собака удаляется с места укладки далее, чем на 3 метра до окончания упражнения № 3 другой собакой, упражнение оценивается как «недостаточно», 0 баллов; то же самое, но после окончания упражнения № 3 другой собакой – ставится неполная оценка. Если собака двигается навстречу идущему к ней </w:t>
      </w:r>
      <w:proofErr w:type="spellStart"/>
      <w:r>
        <w:rPr>
          <w:rFonts w:cs="Calibri"/>
          <w:sz w:val="21"/>
          <w:szCs w:val="21"/>
          <w:lang w:val="ru-RU"/>
        </w:rPr>
        <w:t>Пр</w:t>
      </w:r>
      <w:proofErr w:type="spellEnd"/>
      <w:r>
        <w:rPr>
          <w:rFonts w:cs="Calibri"/>
          <w:sz w:val="21"/>
          <w:szCs w:val="21"/>
          <w:lang w:val="ru-RU"/>
        </w:rPr>
        <w:t>, из оценки могут быть вычтено до 3 баллов.</w:t>
      </w:r>
    </w:p>
    <w:sectPr w:rsidR="00D630FD" w:rsidRPr="00D63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67DC7"/>
    <w:multiLevelType w:val="hybridMultilevel"/>
    <w:tmpl w:val="00BC656E"/>
    <w:lvl w:ilvl="0" w:tplc="2B90A1C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36C"/>
    <w:rsid w:val="0030136C"/>
    <w:rsid w:val="0058396E"/>
    <w:rsid w:val="00BF090E"/>
    <w:rsid w:val="00C00B3F"/>
    <w:rsid w:val="00D63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A2BE5-1CCD-4B2F-9DC0-70144ED0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36C"/>
    <w:pPr>
      <w:widowControl w:val="0"/>
      <w:spacing w:after="200" w:line="276" w:lineRule="auto"/>
    </w:pPr>
    <w:rPr>
      <w:rFonts w:ascii="Calibri" w:eastAsia="Calibri" w:hAnsi="Calibri" w:cs="Times New Roman"/>
      <w:lang w:val="en-US"/>
    </w:rPr>
  </w:style>
  <w:style w:type="paragraph" w:styleId="1">
    <w:name w:val="heading 1"/>
    <w:basedOn w:val="a"/>
    <w:next w:val="a"/>
    <w:link w:val="10"/>
    <w:qFormat/>
    <w:rsid w:val="0030136C"/>
    <w:pPr>
      <w:keepNext/>
      <w:widowControl/>
      <w:spacing w:before="120" w:after="0" w:line="240" w:lineRule="auto"/>
      <w:jc w:val="both"/>
      <w:outlineLvl w:val="0"/>
    </w:pPr>
    <w:rPr>
      <w:rFonts w:ascii="Times New Roman" w:eastAsia="Times New Roman" w:hAnsi="Times New Roman"/>
      <w:b/>
      <w:sz w:val="32"/>
      <w:szCs w:val="24"/>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136C"/>
    <w:rPr>
      <w:rFonts w:ascii="Times New Roman" w:eastAsia="Times New Roman" w:hAnsi="Times New Roman" w:cs="Times New Roman"/>
      <w:b/>
      <w:sz w:val="32"/>
      <w:szCs w:val="24"/>
      <w:u w:val="single"/>
      <w:lang w:val="de-DE" w:eastAsia="de-DE"/>
    </w:rPr>
  </w:style>
  <w:style w:type="character" w:customStyle="1" w:styleId="a3">
    <w:name w:val="Обычный (веб) Знак"/>
    <w:link w:val="a4"/>
    <w:semiHidden/>
    <w:locked/>
    <w:rsid w:val="0030136C"/>
    <w:rPr>
      <w:rFonts w:ascii="Times New Roman" w:eastAsia="Times New Roman" w:hAnsi="Times New Roman" w:cs="Times New Roman"/>
      <w:color w:val="000000"/>
      <w:sz w:val="24"/>
      <w:szCs w:val="24"/>
    </w:rPr>
  </w:style>
  <w:style w:type="paragraph" w:styleId="a4">
    <w:name w:val="Normal (Web)"/>
    <w:basedOn w:val="a"/>
    <w:link w:val="a3"/>
    <w:semiHidden/>
    <w:unhideWhenUsed/>
    <w:rsid w:val="0030136C"/>
    <w:pPr>
      <w:widowControl/>
      <w:spacing w:before="100" w:beforeAutospacing="1" w:after="100" w:afterAutospacing="1" w:line="240" w:lineRule="auto"/>
    </w:pPr>
    <w:rPr>
      <w:rFonts w:ascii="Times New Roman" w:eastAsia="Times New Roman" w:hAnsi="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43886">
      <w:bodyDiv w:val="1"/>
      <w:marLeft w:val="0"/>
      <w:marRight w:val="0"/>
      <w:marTop w:val="0"/>
      <w:marBottom w:val="0"/>
      <w:divBdr>
        <w:top w:val="none" w:sz="0" w:space="0" w:color="auto"/>
        <w:left w:val="none" w:sz="0" w:space="0" w:color="auto"/>
        <w:bottom w:val="none" w:sz="0" w:space="0" w:color="auto"/>
        <w:right w:val="none" w:sz="0" w:space="0" w:color="auto"/>
      </w:divBdr>
    </w:div>
    <w:div w:id="257636046">
      <w:bodyDiv w:val="1"/>
      <w:marLeft w:val="0"/>
      <w:marRight w:val="0"/>
      <w:marTop w:val="0"/>
      <w:marBottom w:val="0"/>
      <w:divBdr>
        <w:top w:val="none" w:sz="0" w:space="0" w:color="auto"/>
        <w:left w:val="none" w:sz="0" w:space="0" w:color="auto"/>
        <w:bottom w:val="none" w:sz="0" w:space="0" w:color="auto"/>
        <w:right w:val="none" w:sz="0" w:space="0" w:color="auto"/>
      </w:divBdr>
    </w:div>
    <w:div w:id="301812961">
      <w:bodyDiv w:val="1"/>
      <w:marLeft w:val="0"/>
      <w:marRight w:val="0"/>
      <w:marTop w:val="0"/>
      <w:marBottom w:val="0"/>
      <w:divBdr>
        <w:top w:val="none" w:sz="0" w:space="0" w:color="auto"/>
        <w:left w:val="none" w:sz="0" w:space="0" w:color="auto"/>
        <w:bottom w:val="none" w:sz="0" w:space="0" w:color="auto"/>
        <w:right w:val="none" w:sz="0" w:space="0" w:color="auto"/>
      </w:divBdr>
    </w:div>
    <w:div w:id="575476655">
      <w:bodyDiv w:val="1"/>
      <w:marLeft w:val="0"/>
      <w:marRight w:val="0"/>
      <w:marTop w:val="0"/>
      <w:marBottom w:val="0"/>
      <w:divBdr>
        <w:top w:val="none" w:sz="0" w:space="0" w:color="auto"/>
        <w:left w:val="none" w:sz="0" w:space="0" w:color="auto"/>
        <w:bottom w:val="none" w:sz="0" w:space="0" w:color="auto"/>
        <w:right w:val="none" w:sz="0" w:space="0" w:color="auto"/>
      </w:divBdr>
    </w:div>
    <w:div w:id="693189583">
      <w:bodyDiv w:val="1"/>
      <w:marLeft w:val="0"/>
      <w:marRight w:val="0"/>
      <w:marTop w:val="0"/>
      <w:marBottom w:val="0"/>
      <w:divBdr>
        <w:top w:val="none" w:sz="0" w:space="0" w:color="auto"/>
        <w:left w:val="none" w:sz="0" w:space="0" w:color="auto"/>
        <w:bottom w:val="none" w:sz="0" w:space="0" w:color="auto"/>
        <w:right w:val="none" w:sz="0" w:space="0" w:color="auto"/>
      </w:divBdr>
    </w:div>
    <w:div w:id="708140996">
      <w:bodyDiv w:val="1"/>
      <w:marLeft w:val="0"/>
      <w:marRight w:val="0"/>
      <w:marTop w:val="0"/>
      <w:marBottom w:val="0"/>
      <w:divBdr>
        <w:top w:val="none" w:sz="0" w:space="0" w:color="auto"/>
        <w:left w:val="none" w:sz="0" w:space="0" w:color="auto"/>
        <w:bottom w:val="none" w:sz="0" w:space="0" w:color="auto"/>
        <w:right w:val="none" w:sz="0" w:space="0" w:color="auto"/>
      </w:divBdr>
    </w:div>
    <w:div w:id="715470430">
      <w:bodyDiv w:val="1"/>
      <w:marLeft w:val="0"/>
      <w:marRight w:val="0"/>
      <w:marTop w:val="0"/>
      <w:marBottom w:val="0"/>
      <w:divBdr>
        <w:top w:val="none" w:sz="0" w:space="0" w:color="auto"/>
        <w:left w:val="none" w:sz="0" w:space="0" w:color="auto"/>
        <w:bottom w:val="none" w:sz="0" w:space="0" w:color="auto"/>
        <w:right w:val="none" w:sz="0" w:space="0" w:color="auto"/>
      </w:divBdr>
    </w:div>
    <w:div w:id="766586205">
      <w:bodyDiv w:val="1"/>
      <w:marLeft w:val="0"/>
      <w:marRight w:val="0"/>
      <w:marTop w:val="0"/>
      <w:marBottom w:val="0"/>
      <w:divBdr>
        <w:top w:val="none" w:sz="0" w:space="0" w:color="auto"/>
        <w:left w:val="none" w:sz="0" w:space="0" w:color="auto"/>
        <w:bottom w:val="none" w:sz="0" w:space="0" w:color="auto"/>
        <w:right w:val="none" w:sz="0" w:space="0" w:color="auto"/>
      </w:divBdr>
    </w:div>
    <w:div w:id="990137054">
      <w:bodyDiv w:val="1"/>
      <w:marLeft w:val="0"/>
      <w:marRight w:val="0"/>
      <w:marTop w:val="0"/>
      <w:marBottom w:val="0"/>
      <w:divBdr>
        <w:top w:val="none" w:sz="0" w:space="0" w:color="auto"/>
        <w:left w:val="none" w:sz="0" w:space="0" w:color="auto"/>
        <w:bottom w:val="none" w:sz="0" w:space="0" w:color="auto"/>
        <w:right w:val="none" w:sz="0" w:space="0" w:color="auto"/>
      </w:divBdr>
    </w:div>
    <w:div w:id="1018508830">
      <w:bodyDiv w:val="1"/>
      <w:marLeft w:val="0"/>
      <w:marRight w:val="0"/>
      <w:marTop w:val="0"/>
      <w:marBottom w:val="0"/>
      <w:divBdr>
        <w:top w:val="none" w:sz="0" w:space="0" w:color="auto"/>
        <w:left w:val="none" w:sz="0" w:space="0" w:color="auto"/>
        <w:bottom w:val="none" w:sz="0" w:space="0" w:color="auto"/>
        <w:right w:val="none" w:sz="0" w:space="0" w:color="auto"/>
      </w:divBdr>
    </w:div>
    <w:div w:id="1026445918">
      <w:bodyDiv w:val="1"/>
      <w:marLeft w:val="0"/>
      <w:marRight w:val="0"/>
      <w:marTop w:val="0"/>
      <w:marBottom w:val="0"/>
      <w:divBdr>
        <w:top w:val="none" w:sz="0" w:space="0" w:color="auto"/>
        <w:left w:val="none" w:sz="0" w:space="0" w:color="auto"/>
        <w:bottom w:val="none" w:sz="0" w:space="0" w:color="auto"/>
        <w:right w:val="none" w:sz="0" w:space="0" w:color="auto"/>
      </w:divBdr>
    </w:div>
    <w:div w:id="1048992354">
      <w:bodyDiv w:val="1"/>
      <w:marLeft w:val="0"/>
      <w:marRight w:val="0"/>
      <w:marTop w:val="0"/>
      <w:marBottom w:val="0"/>
      <w:divBdr>
        <w:top w:val="none" w:sz="0" w:space="0" w:color="auto"/>
        <w:left w:val="none" w:sz="0" w:space="0" w:color="auto"/>
        <w:bottom w:val="none" w:sz="0" w:space="0" w:color="auto"/>
        <w:right w:val="none" w:sz="0" w:space="0" w:color="auto"/>
      </w:divBdr>
    </w:div>
    <w:div w:id="1544370029">
      <w:bodyDiv w:val="1"/>
      <w:marLeft w:val="0"/>
      <w:marRight w:val="0"/>
      <w:marTop w:val="0"/>
      <w:marBottom w:val="0"/>
      <w:divBdr>
        <w:top w:val="none" w:sz="0" w:space="0" w:color="auto"/>
        <w:left w:val="none" w:sz="0" w:space="0" w:color="auto"/>
        <w:bottom w:val="none" w:sz="0" w:space="0" w:color="auto"/>
        <w:right w:val="none" w:sz="0" w:space="0" w:color="auto"/>
      </w:divBdr>
    </w:div>
    <w:div w:id="1608658192">
      <w:bodyDiv w:val="1"/>
      <w:marLeft w:val="0"/>
      <w:marRight w:val="0"/>
      <w:marTop w:val="0"/>
      <w:marBottom w:val="0"/>
      <w:divBdr>
        <w:top w:val="none" w:sz="0" w:space="0" w:color="auto"/>
        <w:left w:val="none" w:sz="0" w:space="0" w:color="auto"/>
        <w:bottom w:val="none" w:sz="0" w:space="0" w:color="auto"/>
        <w:right w:val="none" w:sz="0" w:space="0" w:color="auto"/>
      </w:divBdr>
    </w:div>
    <w:div w:id="1693602718">
      <w:bodyDiv w:val="1"/>
      <w:marLeft w:val="0"/>
      <w:marRight w:val="0"/>
      <w:marTop w:val="0"/>
      <w:marBottom w:val="0"/>
      <w:divBdr>
        <w:top w:val="none" w:sz="0" w:space="0" w:color="auto"/>
        <w:left w:val="none" w:sz="0" w:space="0" w:color="auto"/>
        <w:bottom w:val="none" w:sz="0" w:space="0" w:color="auto"/>
        <w:right w:val="none" w:sz="0" w:space="0" w:color="auto"/>
      </w:divBdr>
    </w:div>
    <w:div w:id="20764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3801</Words>
  <Characters>21672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2014-02-06T20:02:00Z</dcterms:created>
  <dcterms:modified xsi:type="dcterms:W3CDTF">2014-02-06T20:49:00Z</dcterms:modified>
</cp:coreProperties>
</file>