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6256" w:rsidRPr="006B6256" w:rsidRDefault="006B6256" w:rsidP="006B6256">
      <w:pPr>
        <w:shd w:val="clear" w:color="auto" w:fill="FFFFFF"/>
        <w:spacing w:after="150" w:line="240" w:lineRule="auto"/>
        <w:outlineLvl w:val="0"/>
        <w:rPr>
          <w:rFonts w:ascii="Times New Roman" w:eastAsia="Times New Roman" w:hAnsi="Times New Roman" w:cs="Times New Roman"/>
          <w:color w:val="EF9D00"/>
          <w:kern w:val="36"/>
          <w:sz w:val="40"/>
          <w:szCs w:val="40"/>
          <w:lang w:eastAsia="ru-RU"/>
        </w:rPr>
      </w:pPr>
      <w:r w:rsidRPr="006B6256">
        <w:rPr>
          <w:rFonts w:ascii="Times New Roman" w:eastAsia="Times New Roman" w:hAnsi="Times New Roman" w:cs="Times New Roman"/>
          <w:color w:val="EF9D00"/>
          <w:kern w:val="36"/>
          <w:sz w:val="40"/>
          <w:szCs w:val="40"/>
          <w:lang w:eastAsia="ru-RU"/>
        </w:rPr>
        <w:t>Эволюция форм моделирования: Умеете ли вы наращивать ногти?</w:t>
      </w:r>
    </w:p>
    <w:p w:rsidR="006B6256" w:rsidRPr="006B6256" w:rsidRDefault="006B6256" w:rsidP="006B6256">
      <w:pPr>
        <w:shd w:val="clear" w:color="auto" w:fill="FFFFFF"/>
        <w:spacing w:after="75" w:line="260" w:lineRule="atLeast"/>
        <w:rPr>
          <w:rFonts w:ascii="Arial" w:eastAsia="Times New Roman" w:hAnsi="Arial" w:cs="Arial"/>
          <w:color w:val="111111"/>
          <w:sz w:val="18"/>
          <w:szCs w:val="18"/>
          <w:lang w:eastAsia="ru-RU"/>
        </w:rPr>
      </w:pPr>
      <w:r w:rsidRPr="006B6256">
        <w:rPr>
          <w:rFonts w:ascii="Arial" w:eastAsia="Times New Roman" w:hAnsi="Arial" w:cs="Arial"/>
          <w:color w:val="111111"/>
          <w:sz w:val="18"/>
          <w:szCs w:val="18"/>
          <w:lang w:eastAsia="ru-RU"/>
        </w:rPr>
        <w:t xml:space="preserve">Одним мастерам больше нравится делать френч, другим – дизайн, однако без хорошей формы ногтей конечный результат может отличаться от ожидаемого. Ногти пятнадцатилетней давности сегодня не актуальны. В этом мастер-классе представлена эволюция форм ногтей за </w:t>
      </w:r>
      <w:proofErr w:type="gramStart"/>
      <w:r w:rsidRPr="006B6256">
        <w:rPr>
          <w:rFonts w:ascii="Arial" w:eastAsia="Times New Roman" w:hAnsi="Arial" w:cs="Arial"/>
          <w:color w:val="111111"/>
          <w:sz w:val="18"/>
          <w:szCs w:val="18"/>
          <w:lang w:eastAsia="ru-RU"/>
        </w:rPr>
        <w:t>последние</w:t>
      </w:r>
      <w:proofErr w:type="gramEnd"/>
      <w:r w:rsidRPr="006B6256">
        <w:rPr>
          <w:rFonts w:ascii="Arial" w:eastAsia="Times New Roman" w:hAnsi="Arial" w:cs="Arial"/>
          <w:color w:val="111111"/>
          <w:sz w:val="18"/>
          <w:szCs w:val="18"/>
          <w:lang w:eastAsia="ru-RU"/>
        </w:rPr>
        <w:t xml:space="preserve"> 15 лет – с 1994 по 2009, чтобы каждый мастер мог оценить уровень своего профессионализма и прогресса.</w:t>
      </w:r>
      <w:r w:rsidRPr="006B6256">
        <w:rPr>
          <w:rFonts w:ascii="Arial" w:eastAsia="Times New Roman" w:hAnsi="Arial" w:cs="Arial"/>
          <w:color w:val="111111"/>
          <w:sz w:val="18"/>
          <w:lang w:eastAsia="ru-RU"/>
        </w:rPr>
        <w:t> </w:t>
      </w:r>
      <w:r w:rsidRPr="006B6256">
        <w:rPr>
          <w:rFonts w:ascii="Arial" w:eastAsia="Times New Roman" w:hAnsi="Arial" w:cs="Arial"/>
          <w:color w:val="111111"/>
          <w:sz w:val="18"/>
          <w:szCs w:val="18"/>
          <w:lang w:eastAsia="ru-RU"/>
        </w:rPr>
        <w:br/>
      </w:r>
      <w:r w:rsidRPr="006B6256">
        <w:rPr>
          <w:rFonts w:ascii="Arial" w:eastAsia="Times New Roman" w:hAnsi="Arial" w:cs="Arial"/>
          <w:color w:val="111111"/>
          <w:sz w:val="18"/>
          <w:szCs w:val="18"/>
          <w:lang w:eastAsia="ru-RU"/>
        </w:rPr>
        <w:br/>
      </w:r>
      <w:r w:rsidRPr="006B6256">
        <w:rPr>
          <w:rFonts w:ascii="Arial" w:eastAsia="Times New Roman" w:hAnsi="Arial" w:cs="Arial"/>
          <w:b/>
          <w:bCs/>
          <w:color w:val="C71585"/>
          <w:sz w:val="18"/>
          <w:szCs w:val="18"/>
          <w:lang w:eastAsia="ru-RU"/>
        </w:rPr>
        <w:t>1994-2003гг.</w:t>
      </w:r>
      <w:r w:rsidRPr="006B6256">
        <w:rPr>
          <w:rFonts w:ascii="Arial" w:eastAsia="Times New Roman" w:hAnsi="Arial" w:cs="Arial"/>
          <w:b/>
          <w:bCs/>
          <w:color w:val="C71585"/>
          <w:sz w:val="18"/>
          <w:lang w:eastAsia="ru-RU"/>
        </w:rPr>
        <w:t> </w:t>
      </w:r>
      <w:r w:rsidRPr="006B6256">
        <w:rPr>
          <w:rFonts w:ascii="Arial" w:eastAsia="Times New Roman" w:hAnsi="Arial" w:cs="Arial"/>
          <w:color w:val="111111"/>
          <w:sz w:val="18"/>
          <w:szCs w:val="18"/>
          <w:lang w:eastAsia="ru-RU"/>
        </w:rPr>
        <w:br/>
        <w:t xml:space="preserve">Удлинение ногтей на </w:t>
      </w:r>
      <w:proofErr w:type="spellStart"/>
      <w:r w:rsidRPr="006B6256">
        <w:rPr>
          <w:rFonts w:ascii="Arial" w:eastAsia="Times New Roman" w:hAnsi="Arial" w:cs="Arial"/>
          <w:color w:val="111111"/>
          <w:sz w:val="18"/>
          <w:szCs w:val="18"/>
          <w:lang w:eastAsia="ru-RU"/>
        </w:rPr>
        <w:t>типсах</w:t>
      </w:r>
      <w:proofErr w:type="spellEnd"/>
      <w:r w:rsidRPr="006B6256">
        <w:rPr>
          <w:rFonts w:ascii="Arial" w:eastAsia="Times New Roman" w:hAnsi="Arial" w:cs="Arial"/>
          <w:color w:val="111111"/>
          <w:sz w:val="18"/>
          <w:szCs w:val="18"/>
          <w:lang w:eastAsia="ru-RU"/>
        </w:rPr>
        <w:t>. Первые классические формы -</w:t>
      </w:r>
      <w:r w:rsidRPr="006B6256">
        <w:rPr>
          <w:rFonts w:ascii="Arial" w:eastAsia="Times New Roman" w:hAnsi="Arial" w:cs="Arial"/>
          <w:color w:val="111111"/>
          <w:sz w:val="18"/>
          <w:lang w:eastAsia="ru-RU"/>
        </w:rPr>
        <w:t> </w:t>
      </w:r>
      <w:r w:rsidRPr="006B6256">
        <w:rPr>
          <w:rFonts w:ascii="Arial" w:eastAsia="Times New Roman" w:hAnsi="Arial" w:cs="Arial"/>
          <w:b/>
          <w:bCs/>
          <w:color w:val="111111"/>
          <w:sz w:val="18"/>
          <w:szCs w:val="18"/>
          <w:lang w:eastAsia="ru-RU"/>
        </w:rPr>
        <w:t>квадрат и овал</w:t>
      </w:r>
      <w:r w:rsidRPr="006B6256">
        <w:rPr>
          <w:rFonts w:ascii="Arial" w:eastAsia="Times New Roman" w:hAnsi="Arial" w:cs="Arial"/>
          <w:color w:val="111111"/>
          <w:sz w:val="18"/>
          <w:szCs w:val="18"/>
          <w:lang w:eastAsia="ru-RU"/>
        </w:rPr>
        <w:t>. Ногти расширены в стрессовой зоне</w:t>
      </w:r>
      <w:proofErr w:type="gramStart"/>
      <w:r w:rsidRPr="006B6256">
        <w:rPr>
          <w:rFonts w:ascii="Arial" w:eastAsia="Times New Roman" w:hAnsi="Arial" w:cs="Arial"/>
          <w:color w:val="111111"/>
          <w:sz w:val="18"/>
          <w:szCs w:val="18"/>
          <w:lang w:eastAsia="ru-RU"/>
        </w:rPr>
        <w:t xml:space="preserve"> .</w:t>
      </w:r>
      <w:proofErr w:type="gramEnd"/>
      <w:r w:rsidRPr="006B6256">
        <w:rPr>
          <w:rFonts w:ascii="Arial" w:eastAsia="Times New Roman" w:hAnsi="Arial" w:cs="Arial"/>
          <w:color w:val="111111"/>
          <w:sz w:val="18"/>
          <w:szCs w:val="18"/>
          <w:lang w:eastAsia="ru-RU"/>
        </w:rPr>
        <w:t xml:space="preserve"> В форме квадрат расширяют удлиненный край (клёш) для маскировки «пузатости». Ярко </w:t>
      </w:r>
      <w:proofErr w:type="gramStart"/>
      <w:r w:rsidRPr="006B6256">
        <w:rPr>
          <w:rFonts w:ascii="Arial" w:eastAsia="Times New Roman" w:hAnsi="Arial" w:cs="Arial"/>
          <w:color w:val="111111"/>
          <w:sz w:val="18"/>
          <w:szCs w:val="18"/>
          <w:lang w:eastAsia="ru-RU"/>
        </w:rPr>
        <w:t>выраженный</w:t>
      </w:r>
      <w:proofErr w:type="gramEnd"/>
      <w:r w:rsidRPr="006B6256">
        <w:rPr>
          <w:rFonts w:ascii="Arial" w:eastAsia="Times New Roman" w:hAnsi="Arial" w:cs="Arial"/>
          <w:color w:val="111111"/>
          <w:sz w:val="18"/>
          <w:szCs w:val="18"/>
          <w:lang w:eastAsia="ru-RU"/>
        </w:rPr>
        <w:t xml:space="preserve"> С-изгиб.</w:t>
      </w:r>
      <w:r w:rsidRPr="006B6256">
        <w:rPr>
          <w:rFonts w:ascii="Arial" w:eastAsia="Times New Roman" w:hAnsi="Arial" w:cs="Arial"/>
          <w:color w:val="111111"/>
          <w:sz w:val="18"/>
          <w:szCs w:val="18"/>
          <w:lang w:eastAsia="ru-RU"/>
        </w:rPr>
        <w:br/>
      </w:r>
      <w:r w:rsidRPr="006B6256">
        <w:rPr>
          <w:rFonts w:ascii="Arial" w:eastAsia="Times New Roman" w:hAnsi="Arial" w:cs="Arial"/>
          <w:color w:val="111111"/>
          <w:sz w:val="18"/>
          <w:szCs w:val="18"/>
          <w:lang w:eastAsia="ru-RU"/>
        </w:rPr>
        <w:br/>
      </w:r>
      <w:r>
        <w:rPr>
          <w:rFonts w:ascii="Arial" w:eastAsia="Times New Roman" w:hAnsi="Arial" w:cs="Arial"/>
          <w:noProof/>
          <w:color w:val="62678F"/>
          <w:sz w:val="18"/>
          <w:szCs w:val="18"/>
          <w:lang w:eastAsia="ru-RU"/>
        </w:rPr>
        <w:drawing>
          <wp:inline distT="0" distB="0" distL="0" distR="0">
            <wp:extent cx="1295400" cy="1905000"/>
            <wp:effectExtent l="19050" t="0" r="0" b="0"/>
            <wp:docPr id="2" name="Рисунок 2" descr="наращивание ногтей">
              <a:hlinkClick xmlns:a="http://schemas.openxmlformats.org/drawingml/2006/main" r:id="rId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наращивание ногтей">
                      <a:hlinkClick r:id="rId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noProof/>
          <w:color w:val="62678F"/>
          <w:sz w:val="18"/>
          <w:szCs w:val="18"/>
          <w:lang w:eastAsia="ru-RU"/>
        </w:rPr>
        <w:drawing>
          <wp:inline distT="0" distB="0" distL="0" distR="0">
            <wp:extent cx="1257300" cy="1905000"/>
            <wp:effectExtent l="19050" t="0" r="0" b="0"/>
            <wp:docPr id="3" name="Рисунок 3" descr="наращивание ногтей">
              <a:hlinkClick xmlns:a="http://schemas.openxmlformats.org/drawingml/2006/main" r:id="rId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наращивание ногтей">
                      <a:hlinkClick r:id="rId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noProof/>
          <w:color w:val="62678F"/>
          <w:sz w:val="18"/>
          <w:szCs w:val="18"/>
          <w:lang w:eastAsia="ru-RU"/>
        </w:rPr>
        <w:drawing>
          <wp:inline distT="0" distB="0" distL="0" distR="0">
            <wp:extent cx="1266825" cy="1905000"/>
            <wp:effectExtent l="19050" t="0" r="9525" b="0"/>
            <wp:docPr id="4" name="Рисунок 4" descr="наращивание ногтей">
              <a:hlinkClick xmlns:a="http://schemas.openxmlformats.org/drawingml/2006/main" r:id="rId8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наращивание ногтей">
                      <a:hlinkClick r:id="rId8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B6256">
        <w:rPr>
          <w:rFonts w:ascii="Arial" w:eastAsia="Times New Roman" w:hAnsi="Arial" w:cs="Arial"/>
          <w:color w:val="111111"/>
          <w:sz w:val="18"/>
          <w:szCs w:val="18"/>
          <w:lang w:eastAsia="ru-RU"/>
        </w:rPr>
        <w:br/>
      </w:r>
      <w:r w:rsidRPr="006B6256">
        <w:rPr>
          <w:rFonts w:ascii="Arial" w:eastAsia="Times New Roman" w:hAnsi="Arial" w:cs="Arial"/>
          <w:color w:val="111111"/>
          <w:sz w:val="18"/>
          <w:szCs w:val="18"/>
          <w:lang w:eastAsia="ru-RU"/>
        </w:rPr>
        <w:br/>
        <w:t>В это же время появляются экстравагантные на тот момент формы</w:t>
      </w:r>
      <w:r w:rsidRPr="006B6256">
        <w:rPr>
          <w:rFonts w:ascii="Arial" w:eastAsia="Times New Roman" w:hAnsi="Arial" w:cs="Arial"/>
          <w:color w:val="111111"/>
          <w:sz w:val="18"/>
          <w:lang w:eastAsia="ru-RU"/>
        </w:rPr>
        <w:t> </w:t>
      </w:r>
      <w:r w:rsidRPr="006B6256">
        <w:rPr>
          <w:rFonts w:ascii="Arial" w:eastAsia="Times New Roman" w:hAnsi="Arial" w:cs="Arial"/>
          <w:b/>
          <w:bCs/>
          <w:color w:val="111111"/>
          <w:sz w:val="18"/>
          <w:szCs w:val="18"/>
          <w:lang w:eastAsia="ru-RU"/>
        </w:rPr>
        <w:t>миндаль и стилет</w:t>
      </w:r>
      <w:r w:rsidRPr="006B6256">
        <w:rPr>
          <w:rFonts w:ascii="Arial" w:eastAsia="Times New Roman" w:hAnsi="Arial" w:cs="Arial"/>
          <w:color w:val="111111"/>
          <w:sz w:val="18"/>
          <w:szCs w:val="18"/>
          <w:lang w:eastAsia="ru-RU"/>
        </w:rPr>
        <w:t xml:space="preserve">. Работа выполнена на </w:t>
      </w:r>
      <w:proofErr w:type="spellStart"/>
      <w:r w:rsidRPr="006B6256">
        <w:rPr>
          <w:rFonts w:ascii="Arial" w:eastAsia="Times New Roman" w:hAnsi="Arial" w:cs="Arial"/>
          <w:color w:val="111111"/>
          <w:sz w:val="18"/>
          <w:szCs w:val="18"/>
          <w:lang w:eastAsia="ru-RU"/>
        </w:rPr>
        <w:t>типсах</w:t>
      </w:r>
      <w:proofErr w:type="spellEnd"/>
      <w:r w:rsidRPr="006B6256">
        <w:rPr>
          <w:rFonts w:ascii="Arial" w:eastAsia="Times New Roman" w:hAnsi="Arial" w:cs="Arial"/>
          <w:color w:val="111111"/>
          <w:sz w:val="18"/>
          <w:szCs w:val="18"/>
          <w:lang w:eastAsia="ru-RU"/>
        </w:rPr>
        <w:t xml:space="preserve"> или на форма</w:t>
      </w:r>
      <w:proofErr w:type="gramStart"/>
      <w:r w:rsidRPr="006B6256">
        <w:rPr>
          <w:rFonts w:ascii="Arial" w:eastAsia="Times New Roman" w:hAnsi="Arial" w:cs="Arial"/>
          <w:color w:val="111111"/>
          <w:sz w:val="18"/>
          <w:szCs w:val="18"/>
          <w:lang w:eastAsia="ru-RU"/>
        </w:rPr>
        <w:t>х(</w:t>
      </w:r>
      <w:proofErr w:type="gramEnd"/>
      <w:r w:rsidRPr="006B6256">
        <w:rPr>
          <w:rFonts w:ascii="Arial" w:eastAsia="Times New Roman" w:hAnsi="Arial" w:cs="Arial"/>
          <w:color w:val="111111"/>
          <w:sz w:val="18"/>
          <w:szCs w:val="18"/>
          <w:lang w:eastAsia="ru-RU"/>
        </w:rPr>
        <w:t xml:space="preserve">материал не зажат). Видение ногтей не меняется. Так как длина смоделированного ногтя в несколько раз превышает длину натуральной пластины, увеличено количество материала в стрессовой зоне, что должно было улучшить </w:t>
      </w:r>
      <w:proofErr w:type="spellStart"/>
      <w:r w:rsidRPr="006B6256">
        <w:rPr>
          <w:rFonts w:ascii="Arial" w:eastAsia="Times New Roman" w:hAnsi="Arial" w:cs="Arial"/>
          <w:color w:val="111111"/>
          <w:sz w:val="18"/>
          <w:szCs w:val="18"/>
          <w:lang w:eastAsia="ru-RU"/>
        </w:rPr>
        <w:t>носибельность</w:t>
      </w:r>
      <w:proofErr w:type="spellEnd"/>
      <w:r w:rsidRPr="006B6256">
        <w:rPr>
          <w:rFonts w:ascii="Arial" w:eastAsia="Times New Roman" w:hAnsi="Arial" w:cs="Arial"/>
          <w:color w:val="111111"/>
          <w:sz w:val="18"/>
          <w:szCs w:val="18"/>
          <w:lang w:eastAsia="ru-RU"/>
        </w:rPr>
        <w:t xml:space="preserve"> ногтей. Ярко выраженный</w:t>
      </w:r>
      <w:proofErr w:type="gramStart"/>
      <w:r w:rsidRPr="006B6256">
        <w:rPr>
          <w:rFonts w:ascii="Arial" w:eastAsia="Times New Roman" w:hAnsi="Arial" w:cs="Arial"/>
          <w:color w:val="111111"/>
          <w:sz w:val="18"/>
          <w:szCs w:val="18"/>
          <w:lang w:eastAsia="ru-RU"/>
        </w:rPr>
        <w:t xml:space="preserve"> С</w:t>
      </w:r>
      <w:proofErr w:type="gramEnd"/>
      <w:r w:rsidRPr="006B6256">
        <w:rPr>
          <w:rFonts w:ascii="Arial" w:eastAsia="Times New Roman" w:hAnsi="Arial" w:cs="Arial"/>
          <w:color w:val="111111"/>
          <w:sz w:val="18"/>
          <w:szCs w:val="18"/>
          <w:lang w:eastAsia="ru-RU"/>
        </w:rPr>
        <w:t>- изгиб, из-за чего ноготь похож на коготь.</w:t>
      </w:r>
      <w:r w:rsidRPr="006B6256">
        <w:rPr>
          <w:rFonts w:ascii="Arial" w:eastAsia="Times New Roman" w:hAnsi="Arial" w:cs="Arial"/>
          <w:color w:val="111111"/>
          <w:sz w:val="18"/>
          <w:szCs w:val="18"/>
          <w:lang w:eastAsia="ru-RU"/>
        </w:rPr>
        <w:br/>
      </w:r>
      <w:r w:rsidRPr="006B6256">
        <w:rPr>
          <w:rFonts w:ascii="Arial" w:eastAsia="Times New Roman" w:hAnsi="Arial" w:cs="Arial"/>
          <w:color w:val="111111"/>
          <w:sz w:val="18"/>
          <w:szCs w:val="18"/>
          <w:lang w:eastAsia="ru-RU"/>
        </w:rPr>
        <w:br/>
      </w:r>
      <w:r>
        <w:rPr>
          <w:rFonts w:ascii="Arial" w:eastAsia="Times New Roman" w:hAnsi="Arial" w:cs="Arial"/>
          <w:noProof/>
          <w:color w:val="62678F"/>
          <w:sz w:val="18"/>
          <w:szCs w:val="18"/>
          <w:lang w:eastAsia="ru-RU"/>
        </w:rPr>
        <w:drawing>
          <wp:inline distT="0" distB="0" distL="0" distR="0">
            <wp:extent cx="1114425" cy="1905000"/>
            <wp:effectExtent l="19050" t="0" r="9525" b="0"/>
            <wp:docPr id="5" name="Рисунок 5" descr="наращивание ногтей">
              <a:hlinkClick xmlns:a="http://schemas.openxmlformats.org/drawingml/2006/main" r:id="rId10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наращивание ногтей">
                      <a:hlinkClick r:id="rId10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noProof/>
          <w:color w:val="62678F"/>
          <w:sz w:val="18"/>
          <w:szCs w:val="18"/>
          <w:lang w:eastAsia="ru-RU"/>
        </w:rPr>
        <w:drawing>
          <wp:inline distT="0" distB="0" distL="0" distR="0">
            <wp:extent cx="1104900" cy="1905000"/>
            <wp:effectExtent l="19050" t="0" r="0" b="0"/>
            <wp:docPr id="6" name="Рисунок 6" descr="наращивание ногтей">
              <a:hlinkClick xmlns:a="http://schemas.openxmlformats.org/drawingml/2006/main" r:id="rId12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наращивание ногтей">
                      <a:hlinkClick r:id="rId12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B6256">
        <w:rPr>
          <w:rFonts w:ascii="Arial" w:eastAsia="Times New Roman" w:hAnsi="Arial" w:cs="Arial"/>
          <w:color w:val="111111"/>
          <w:sz w:val="18"/>
          <w:szCs w:val="18"/>
          <w:lang w:eastAsia="ru-RU"/>
        </w:rPr>
        <w:br/>
      </w:r>
      <w:r w:rsidRPr="006B6256">
        <w:rPr>
          <w:rFonts w:ascii="Arial" w:eastAsia="Times New Roman" w:hAnsi="Arial" w:cs="Arial"/>
          <w:color w:val="111111"/>
          <w:sz w:val="18"/>
          <w:szCs w:val="18"/>
          <w:lang w:eastAsia="ru-RU"/>
        </w:rPr>
        <w:br/>
      </w:r>
      <w:r w:rsidRPr="006B6256">
        <w:rPr>
          <w:rFonts w:ascii="Arial" w:eastAsia="Times New Roman" w:hAnsi="Arial" w:cs="Arial"/>
          <w:b/>
          <w:bCs/>
          <w:color w:val="C71585"/>
          <w:sz w:val="18"/>
          <w:szCs w:val="18"/>
          <w:lang w:eastAsia="ru-RU"/>
        </w:rPr>
        <w:t>2003-2006гг.</w:t>
      </w:r>
      <w:r w:rsidRPr="006B6256">
        <w:rPr>
          <w:rFonts w:ascii="Arial" w:eastAsia="Times New Roman" w:hAnsi="Arial" w:cs="Arial"/>
          <w:color w:val="111111"/>
          <w:sz w:val="18"/>
          <w:szCs w:val="18"/>
          <w:lang w:eastAsia="ru-RU"/>
        </w:rPr>
        <w:br/>
        <w:t>Новая ступень в наращивании. Появляются эластичные материалы, дающие возможность моделировать ногти на формах. С- изгиб не так выражен и находится в центре смоделированного ногтя. Появляется понятие арки - 25-50%.</w:t>
      </w:r>
      <w:r w:rsidRPr="006B6256">
        <w:rPr>
          <w:rFonts w:ascii="Arial" w:eastAsia="Times New Roman" w:hAnsi="Arial" w:cs="Arial"/>
          <w:color w:val="111111"/>
          <w:sz w:val="18"/>
          <w:szCs w:val="18"/>
          <w:lang w:eastAsia="ru-RU"/>
        </w:rPr>
        <w:br/>
      </w:r>
      <w:r w:rsidRPr="006B6256">
        <w:rPr>
          <w:rFonts w:ascii="Arial" w:eastAsia="Times New Roman" w:hAnsi="Arial" w:cs="Arial"/>
          <w:color w:val="111111"/>
          <w:sz w:val="18"/>
          <w:szCs w:val="18"/>
          <w:lang w:eastAsia="ru-RU"/>
        </w:rPr>
        <w:br/>
      </w:r>
      <w:r>
        <w:rPr>
          <w:rFonts w:ascii="Arial" w:eastAsia="Times New Roman" w:hAnsi="Arial" w:cs="Arial"/>
          <w:noProof/>
          <w:color w:val="62678F"/>
          <w:sz w:val="18"/>
          <w:szCs w:val="18"/>
          <w:lang w:eastAsia="ru-RU"/>
        </w:rPr>
        <w:lastRenderedPageBreak/>
        <w:drawing>
          <wp:inline distT="0" distB="0" distL="0" distR="0">
            <wp:extent cx="1343025" cy="1905000"/>
            <wp:effectExtent l="19050" t="0" r="9525" b="0"/>
            <wp:docPr id="7" name="Рисунок 7" descr="наращивание ногтей">
              <a:hlinkClick xmlns:a="http://schemas.openxmlformats.org/drawingml/2006/main" r:id="rId1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наращивание ногтей">
                      <a:hlinkClick r:id="rId1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noProof/>
          <w:color w:val="62678F"/>
          <w:sz w:val="18"/>
          <w:szCs w:val="18"/>
          <w:lang w:eastAsia="ru-RU"/>
        </w:rPr>
        <w:drawing>
          <wp:inline distT="0" distB="0" distL="0" distR="0">
            <wp:extent cx="1295400" cy="1905000"/>
            <wp:effectExtent l="19050" t="0" r="0" b="0"/>
            <wp:docPr id="8" name="Рисунок 8" descr="наращивание ногтей">
              <a:hlinkClick xmlns:a="http://schemas.openxmlformats.org/drawingml/2006/main" r:id="rId1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наращивание ногтей">
                      <a:hlinkClick r:id="rId1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B6256">
        <w:rPr>
          <w:rFonts w:ascii="Arial" w:eastAsia="Times New Roman" w:hAnsi="Arial" w:cs="Arial"/>
          <w:color w:val="111111"/>
          <w:sz w:val="18"/>
          <w:szCs w:val="18"/>
          <w:lang w:eastAsia="ru-RU"/>
        </w:rPr>
        <w:br/>
      </w:r>
      <w:r w:rsidRPr="006B6256">
        <w:rPr>
          <w:rFonts w:ascii="Arial" w:eastAsia="Times New Roman" w:hAnsi="Arial" w:cs="Arial"/>
          <w:color w:val="111111"/>
          <w:sz w:val="18"/>
          <w:szCs w:val="18"/>
          <w:lang w:eastAsia="ru-RU"/>
        </w:rPr>
        <w:br/>
      </w:r>
      <w:r w:rsidRPr="006B6256">
        <w:rPr>
          <w:rFonts w:ascii="Arial" w:eastAsia="Times New Roman" w:hAnsi="Arial" w:cs="Arial"/>
          <w:b/>
          <w:bCs/>
          <w:color w:val="C71585"/>
          <w:sz w:val="18"/>
          <w:szCs w:val="18"/>
          <w:lang w:eastAsia="ru-RU"/>
        </w:rPr>
        <w:t>2006-2008гг.</w:t>
      </w:r>
      <w:r w:rsidRPr="006B6256">
        <w:rPr>
          <w:rFonts w:ascii="Arial" w:eastAsia="Times New Roman" w:hAnsi="Arial" w:cs="Arial"/>
          <w:b/>
          <w:bCs/>
          <w:color w:val="C71585"/>
          <w:sz w:val="18"/>
          <w:lang w:eastAsia="ru-RU"/>
        </w:rPr>
        <w:t> </w:t>
      </w:r>
      <w:r w:rsidRPr="006B6256">
        <w:rPr>
          <w:rFonts w:ascii="Arial" w:eastAsia="Times New Roman" w:hAnsi="Arial" w:cs="Arial"/>
          <w:color w:val="111111"/>
          <w:sz w:val="18"/>
          <w:szCs w:val="18"/>
          <w:lang w:eastAsia="ru-RU"/>
        </w:rPr>
        <w:br/>
      </w:r>
      <w:proofErr w:type="gramStart"/>
      <w:r w:rsidRPr="006B6256">
        <w:rPr>
          <w:rFonts w:ascii="Arial" w:eastAsia="Times New Roman" w:hAnsi="Arial" w:cs="Arial"/>
          <w:color w:val="111111"/>
          <w:sz w:val="18"/>
          <w:szCs w:val="18"/>
          <w:lang w:eastAsia="ru-RU"/>
        </w:rPr>
        <w:t>Улучшается техника опила</w:t>
      </w:r>
      <w:proofErr w:type="gramEnd"/>
      <w:r w:rsidRPr="006B6256">
        <w:rPr>
          <w:rFonts w:ascii="Arial" w:eastAsia="Times New Roman" w:hAnsi="Arial" w:cs="Arial"/>
          <w:color w:val="111111"/>
          <w:sz w:val="18"/>
          <w:szCs w:val="18"/>
          <w:lang w:eastAsia="ru-RU"/>
        </w:rPr>
        <w:t>. Появляется четкость в формах</w:t>
      </w:r>
      <w:proofErr w:type="gramStart"/>
      <w:r w:rsidRPr="006B6256">
        <w:rPr>
          <w:rFonts w:ascii="Arial" w:eastAsia="Times New Roman" w:hAnsi="Arial" w:cs="Arial"/>
          <w:color w:val="111111"/>
          <w:sz w:val="18"/>
          <w:szCs w:val="18"/>
          <w:lang w:eastAsia="ru-RU"/>
        </w:rPr>
        <w:t xml:space="preserve"> .</w:t>
      </w:r>
      <w:proofErr w:type="gramEnd"/>
      <w:r w:rsidRPr="006B6256">
        <w:rPr>
          <w:rFonts w:ascii="Arial" w:eastAsia="Times New Roman" w:hAnsi="Arial" w:cs="Arial"/>
          <w:color w:val="111111"/>
          <w:sz w:val="18"/>
          <w:szCs w:val="18"/>
          <w:lang w:eastAsia="ru-RU"/>
        </w:rPr>
        <w:br/>
      </w:r>
      <w:r w:rsidRPr="006B6256">
        <w:rPr>
          <w:rFonts w:ascii="Arial" w:eastAsia="Times New Roman" w:hAnsi="Arial" w:cs="Arial"/>
          <w:color w:val="111111"/>
          <w:sz w:val="18"/>
          <w:szCs w:val="18"/>
          <w:lang w:eastAsia="ru-RU"/>
        </w:rPr>
        <w:br/>
      </w:r>
      <w:r>
        <w:rPr>
          <w:rFonts w:ascii="Arial" w:eastAsia="Times New Roman" w:hAnsi="Arial" w:cs="Arial"/>
          <w:noProof/>
          <w:color w:val="62678F"/>
          <w:sz w:val="18"/>
          <w:szCs w:val="18"/>
          <w:lang w:eastAsia="ru-RU"/>
        </w:rPr>
        <w:drawing>
          <wp:inline distT="0" distB="0" distL="0" distR="0">
            <wp:extent cx="1266825" cy="1905000"/>
            <wp:effectExtent l="19050" t="0" r="9525" b="0"/>
            <wp:docPr id="9" name="Рисунок 9" descr="наращивание ногтей">
              <a:hlinkClick xmlns:a="http://schemas.openxmlformats.org/drawingml/2006/main" r:id="rId18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наращивание ногтей">
                      <a:hlinkClick r:id="rId18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noProof/>
          <w:color w:val="62678F"/>
          <w:sz w:val="18"/>
          <w:szCs w:val="18"/>
          <w:lang w:eastAsia="ru-RU"/>
        </w:rPr>
        <w:drawing>
          <wp:inline distT="0" distB="0" distL="0" distR="0">
            <wp:extent cx="1428750" cy="1905000"/>
            <wp:effectExtent l="19050" t="0" r="0" b="0"/>
            <wp:docPr id="10" name="Рисунок 10" descr="наращивание ногтей">
              <a:hlinkClick xmlns:a="http://schemas.openxmlformats.org/drawingml/2006/main" r:id="rId20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наращивание ногтей">
                      <a:hlinkClick r:id="rId20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B6256">
        <w:rPr>
          <w:rFonts w:ascii="Arial" w:eastAsia="Times New Roman" w:hAnsi="Arial" w:cs="Arial"/>
          <w:color w:val="111111"/>
          <w:sz w:val="18"/>
          <w:szCs w:val="18"/>
          <w:lang w:eastAsia="ru-RU"/>
        </w:rPr>
        <w:br/>
      </w:r>
      <w:r w:rsidRPr="006B6256">
        <w:rPr>
          <w:rFonts w:ascii="Arial" w:eastAsia="Times New Roman" w:hAnsi="Arial" w:cs="Arial"/>
          <w:color w:val="111111"/>
          <w:sz w:val="18"/>
          <w:szCs w:val="18"/>
          <w:lang w:eastAsia="ru-RU"/>
        </w:rPr>
        <w:br/>
        <w:t>Видоизменяется квадрат, свободному краю придается</w:t>
      </w:r>
      <w:r w:rsidRPr="006B6256">
        <w:rPr>
          <w:rFonts w:ascii="Arial" w:eastAsia="Times New Roman" w:hAnsi="Arial" w:cs="Arial"/>
          <w:color w:val="111111"/>
          <w:sz w:val="18"/>
          <w:lang w:eastAsia="ru-RU"/>
        </w:rPr>
        <w:t> </w:t>
      </w:r>
      <w:r w:rsidRPr="006B6256">
        <w:rPr>
          <w:rFonts w:ascii="Arial" w:eastAsia="Times New Roman" w:hAnsi="Arial" w:cs="Arial"/>
          <w:b/>
          <w:bCs/>
          <w:color w:val="111111"/>
          <w:sz w:val="18"/>
          <w:szCs w:val="18"/>
          <w:lang w:eastAsia="ru-RU"/>
        </w:rPr>
        <w:t>неправильная форма</w:t>
      </w:r>
      <w:r w:rsidRPr="006B6256">
        <w:rPr>
          <w:rFonts w:ascii="Arial" w:eastAsia="Times New Roman" w:hAnsi="Arial" w:cs="Arial"/>
          <w:color w:val="111111"/>
          <w:sz w:val="18"/>
          <w:szCs w:val="18"/>
          <w:lang w:eastAsia="ru-RU"/>
        </w:rPr>
        <w:t xml:space="preserve">. Первые попытки работы на </w:t>
      </w:r>
      <w:proofErr w:type="spellStart"/>
      <w:r w:rsidRPr="006B6256">
        <w:rPr>
          <w:rFonts w:ascii="Arial" w:eastAsia="Times New Roman" w:hAnsi="Arial" w:cs="Arial"/>
          <w:color w:val="111111"/>
          <w:sz w:val="18"/>
          <w:szCs w:val="18"/>
          <w:lang w:eastAsia="ru-RU"/>
        </w:rPr>
        <w:t>типсах</w:t>
      </w:r>
      <w:proofErr w:type="spellEnd"/>
      <w:r w:rsidRPr="006B6256">
        <w:rPr>
          <w:rFonts w:ascii="Arial" w:eastAsia="Times New Roman" w:hAnsi="Arial" w:cs="Arial"/>
          <w:color w:val="111111"/>
          <w:sz w:val="18"/>
          <w:szCs w:val="18"/>
          <w:lang w:eastAsia="ru-RU"/>
        </w:rPr>
        <w:t xml:space="preserve"> и на формах.</w:t>
      </w:r>
      <w:r w:rsidRPr="006B6256">
        <w:rPr>
          <w:rFonts w:ascii="Arial" w:eastAsia="Times New Roman" w:hAnsi="Arial" w:cs="Arial"/>
          <w:color w:val="111111"/>
          <w:sz w:val="18"/>
          <w:lang w:eastAsia="ru-RU"/>
        </w:rPr>
        <w:t> </w:t>
      </w:r>
      <w:r w:rsidRPr="006B6256">
        <w:rPr>
          <w:rFonts w:ascii="Arial" w:eastAsia="Times New Roman" w:hAnsi="Arial" w:cs="Arial"/>
          <w:color w:val="111111"/>
          <w:sz w:val="18"/>
          <w:szCs w:val="18"/>
          <w:lang w:eastAsia="ru-RU"/>
        </w:rPr>
        <w:br/>
      </w:r>
      <w:r w:rsidRPr="006B6256">
        <w:rPr>
          <w:rFonts w:ascii="Arial" w:eastAsia="Times New Roman" w:hAnsi="Arial" w:cs="Arial"/>
          <w:color w:val="111111"/>
          <w:sz w:val="18"/>
          <w:szCs w:val="18"/>
          <w:lang w:eastAsia="ru-RU"/>
        </w:rPr>
        <w:br/>
      </w:r>
      <w:r>
        <w:rPr>
          <w:rFonts w:ascii="Arial" w:eastAsia="Times New Roman" w:hAnsi="Arial" w:cs="Arial"/>
          <w:noProof/>
          <w:color w:val="62678F"/>
          <w:sz w:val="18"/>
          <w:szCs w:val="18"/>
          <w:lang w:eastAsia="ru-RU"/>
        </w:rPr>
        <w:drawing>
          <wp:inline distT="0" distB="0" distL="0" distR="0">
            <wp:extent cx="1428750" cy="1905000"/>
            <wp:effectExtent l="19050" t="0" r="0" b="0"/>
            <wp:docPr id="11" name="Рисунок 11" descr="наращивание ногтей">
              <a:hlinkClick xmlns:a="http://schemas.openxmlformats.org/drawingml/2006/main" r:id="rId22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наращивание ногтей">
                      <a:hlinkClick r:id="rId22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noProof/>
          <w:color w:val="62678F"/>
          <w:sz w:val="18"/>
          <w:szCs w:val="18"/>
          <w:lang w:eastAsia="ru-RU"/>
        </w:rPr>
        <w:drawing>
          <wp:inline distT="0" distB="0" distL="0" distR="0">
            <wp:extent cx="1428750" cy="1905000"/>
            <wp:effectExtent l="19050" t="0" r="0" b="0"/>
            <wp:docPr id="12" name="Рисунок 12" descr="наращивание ногтей">
              <a:hlinkClick xmlns:a="http://schemas.openxmlformats.org/drawingml/2006/main" r:id="rId2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наращивание ногтей">
                      <a:hlinkClick r:id="rId2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noProof/>
          <w:color w:val="62678F"/>
          <w:sz w:val="18"/>
          <w:szCs w:val="18"/>
          <w:lang w:eastAsia="ru-RU"/>
        </w:rPr>
        <w:drawing>
          <wp:inline distT="0" distB="0" distL="0" distR="0">
            <wp:extent cx="1428750" cy="1905000"/>
            <wp:effectExtent l="19050" t="0" r="0" b="0"/>
            <wp:docPr id="13" name="Рисунок 13" descr="наращивание ногтей">
              <a:hlinkClick xmlns:a="http://schemas.openxmlformats.org/drawingml/2006/main" r:id="rId2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наращивание ногтей">
                      <a:hlinkClick r:id="rId2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B6256">
        <w:rPr>
          <w:rFonts w:ascii="Arial" w:eastAsia="Times New Roman" w:hAnsi="Arial" w:cs="Arial"/>
          <w:color w:val="111111"/>
          <w:sz w:val="18"/>
          <w:szCs w:val="18"/>
          <w:lang w:eastAsia="ru-RU"/>
        </w:rPr>
        <w:br/>
      </w:r>
      <w:r w:rsidRPr="006B6256">
        <w:rPr>
          <w:rFonts w:ascii="Arial" w:eastAsia="Times New Roman" w:hAnsi="Arial" w:cs="Arial"/>
          <w:color w:val="111111"/>
          <w:sz w:val="18"/>
          <w:szCs w:val="18"/>
          <w:lang w:eastAsia="ru-RU"/>
        </w:rPr>
        <w:br/>
      </w:r>
      <w:r w:rsidRPr="006B6256">
        <w:rPr>
          <w:rFonts w:ascii="Arial" w:eastAsia="Times New Roman" w:hAnsi="Arial" w:cs="Arial"/>
          <w:b/>
          <w:bCs/>
          <w:color w:val="111111"/>
          <w:sz w:val="18"/>
          <w:szCs w:val="18"/>
          <w:lang w:eastAsia="ru-RU"/>
        </w:rPr>
        <w:t>Удлинение ногтевой пластины</w:t>
      </w:r>
      <w:r w:rsidRPr="006B6256">
        <w:rPr>
          <w:rFonts w:ascii="Arial" w:eastAsia="Times New Roman" w:hAnsi="Arial" w:cs="Arial"/>
          <w:color w:val="111111"/>
          <w:sz w:val="18"/>
          <w:lang w:eastAsia="ru-RU"/>
        </w:rPr>
        <w:t> </w:t>
      </w:r>
      <w:r w:rsidRPr="006B6256">
        <w:rPr>
          <w:rFonts w:ascii="Arial" w:eastAsia="Times New Roman" w:hAnsi="Arial" w:cs="Arial"/>
          <w:color w:val="111111"/>
          <w:sz w:val="18"/>
          <w:szCs w:val="18"/>
          <w:lang w:eastAsia="ru-RU"/>
        </w:rPr>
        <w:t>при помощи камуфляжных материалов, дающих возможность делать любые френчи при разных ногтевых пластинах.</w:t>
      </w:r>
      <w:r w:rsidRPr="006B6256">
        <w:rPr>
          <w:rFonts w:ascii="Arial" w:eastAsia="Times New Roman" w:hAnsi="Arial" w:cs="Arial"/>
          <w:color w:val="111111"/>
          <w:sz w:val="18"/>
          <w:szCs w:val="18"/>
          <w:lang w:eastAsia="ru-RU"/>
        </w:rPr>
        <w:br/>
      </w:r>
      <w:r w:rsidRPr="006B6256">
        <w:rPr>
          <w:rFonts w:ascii="Arial" w:eastAsia="Times New Roman" w:hAnsi="Arial" w:cs="Arial"/>
          <w:color w:val="111111"/>
          <w:sz w:val="18"/>
          <w:szCs w:val="18"/>
          <w:lang w:eastAsia="ru-RU"/>
        </w:rPr>
        <w:br/>
      </w:r>
      <w:r>
        <w:rPr>
          <w:rFonts w:ascii="Arial" w:eastAsia="Times New Roman" w:hAnsi="Arial" w:cs="Arial"/>
          <w:noProof/>
          <w:color w:val="62678F"/>
          <w:sz w:val="18"/>
          <w:szCs w:val="18"/>
          <w:lang w:eastAsia="ru-RU"/>
        </w:rPr>
        <w:lastRenderedPageBreak/>
        <w:drawing>
          <wp:inline distT="0" distB="0" distL="0" distR="0">
            <wp:extent cx="1238250" cy="1905000"/>
            <wp:effectExtent l="19050" t="0" r="0" b="0"/>
            <wp:docPr id="14" name="Рисунок 14" descr="наращивание ногтей">
              <a:hlinkClick xmlns:a="http://schemas.openxmlformats.org/drawingml/2006/main" r:id="rId28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наращивание ногтей">
                      <a:hlinkClick r:id="rId28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noProof/>
          <w:color w:val="62678F"/>
          <w:sz w:val="18"/>
          <w:szCs w:val="18"/>
          <w:lang w:eastAsia="ru-RU"/>
        </w:rPr>
        <w:drawing>
          <wp:inline distT="0" distB="0" distL="0" distR="0">
            <wp:extent cx="1276350" cy="1905000"/>
            <wp:effectExtent l="19050" t="0" r="0" b="0"/>
            <wp:docPr id="15" name="Рисунок 15" descr="наращивание ногтей">
              <a:hlinkClick xmlns:a="http://schemas.openxmlformats.org/drawingml/2006/main" r:id="rId30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наращивание ногтей">
                      <a:hlinkClick r:id="rId30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B6256">
        <w:rPr>
          <w:rFonts w:ascii="Arial" w:eastAsia="Times New Roman" w:hAnsi="Arial" w:cs="Arial"/>
          <w:color w:val="111111"/>
          <w:sz w:val="18"/>
          <w:szCs w:val="18"/>
          <w:lang w:eastAsia="ru-RU"/>
        </w:rPr>
        <w:br/>
      </w:r>
      <w:r w:rsidRPr="006B6256">
        <w:rPr>
          <w:rFonts w:ascii="Arial" w:eastAsia="Times New Roman" w:hAnsi="Arial" w:cs="Arial"/>
          <w:color w:val="111111"/>
          <w:sz w:val="18"/>
          <w:szCs w:val="18"/>
          <w:lang w:eastAsia="ru-RU"/>
        </w:rPr>
        <w:br/>
      </w:r>
      <w:r w:rsidRPr="006B6256">
        <w:rPr>
          <w:rFonts w:ascii="Arial" w:eastAsia="Times New Roman" w:hAnsi="Arial" w:cs="Arial"/>
          <w:b/>
          <w:bCs/>
          <w:color w:val="C71585"/>
          <w:sz w:val="18"/>
          <w:szCs w:val="18"/>
          <w:lang w:eastAsia="ru-RU"/>
        </w:rPr>
        <w:t>2008-2009гг.</w:t>
      </w:r>
      <w:r w:rsidRPr="006B6256">
        <w:rPr>
          <w:rFonts w:ascii="Arial" w:eastAsia="Times New Roman" w:hAnsi="Arial" w:cs="Arial"/>
          <w:color w:val="111111"/>
          <w:sz w:val="18"/>
          <w:szCs w:val="18"/>
          <w:lang w:eastAsia="ru-RU"/>
        </w:rPr>
        <w:br/>
        <w:t>Новое виденье квадрата. Наивысшая точка находится в центре натурального ногтя, арка -40-50%. Боковые стороны заужены, хотя параллельны во внутренней арке.</w:t>
      </w:r>
      <w:r w:rsidRPr="006B6256">
        <w:rPr>
          <w:rFonts w:ascii="Arial" w:eastAsia="Times New Roman" w:hAnsi="Arial" w:cs="Arial"/>
          <w:color w:val="111111"/>
          <w:sz w:val="18"/>
          <w:szCs w:val="18"/>
          <w:lang w:eastAsia="ru-RU"/>
        </w:rPr>
        <w:br/>
      </w:r>
      <w:r w:rsidRPr="006B6256">
        <w:rPr>
          <w:rFonts w:ascii="Arial" w:eastAsia="Times New Roman" w:hAnsi="Arial" w:cs="Arial"/>
          <w:color w:val="111111"/>
          <w:sz w:val="18"/>
          <w:szCs w:val="18"/>
          <w:lang w:eastAsia="ru-RU"/>
        </w:rPr>
        <w:br/>
      </w:r>
      <w:r>
        <w:rPr>
          <w:rFonts w:ascii="Arial" w:eastAsia="Times New Roman" w:hAnsi="Arial" w:cs="Arial"/>
          <w:noProof/>
          <w:color w:val="62678F"/>
          <w:sz w:val="18"/>
          <w:szCs w:val="18"/>
          <w:lang w:eastAsia="ru-RU"/>
        </w:rPr>
        <w:drawing>
          <wp:inline distT="0" distB="0" distL="0" distR="0">
            <wp:extent cx="1295400" cy="1905000"/>
            <wp:effectExtent l="19050" t="0" r="0" b="0"/>
            <wp:docPr id="16" name="Рисунок 16" descr="наращивание ногтей">
              <a:hlinkClick xmlns:a="http://schemas.openxmlformats.org/drawingml/2006/main" r:id="rId32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наращивание ногтей">
                      <a:hlinkClick r:id="rId32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noProof/>
          <w:color w:val="62678F"/>
          <w:sz w:val="18"/>
          <w:szCs w:val="18"/>
          <w:lang w:eastAsia="ru-RU"/>
        </w:rPr>
        <w:drawing>
          <wp:inline distT="0" distB="0" distL="0" distR="0">
            <wp:extent cx="1276350" cy="1905000"/>
            <wp:effectExtent l="19050" t="0" r="0" b="0"/>
            <wp:docPr id="17" name="Рисунок 17" descr="наращивание ногтей">
              <a:hlinkClick xmlns:a="http://schemas.openxmlformats.org/drawingml/2006/main" r:id="rId3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наращивание ногтей">
                      <a:hlinkClick r:id="rId3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noProof/>
          <w:color w:val="62678F"/>
          <w:sz w:val="18"/>
          <w:szCs w:val="18"/>
          <w:lang w:eastAsia="ru-RU"/>
        </w:rPr>
        <w:drawing>
          <wp:inline distT="0" distB="0" distL="0" distR="0">
            <wp:extent cx="1276350" cy="1905000"/>
            <wp:effectExtent l="19050" t="0" r="0" b="0"/>
            <wp:docPr id="18" name="Рисунок 18" descr="наращивание ногтей">
              <a:hlinkClick xmlns:a="http://schemas.openxmlformats.org/drawingml/2006/main" r:id="rId3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наращивание ногтей">
                      <a:hlinkClick r:id="rId3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B6256">
        <w:rPr>
          <w:rFonts w:ascii="Arial" w:eastAsia="Times New Roman" w:hAnsi="Arial" w:cs="Arial"/>
          <w:color w:val="111111"/>
          <w:sz w:val="18"/>
          <w:szCs w:val="18"/>
          <w:lang w:eastAsia="ru-RU"/>
        </w:rPr>
        <w:br/>
      </w:r>
      <w:r w:rsidRPr="006B6256">
        <w:rPr>
          <w:rFonts w:ascii="Arial" w:eastAsia="Times New Roman" w:hAnsi="Arial" w:cs="Arial"/>
          <w:color w:val="111111"/>
          <w:sz w:val="18"/>
          <w:szCs w:val="18"/>
          <w:lang w:eastAsia="ru-RU"/>
        </w:rPr>
        <w:br/>
        <w:t>Появление mix-форм:</w:t>
      </w:r>
      <w:r w:rsidRPr="006B6256">
        <w:rPr>
          <w:rFonts w:ascii="Arial" w:eastAsia="Times New Roman" w:hAnsi="Arial" w:cs="Arial"/>
          <w:color w:val="111111"/>
          <w:sz w:val="18"/>
          <w:lang w:eastAsia="ru-RU"/>
        </w:rPr>
        <w:t> </w:t>
      </w:r>
      <w:proofErr w:type="spellStart"/>
      <w:r w:rsidRPr="006B6256">
        <w:rPr>
          <w:rFonts w:ascii="Arial" w:eastAsia="Times New Roman" w:hAnsi="Arial" w:cs="Arial"/>
          <w:b/>
          <w:bCs/>
          <w:color w:val="111111"/>
          <w:sz w:val="18"/>
          <w:szCs w:val="18"/>
          <w:lang w:eastAsia="ru-RU"/>
        </w:rPr>
        <w:t>Pipe</w:t>
      </w:r>
      <w:proofErr w:type="spellEnd"/>
      <w:r w:rsidRPr="006B6256">
        <w:rPr>
          <w:rFonts w:ascii="Arial" w:eastAsia="Times New Roman" w:hAnsi="Arial" w:cs="Arial"/>
          <w:b/>
          <w:bCs/>
          <w:color w:val="111111"/>
          <w:sz w:val="18"/>
          <w:szCs w:val="18"/>
          <w:lang w:eastAsia="ru-RU"/>
        </w:rPr>
        <w:t xml:space="preserve">, </w:t>
      </w:r>
      <w:proofErr w:type="spellStart"/>
      <w:r w:rsidRPr="006B6256">
        <w:rPr>
          <w:rFonts w:ascii="Arial" w:eastAsia="Times New Roman" w:hAnsi="Arial" w:cs="Arial"/>
          <w:b/>
          <w:bCs/>
          <w:color w:val="111111"/>
          <w:sz w:val="18"/>
          <w:szCs w:val="18"/>
          <w:lang w:eastAsia="ru-RU"/>
        </w:rPr>
        <w:t>Бриджит</w:t>
      </w:r>
      <w:proofErr w:type="spellEnd"/>
      <w:r w:rsidRPr="006B6256">
        <w:rPr>
          <w:rFonts w:ascii="Arial" w:eastAsia="Times New Roman" w:hAnsi="Arial" w:cs="Arial"/>
          <w:b/>
          <w:bCs/>
          <w:color w:val="111111"/>
          <w:sz w:val="18"/>
          <w:szCs w:val="18"/>
          <w:lang w:eastAsia="ru-RU"/>
        </w:rPr>
        <w:t xml:space="preserve">, </w:t>
      </w:r>
      <w:proofErr w:type="spellStart"/>
      <w:r w:rsidRPr="006B6256">
        <w:rPr>
          <w:rFonts w:ascii="Arial" w:eastAsia="Times New Roman" w:hAnsi="Arial" w:cs="Arial"/>
          <w:b/>
          <w:bCs/>
          <w:color w:val="111111"/>
          <w:sz w:val="18"/>
          <w:szCs w:val="18"/>
          <w:lang w:eastAsia="ru-RU"/>
        </w:rPr>
        <w:t>Edge</w:t>
      </w:r>
      <w:proofErr w:type="spellEnd"/>
      <w:r w:rsidRPr="006B6256">
        <w:rPr>
          <w:rFonts w:ascii="Arial" w:eastAsia="Times New Roman" w:hAnsi="Arial" w:cs="Arial"/>
          <w:color w:val="111111"/>
          <w:sz w:val="18"/>
          <w:szCs w:val="18"/>
          <w:lang w:eastAsia="ru-RU"/>
        </w:rPr>
        <w:t>. Все эти формы сочетают в себе квадрат и миндаль или стилет. Происходит смещение наивысшей точки, изменяется С-изгиб.</w:t>
      </w:r>
      <w:r w:rsidRPr="006B6256">
        <w:rPr>
          <w:rFonts w:ascii="Arial" w:eastAsia="Times New Roman" w:hAnsi="Arial" w:cs="Arial"/>
          <w:color w:val="111111"/>
          <w:sz w:val="18"/>
          <w:szCs w:val="18"/>
          <w:lang w:eastAsia="ru-RU"/>
        </w:rPr>
        <w:br/>
      </w:r>
      <w:r w:rsidRPr="006B6256">
        <w:rPr>
          <w:rFonts w:ascii="Arial" w:eastAsia="Times New Roman" w:hAnsi="Arial" w:cs="Arial"/>
          <w:color w:val="111111"/>
          <w:sz w:val="18"/>
          <w:szCs w:val="18"/>
          <w:lang w:eastAsia="ru-RU"/>
        </w:rPr>
        <w:br/>
      </w:r>
      <w:r>
        <w:rPr>
          <w:rFonts w:ascii="Arial" w:eastAsia="Times New Roman" w:hAnsi="Arial" w:cs="Arial"/>
          <w:noProof/>
          <w:color w:val="62678F"/>
          <w:sz w:val="18"/>
          <w:szCs w:val="18"/>
          <w:lang w:eastAsia="ru-RU"/>
        </w:rPr>
        <w:drawing>
          <wp:inline distT="0" distB="0" distL="0" distR="0">
            <wp:extent cx="1428750" cy="1905000"/>
            <wp:effectExtent l="19050" t="0" r="0" b="0"/>
            <wp:docPr id="19" name="Рисунок 19" descr="наращивание ногтей">
              <a:hlinkClick xmlns:a="http://schemas.openxmlformats.org/drawingml/2006/main" r:id="rId38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наращивание ногтей">
                      <a:hlinkClick r:id="rId38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3643" w:rsidRDefault="00EC3643"/>
    <w:sectPr w:rsidR="00EC3643" w:rsidSect="00EC36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B6256"/>
    <w:rsid w:val="006B6256"/>
    <w:rsid w:val="007B1CBE"/>
    <w:rsid w:val="007D3D39"/>
    <w:rsid w:val="00913562"/>
    <w:rsid w:val="00E11EC4"/>
    <w:rsid w:val="00E4416C"/>
    <w:rsid w:val="00EC36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D39"/>
  </w:style>
  <w:style w:type="paragraph" w:styleId="1">
    <w:name w:val="heading 1"/>
    <w:basedOn w:val="a"/>
    <w:next w:val="a"/>
    <w:link w:val="10"/>
    <w:uiPriority w:val="9"/>
    <w:qFormat/>
    <w:rsid w:val="00E11EC4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E11EC4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11EC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E11EC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styleId="a3">
    <w:name w:val="Hyperlink"/>
    <w:basedOn w:val="a0"/>
    <w:uiPriority w:val="99"/>
    <w:semiHidden/>
    <w:unhideWhenUsed/>
    <w:rsid w:val="006B6256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6B62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B6256"/>
  </w:style>
  <w:style w:type="character" w:customStyle="1" w:styleId="light">
    <w:name w:val="light"/>
    <w:basedOn w:val="a0"/>
    <w:rsid w:val="006B6256"/>
  </w:style>
  <w:style w:type="character" w:customStyle="1" w:styleId="begunadvcontact">
    <w:name w:val="begun_adv_contact"/>
    <w:basedOn w:val="a0"/>
    <w:rsid w:val="006B6256"/>
  </w:style>
  <w:style w:type="character" w:customStyle="1" w:styleId="begunadvbullit">
    <w:name w:val="begun_adv_bullit"/>
    <w:basedOn w:val="a0"/>
    <w:rsid w:val="006B6256"/>
  </w:style>
  <w:style w:type="character" w:customStyle="1" w:styleId="begunadvcity">
    <w:name w:val="begun_adv_city"/>
    <w:basedOn w:val="a0"/>
    <w:rsid w:val="006B6256"/>
  </w:style>
  <w:style w:type="paragraph" w:styleId="a5">
    <w:name w:val="Balloon Text"/>
    <w:basedOn w:val="a"/>
    <w:link w:val="a6"/>
    <w:uiPriority w:val="99"/>
    <w:semiHidden/>
    <w:unhideWhenUsed/>
    <w:rsid w:val="006B62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B625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255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229365">
          <w:marLeft w:val="0"/>
          <w:marRight w:val="0"/>
          <w:marTop w:val="135"/>
          <w:marBottom w:val="135"/>
          <w:divBdr>
            <w:top w:val="single" w:sz="6" w:space="0" w:color="CECECE"/>
            <w:left w:val="single" w:sz="6" w:space="0" w:color="CECECE"/>
            <w:bottom w:val="single" w:sz="6" w:space="0" w:color="CECECE"/>
            <w:right w:val="single" w:sz="6" w:space="0" w:color="CECECE"/>
          </w:divBdr>
          <w:divsChild>
            <w:div w:id="169850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29698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single" w:sz="6" w:space="8" w:color="CECECE"/>
                    <w:right w:val="none" w:sz="0" w:space="0" w:color="auto"/>
                  </w:divBdr>
                  <w:divsChild>
                    <w:div w:id="1931695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5064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753402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single" w:sz="6" w:space="8" w:color="CECECE"/>
                    <w:right w:val="none" w:sz="0" w:space="0" w:color="auto"/>
                  </w:divBdr>
                </w:div>
                <w:div w:id="428281452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single" w:sz="6" w:space="8" w:color="CECECE"/>
                    <w:right w:val="none" w:sz="0" w:space="0" w:color="auto"/>
                  </w:divBdr>
                  <w:divsChild>
                    <w:div w:id="470100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719111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single" w:sz="6" w:space="8" w:color="CECECE"/>
                    <w:right w:val="none" w:sz="0" w:space="0" w:color="auto"/>
                  </w:divBdr>
                  <w:divsChild>
                    <w:div w:id="722994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1102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5040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9418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1929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320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42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2837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5040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3474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0948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9220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8918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3091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9657571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single" w:sz="6" w:space="8" w:color="CECECE"/>
                    <w:right w:val="none" w:sz="0" w:space="0" w:color="auto"/>
                  </w:divBdr>
                </w:div>
                <w:div w:id="1041127356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single" w:sz="6" w:space="8" w:color="CECECE"/>
                    <w:right w:val="none" w:sz="0" w:space="0" w:color="auto"/>
                  </w:divBdr>
                </w:div>
                <w:div w:id="403992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527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676139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7842649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7343897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1814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48744715">
          <w:marLeft w:val="0"/>
          <w:marRight w:val="0"/>
          <w:marTop w:val="135"/>
          <w:marBottom w:val="135"/>
          <w:divBdr>
            <w:top w:val="single" w:sz="6" w:space="0" w:color="CECECE"/>
            <w:left w:val="single" w:sz="6" w:space="0" w:color="CECECE"/>
            <w:bottom w:val="single" w:sz="6" w:space="0" w:color="CECECE"/>
            <w:right w:val="single" w:sz="6" w:space="0" w:color="CECECE"/>
          </w:divBdr>
          <w:divsChild>
            <w:div w:id="181564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ogtiki.com/data/design/alla/kvadrat-klesh-nails2.jpg" TargetMode="External"/><Relationship Id="rId13" Type="http://schemas.openxmlformats.org/officeDocument/2006/relationships/image" Target="media/image5.jpeg"/><Relationship Id="rId18" Type="http://schemas.openxmlformats.org/officeDocument/2006/relationships/hyperlink" Target="http://www.nogtiki.com/data/design/alla/stilet-opil-nails.jpg" TargetMode="External"/><Relationship Id="rId26" Type="http://schemas.openxmlformats.org/officeDocument/2006/relationships/hyperlink" Target="http://www.nogtiki.com/data/design/alla/dr-form-nails3.jpg" TargetMode="External"/><Relationship Id="rId39" Type="http://schemas.openxmlformats.org/officeDocument/2006/relationships/image" Target="media/image18.jpeg"/><Relationship Id="rId3" Type="http://schemas.openxmlformats.org/officeDocument/2006/relationships/webSettings" Target="webSettings.xml"/><Relationship Id="rId21" Type="http://schemas.openxmlformats.org/officeDocument/2006/relationships/image" Target="media/image9.jpeg"/><Relationship Id="rId34" Type="http://schemas.openxmlformats.org/officeDocument/2006/relationships/hyperlink" Target="http://www.nogtiki.com/data/design/alla/kvadrat-arka-nails2.jpg" TargetMode="External"/><Relationship Id="rId7" Type="http://schemas.openxmlformats.org/officeDocument/2006/relationships/image" Target="media/image2.jpeg"/><Relationship Id="rId12" Type="http://schemas.openxmlformats.org/officeDocument/2006/relationships/hyperlink" Target="http://www.nogtiki.com/data/design/alla/mindal-nails.jpg" TargetMode="External"/><Relationship Id="rId17" Type="http://schemas.openxmlformats.org/officeDocument/2006/relationships/image" Target="media/image7.jpeg"/><Relationship Id="rId25" Type="http://schemas.openxmlformats.org/officeDocument/2006/relationships/image" Target="media/image11.jpeg"/><Relationship Id="rId33" Type="http://schemas.openxmlformats.org/officeDocument/2006/relationships/image" Target="media/image15.jpeg"/><Relationship Id="rId38" Type="http://schemas.openxmlformats.org/officeDocument/2006/relationships/hyperlink" Target="http://www.nogtiki.com/data/design/alla/bridge.jpg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nogtiki.com/data/design/alla/stilet-form-nails.jpg" TargetMode="External"/><Relationship Id="rId20" Type="http://schemas.openxmlformats.org/officeDocument/2006/relationships/hyperlink" Target="http://www.nogtiki.com/data/design/alla/kvadrat-opil-nails.jpg" TargetMode="External"/><Relationship Id="rId29" Type="http://schemas.openxmlformats.org/officeDocument/2006/relationships/image" Target="media/image13.jpeg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nogtiki.com/data/design/alla/kvadrat-klesh-nails.jpg" TargetMode="External"/><Relationship Id="rId11" Type="http://schemas.openxmlformats.org/officeDocument/2006/relationships/image" Target="media/image4.jpeg"/><Relationship Id="rId24" Type="http://schemas.openxmlformats.org/officeDocument/2006/relationships/hyperlink" Target="http://www.nogtiki.com/data/design/alla/dr-form-nails2.jpg" TargetMode="External"/><Relationship Id="rId32" Type="http://schemas.openxmlformats.org/officeDocument/2006/relationships/hyperlink" Target="http://www.nogtiki.com/data/design/alla/kvadrat-arka-nails.jpg" TargetMode="External"/><Relationship Id="rId37" Type="http://schemas.openxmlformats.org/officeDocument/2006/relationships/image" Target="media/image17.jpeg"/><Relationship Id="rId40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openxmlformats.org/officeDocument/2006/relationships/image" Target="media/image6.jpeg"/><Relationship Id="rId23" Type="http://schemas.openxmlformats.org/officeDocument/2006/relationships/image" Target="media/image10.jpeg"/><Relationship Id="rId28" Type="http://schemas.openxmlformats.org/officeDocument/2006/relationships/hyperlink" Target="http://www.nogtiki.com/data/design/alla/stilet-kamuf-nails.jpg" TargetMode="External"/><Relationship Id="rId36" Type="http://schemas.openxmlformats.org/officeDocument/2006/relationships/hyperlink" Target="http://www.nogtiki.com/data/design/alla/kvadrat-arka-nails3.jpg" TargetMode="External"/><Relationship Id="rId10" Type="http://schemas.openxmlformats.org/officeDocument/2006/relationships/hyperlink" Target="http://www.nogtiki.com/data/design/alla/stilet-nails.jpg" TargetMode="External"/><Relationship Id="rId19" Type="http://schemas.openxmlformats.org/officeDocument/2006/relationships/image" Target="media/image8.jpeg"/><Relationship Id="rId31" Type="http://schemas.openxmlformats.org/officeDocument/2006/relationships/image" Target="media/image14.jpeg"/><Relationship Id="rId4" Type="http://schemas.openxmlformats.org/officeDocument/2006/relationships/hyperlink" Target="http://www.nogtiki.com/data/design/alla/oval-nails.jpg" TargetMode="External"/><Relationship Id="rId9" Type="http://schemas.openxmlformats.org/officeDocument/2006/relationships/image" Target="media/image3.jpeg"/><Relationship Id="rId14" Type="http://schemas.openxmlformats.org/officeDocument/2006/relationships/hyperlink" Target="http://www.nogtiki.com/data/design/alla/kvadrat-form-nails.jpg" TargetMode="External"/><Relationship Id="rId22" Type="http://schemas.openxmlformats.org/officeDocument/2006/relationships/hyperlink" Target="http://www.nogtiki.com/data/design/alla/dr-form-nails.jpg" TargetMode="External"/><Relationship Id="rId27" Type="http://schemas.openxmlformats.org/officeDocument/2006/relationships/image" Target="media/image12.jpeg"/><Relationship Id="rId30" Type="http://schemas.openxmlformats.org/officeDocument/2006/relationships/hyperlink" Target="http://www.nogtiki.com/data/design/alla/stilet-kamuf-nails2.jpg" TargetMode="External"/><Relationship Id="rId35" Type="http://schemas.openxmlformats.org/officeDocument/2006/relationships/image" Target="media/image1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296</Words>
  <Characters>1692</Characters>
  <Application>Microsoft Office Word</Application>
  <DocSecurity>0</DocSecurity>
  <Lines>14</Lines>
  <Paragraphs>3</Paragraphs>
  <ScaleCrop>false</ScaleCrop>
  <Company/>
  <LinksUpToDate>false</LinksUpToDate>
  <CharactersWithSpaces>1985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Ириша</dc:creator>
  <cp:lastModifiedBy>Ириша</cp:lastModifiedBy>
  <cp:revision>1</cp:revision>
  <dcterms:created xsi:type="dcterms:W3CDTF">2011-01-29T10:41:00Z</dcterms:created>
  <dcterms:modified xsi:type="dcterms:W3CDTF">2011-01-29T10:43:00Z</dcterms:modified>
</cp:coreProperties>
</file>