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30" w:rsidRDefault="00F028A4">
      <w:r>
        <w:t>Здравствуйте!</w:t>
      </w:r>
    </w:p>
    <w:p w:rsidR="00F028A4" w:rsidRDefault="00F028A4">
      <w:r>
        <w:t>Очередные выкупы уже идут. Приглашаю!</w:t>
      </w:r>
    </w:p>
    <w:p w:rsidR="00F028A4" w:rsidRDefault="00F028A4">
      <w:r>
        <w:t xml:space="preserve">*** </w:t>
      </w:r>
      <w:hyperlink r:id="rId4" w:history="1"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Фантастический выбор меда, конфитюров. Крем-мед, варенье. Развесной и фасованный. Подарочные наборы к 8 марта. Экстракты. Пчелопродукты -7. Стоп 14.02</w:t>
        </w:r>
      </w:hyperlink>
      <w:r>
        <w:t xml:space="preserve"> </w:t>
      </w:r>
      <w:hyperlink r:id="rId5" w:history="1">
        <w:r w:rsidRPr="00054C63">
          <w:rPr>
            <w:rStyle w:val="a3"/>
          </w:rPr>
          <w:t>https://www.nn.ru/community/sp/food/fantasticheskiy_vybor_meda_konfityurov_krem-med_varene_razvesnoy_i_fasovannyy_podarochnye_nabory_k_8_marta_ekstrakty_pcheloprodukty_-7_stop_1402.html#264805070</w:t>
        </w:r>
      </w:hyperlink>
      <w:r>
        <w:t xml:space="preserve"> </w:t>
      </w:r>
    </w:p>
    <w:p w:rsidR="00F028A4" w:rsidRDefault="00F028A4">
      <w:r>
        <w:t xml:space="preserve">*** </w:t>
      </w:r>
      <w:hyperlink r:id="rId6" w:history="1"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Быстрорастворимый кофе по доступным ценам,кофе в зернах,чай, сладости, орехи, сухофрукты-2/25. Стоп 11.02</w:t>
        </w:r>
      </w:hyperlink>
      <w:r>
        <w:t xml:space="preserve"> </w:t>
      </w:r>
      <w:hyperlink r:id="rId7" w:history="1">
        <w:r w:rsidRPr="00054C63">
          <w:rPr>
            <w:rStyle w:val="a3"/>
          </w:rPr>
          <w:t>https://www.nn.ru/community/sp/food/bystrorastvorimyy_kofe_po_dostupnym_tsenamkofe_v_zernakhchay_sladosti_orekhi_sukhofrukty-225_stop_1102.html</w:t>
        </w:r>
      </w:hyperlink>
      <w:r>
        <w:t xml:space="preserve"> </w:t>
      </w:r>
    </w:p>
    <w:p w:rsidR="00F028A4" w:rsidRPr="00F028A4" w:rsidRDefault="00F028A4" w:rsidP="00F028A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t xml:space="preserve">*** </w:t>
      </w:r>
      <w:hyperlink r:id="rId8" w:history="1">
        <w:r w:rsidRPr="00F028A4">
          <w:rPr>
            <w:rFonts w:ascii="Arial" w:hAnsi="Arial" w:cs="Arial"/>
            <w:b w:val="0"/>
            <w:bCs w:val="0"/>
            <w:color w:val="3F71B4"/>
          </w:rPr>
          <w:t>Гомеопатия для всей семьи. Целебные дары природы, громный выбор лекарственных трав - 7. Стоп 14.02</w:t>
        </w:r>
      </w:hyperlink>
    </w:p>
    <w:p w:rsidR="00F028A4" w:rsidRDefault="00F028A4" w:rsidP="00F028A4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F028A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9" w:history="1">
        <w:r w:rsidRPr="00054C63">
          <w:rPr>
            <w:rStyle w:val="a3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https://www.nn.ru/community/sp/food/gomeopatiya_dlya_vsey_semi_tselebnye_dary_prirody_gromnyy_vybor_lekarstvennykh_trav_-_7_stop_1402.html#264805089</w:t>
        </w:r>
      </w:hyperlink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F028A4" w:rsidRDefault="00F028A4" w:rsidP="00F028A4"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*** </w:t>
      </w:r>
      <w:hyperlink r:id="rId10" w:history="1"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Монастырская аптека и косметика. Средства для здоровья и красоты. С любовью. С**олн**це - 5. Натуральная косметика для всей семьи по низким ценам</w:t>
        </w:r>
      </w:hyperlink>
      <w:r>
        <w:t xml:space="preserve"> </w:t>
      </w:r>
      <w:hyperlink r:id="rId11" w:history="1">
        <w:r w:rsidRPr="00054C63">
          <w:rPr>
            <w:rStyle w:val="a3"/>
          </w:rPr>
          <w:t>https://www.nn.ru/community/sp/main/sbor_do_1402_monastyrskaya_apteka_i_kosmetika_sredstva_dlya_zdorovya_i_krasoty_s_lyubovyu_solntse_-_5.html#264805083</w:t>
        </w:r>
      </w:hyperlink>
    </w:p>
    <w:p w:rsidR="00F028A4" w:rsidRPr="00F028A4" w:rsidRDefault="00F028A4" w:rsidP="00F028A4">
      <w:r>
        <w:t xml:space="preserve">*** </w:t>
      </w:r>
      <w:hyperlink r:id="rId12" w:history="1"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Натуральная косметика Мир*ра. Февральские скидки на самые топовые позиции. Линия</w:t>
        </w:r>
        <w:r w:rsidRPr="00F028A4"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 xml:space="preserve"> </w:t>
        </w:r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>Mir</w:t>
        </w:r>
        <w:r w:rsidRPr="00F028A4"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>*</w:t>
        </w:r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>ra</w:t>
        </w:r>
        <w:r w:rsidRPr="00F028A4"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 xml:space="preserve"> </w:t>
        </w:r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>Professional</w:t>
        </w:r>
        <w:r w:rsidRPr="00F028A4"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 xml:space="preserve"> - 2/25.</w:t>
        </w:r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Стоп</w:t>
        </w:r>
        <w:r w:rsidRPr="00F028A4"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  <w:lang w:val="en-US"/>
          </w:rPr>
          <w:t xml:space="preserve"> 14.02</w:t>
        </w:r>
      </w:hyperlink>
      <w:r w:rsidRPr="00F028A4">
        <w:rPr>
          <w:lang w:val="en-US"/>
        </w:rPr>
        <w:t xml:space="preserve">  </w:t>
      </w:r>
      <w:hyperlink r:id="rId13" w:history="1">
        <w:r w:rsidRPr="00054C63">
          <w:rPr>
            <w:rStyle w:val="a3"/>
            <w:lang w:val="en-US"/>
          </w:rPr>
          <w:t>https://www.nn.ru/community/sp/main/naturalnaya_kosmetika_mirra_fevralskie_skidki_liniya_mirra_professional_-_225stop_1402.html#264805076</w:t>
        </w:r>
      </w:hyperlink>
      <w:r>
        <w:t xml:space="preserve"> </w:t>
      </w:r>
    </w:p>
    <w:p w:rsidR="00F028A4" w:rsidRPr="00F028A4" w:rsidRDefault="00F028A4" w:rsidP="00F028A4">
      <w:pPr>
        <w:rPr>
          <w:lang w:val="en-US"/>
        </w:rPr>
      </w:pPr>
    </w:p>
    <w:p w:rsidR="00F028A4" w:rsidRPr="00F028A4" w:rsidRDefault="00F028A4" w:rsidP="00F028A4">
      <w:pPr>
        <w:rPr>
          <w:lang w:val="en-US"/>
        </w:rPr>
      </w:pPr>
    </w:p>
    <w:sectPr w:rsidR="00F028A4" w:rsidRPr="00F028A4" w:rsidSect="0070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/>
  <w:rsids>
    <w:rsidRoot w:val="00F028A4"/>
    <w:rsid w:val="00705C30"/>
    <w:rsid w:val="00F0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</w:style>
  <w:style w:type="paragraph" w:styleId="2">
    <w:name w:val="heading 2"/>
    <w:basedOn w:val="a"/>
    <w:link w:val="20"/>
    <w:uiPriority w:val="9"/>
    <w:qFormat/>
    <w:rsid w:val="00F02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8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02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ddaachchaa.www.nn.ru/?page=blog&amp;blog_id=3631515" TargetMode="External"/><Relationship Id="rId13" Type="http://schemas.openxmlformats.org/officeDocument/2006/relationships/hyperlink" Target="https://www.nn.ru/community/sp/main/naturalnaya_kosmetika_mirra_fevralskie_skidki_liniya_mirra_professional_-_225stop_1402.html#2648050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food/bystrorastvorimyy_kofe_po_dostupnym_tsenamkofe_v_zernakhchay_sladosti_orekhi_sukhofrukty-225_stop_1102.html" TargetMode="External"/><Relationship Id="rId12" Type="http://schemas.openxmlformats.org/officeDocument/2006/relationships/hyperlink" Target="https://uuddaachchaa.www.nn.ru/?page=blog&amp;blog_id=36272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ddaachchaa.www.nn.ru/?page=blog&amp;blog_id=3631435" TargetMode="External"/><Relationship Id="rId11" Type="http://schemas.openxmlformats.org/officeDocument/2006/relationships/hyperlink" Target="https://www.nn.ru/community/sp/main/sbor_do_1402_monastyrskaya_apteka_i_kosmetika_sredstva_dlya_zdorovya_i_krasoty_s_lyubovyu_solntse_-_5.html#264805083" TargetMode="External"/><Relationship Id="rId5" Type="http://schemas.openxmlformats.org/officeDocument/2006/relationships/hyperlink" Target="https://www.nn.ru/community/sp/food/fantasticheskiy_vybor_meda_konfityurov_krem-med_varene_razvesnoy_i_fasovannyy_podarochnye_nabory_k_8_marta_ekstrakty_pcheloprodukty_-7_stop_1402.html#2648050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uddaachchaa.www.nn.ru/?page=blog&amp;blog_id=3631726" TargetMode="External"/><Relationship Id="rId4" Type="http://schemas.openxmlformats.org/officeDocument/2006/relationships/hyperlink" Target="https://uuddaachchaa.www.nn.ru/?page=blog&amp;blog_id=3631851" TargetMode="External"/><Relationship Id="rId9" Type="http://schemas.openxmlformats.org/officeDocument/2006/relationships/hyperlink" Target="https://www.nn.ru/community/sp/food/gomeopatiya_dlya_vsey_semi_tselebnye_dary_prirody_gromnyy_vybor_lekarstvennykh_trav_-_7_stop_1402.html#2648050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2025-02-07T06:12:00Z</dcterms:created>
  <dcterms:modified xsi:type="dcterms:W3CDTF">2025-02-07T06:20:00Z</dcterms:modified>
</cp:coreProperties>
</file>