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13" w:rsidRDefault="00722813" w:rsidP="0072281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523438">
        <w:rPr>
          <w:rFonts w:ascii="Arial" w:hAnsi="Arial" w:cs="Arial"/>
          <w:b w:val="0"/>
          <w:bCs w:val="0"/>
          <w:color w:val="333333"/>
        </w:rPr>
        <w:t>&lt;</w:t>
      </w:r>
      <w:r>
        <w:rPr>
          <w:rFonts w:ascii="Arial" w:hAnsi="Arial" w:cs="Arial"/>
          <w:b w:val="0"/>
          <w:bCs w:val="0"/>
          <w:color w:val="333333"/>
          <w:lang w:val="en-US"/>
        </w:rPr>
        <w:t>B</w:t>
      </w:r>
      <w:r w:rsidRPr="00523438">
        <w:rPr>
          <w:rFonts w:ascii="Arial" w:hAnsi="Arial" w:cs="Arial"/>
          <w:b w:val="0"/>
          <w:bCs w:val="0"/>
          <w:color w:val="333333"/>
        </w:rPr>
        <w:t>&gt;&amp;#129303;</w:t>
      </w:r>
      <w:r>
        <w:rPr>
          <w:rFonts w:ascii="Arial" w:hAnsi="Arial" w:cs="Arial"/>
          <w:b w:val="0"/>
          <w:bCs w:val="0"/>
          <w:color w:val="333333"/>
        </w:rPr>
        <w:t xml:space="preserve"> </w:t>
      </w:r>
      <w:r w:rsidRPr="00523438">
        <w:rPr>
          <w:rFonts w:ascii="Arial" w:hAnsi="Arial" w:cs="Arial"/>
          <w:b w:val="0"/>
          <w:bCs w:val="0"/>
          <w:color w:val="333333"/>
        </w:rPr>
        <w:t>&amp;#129505;</w:t>
      </w:r>
      <w:r>
        <w:rPr>
          <w:rFonts w:ascii="Arial" w:hAnsi="Arial" w:cs="Arial"/>
          <w:b w:val="0"/>
          <w:bCs w:val="0"/>
          <w:color w:val="333333"/>
        </w:rPr>
        <w:t xml:space="preserve"> </w:t>
      </w:r>
      <w:r w:rsidRPr="00523438">
        <w:rPr>
          <w:rFonts w:ascii="Arial" w:hAnsi="Arial" w:cs="Arial"/>
          <w:b w:val="0"/>
          <w:bCs w:val="0"/>
          <w:color w:val="333333"/>
        </w:rPr>
        <w:t xml:space="preserve">Что нужно сделать, чтобы зимой не замерзли руки??? </w:t>
      </w:r>
    </w:p>
    <w:p w:rsidR="00722813" w:rsidRDefault="00722813" w:rsidP="0072281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523438">
        <w:rPr>
          <w:rFonts w:ascii="Arial" w:hAnsi="Arial" w:cs="Arial"/>
          <w:b w:val="0"/>
          <w:bCs w:val="0"/>
          <w:color w:val="333333"/>
        </w:rPr>
        <w:t xml:space="preserve">Конечно </w:t>
      </w:r>
      <w:proofErr w:type="gramStart"/>
      <w:r w:rsidRPr="00523438">
        <w:rPr>
          <w:rFonts w:ascii="Arial" w:hAnsi="Arial" w:cs="Arial"/>
          <w:b w:val="0"/>
          <w:bCs w:val="0"/>
          <w:color w:val="333333"/>
        </w:rPr>
        <w:t>же</w:t>
      </w:r>
      <w:proofErr w:type="gramEnd"/>
      <w:r w:rsidRPr="00523438">
        <w:rPr>
          <w:rFonts w:ascii="Arial" w:hAnsi="Arial" w:cs="Arial"/>
          <w:b w:val="0"/>
          <w:bCs w:val="0"/>
          <w:color w:val="333333"/>
        </w:rPr>
        <w:t xml:space="preserve"> сейчас купить теплые и красивые варежки!!! </w:t>
      </w:r>
    </w:p>
    <w:p w:rsidR="00722813" w:rsidRDefault="00722813" w:rsidP="0072281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523438">
        <w:rPr>
          <w:rFonts w:ascii="Arial" w:hAnsi="Arial" w:cs="Arial"/>
          <w:b w:val="0"/>
          <w:bCs w:val="0"/>
          <w:color w:val="333333"/>
        </w:rPr>
        <w:t>Варежки, перчатки для всей семьи, а еще очень теплые носки, следки и гольфы.</w:t>
      </w:r>
    </w:p>
    <w:p w:rsidR="00722813" w:rsidRPr="00722813" w:rsidRDefault="00722813" w:rsidP="00722813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hyperlink r:id="rId5" w:tgtFrame="_blank" w:history="1">
        <w:r>
          <w:rPr>
            <w:rStyle w:val="a3"/>
            <w:rFonts w:ascii="Arial" w:hAnsi="Arial" w:cs="Arial"/>
            <w:color w:val="005FB8"/>
            <w:shd w:val="clear" w:color="auto" w:fill="FFFFFF"/>
          </w:rPr>
          <w:t>https://link.nn.ru/GoY</w:t>
        </w:r>
      </w:hyperlink>
    </w:p>
    <w:p w:rsidR="00722813" w:rsidRDefault="00722813" w:rsidP="00722813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 w:rsidRPr="00523438">
        <w:rPr>
          <w:rFonts w:ascii="Arial" w:hAnsi="Arial" w:cs="Arial"/>
          <w:color w:val="596980"/>
        </w:rPr>
        <w:t>&amp;#129303;</w:t>
      </w:r>
      <w:r>
        <w:rPr>
          <w:rFonts w:ascii="Arial" w:hAnsi="Arial" w:cs="Arial"/>
          <w:color w:val="596980"/>
        </w:rPr>
        <w:t xml:space="preserve"> РАСПРОДАЖА!!! 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>
        <w:rPr>
          <w:rFonts w:ascii="Arial" w:hAnsi="Arial" w:cs="Arial"/>
          <w:color w:val="596980"/>
        </w:rPr>
        <w:t xml:space="preserve">КОГДА НАДЕЛ ДЖЕМПЕР И НЕ ХОЧЕШЬ ЕГО СНИМАТЬ... 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proofErr w:type="gramStart"/>
      <w:r>
        <w:rPr>
          <w:rFonts w:ascii="Arial" w:hAnsi="Arial" w:cs="Arial"/>
          <w:color w:val="596980"/>
        </w:rPr>
        <w:t>ЛЕГКИЙ</w:t>
      </w:r>
      <w:proofErr w:type="gramEnd"/>
      <w:r>
        <w:rPr>
          <w:rFonts w:ascii="Arial" w:hAnsi="Arial" w:cs="Arial"/>
          <w:color w:val="596980"/>
        </w:rPr>
        <w:t xml:space="preserve">, НО В ТОЖЕ ВРЕМЯ И ТЕПЛЫЙ! 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>
        <w:rPr>
          <w:rFonts w:ascii="Arial" w:hAnsi="Arial" w:cs="Arial"/>
          <w:color w:val="596980"/>
        </w:rPr>
        <w:t>СОСТАВ ПАН-70%,Шерсть-30%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hyperlink r:id="rId6" w:history="1">
        <w:r w:rsidRPr="00A757B8">
          <w:rPr>
            <w:rStyle w:val="a3"/>
            <w:rFonts w:ascii="Arial" w:hAnsi="Arial" w:cs="Arial"/>
          </w:rPr>
          <w:t>https://elenaal.www.nn.ru/?page=blog&amp;blog_id=3505163</w:t>
        </w:r>
      </w:hyperlink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 w:rsidRPr="00523438">
        <w:rPr>
          <w:rFonts w:ascii="Arial" w:hAnsi="Arial" w:cs="Arial"/>
          <w:color w:val="596980"/>
        </w:rPr>
        <w:t>&amp;#129303;</w:t>
      </w:r>
      <w:r>
        <w:rPr>
          <w:rFonts w:ascii="Arial" w:hAnsi="Arial" w:cs="Arial"/>
          <w:color w:val="596980"/>
        </w:rPr>
        <w:t xml:space="preserve"> Смотрите! 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>
        <w:rPr>
          <w:rFonts w:ascii="Arial" w:hAnsi="Arial" w:cs="Arial"/>
          <w:color w:val="596980"/>
        </w:rPr>
        <w:t>Вязаная туника в трех нежных оттенках!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>
        <w:rPr>
          <w:rFonts w:ascii="Arial" w:hAnsi="Arial" w:cs="Arial"/>
          <w:color w:val="596980"/>
        </w:rPr>
        <w:t xml:space="preserve"> Изумительная вязка и модный фасон! Незаменимый вариант для осени! 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>
        <w:rPr>
          <w:rFonts w:ascii="Arial" w:hAnsi="Arial" w:cs="Arial"/>
          <w:color w:val="596980"/>
        </w:rPr>
        <w:t>И цена всего 1335 рублей!</w:t>
      </w:r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hyperlink r:id="rId7" w:history="1">
        <w:r w:rsidRPr="00A757B8">
          <w:rPr>
            <w:rStyle w:val="a3"/>
            <w:rFonts w:ascii="Arial" w:hAnsi="Arial" w:cs="Arial"/>
          </w:rPr>
          <w:t>https://elenaal.www.nn.ru/?page=blog&amp;blog_id=3504998</w:t>
        </w:r>
      </w:hyperlink>
    </w:p>
    <w:p w:rsidR="00722813" w:rsidRDefault="00722813" w:rsidP="00722813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</w:p>
    <w:p w:rsidR="00722813" w:rsidRDefault="00722813" w:rsidP="00722813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333333"/>
        </w:rPr>
      </w:pPr>
      <w:r w:rsidRPr="00523438">
        <w:rPr>
          <w:rFonts w:ascii="Arial" w:hAnsi="Arial" w:cs="Arial"/>
          <w:b w:val="0"/>
          <w:bCs w:val="0"/>
          <w:color w:val="333333"/>
        </w:rPr>
        <w:t>&amp;#129303;</w:t>
      </w:r>
      <w:r>
        <w:rPr>
          <w:rFonts w:ascii="Arial" w:hAnsi="Arial" w:cs="Arial"/>
          <w:b w:val="0"/>
          <w:bCs w:val="0"/>
          <w:color w:val="333333"/>
        </w:rPr>
        <w:t xml:space="preserve"> </w:t>
      </w:r>
      <w:proofErr w:type="gramStart"/>
      <w:r w:rsidRPr="001A5F7F">
        <w:rPr>
          <w:rFonts w:ascii="Arial" w:hAnsi="Arial" w:cs="Arial"/>
          <w:b w:val="0"/>
          <w:bCs w:val="0"/>
          <w:color w:val="333333"/>
        </w:rPr>
        <w:t>ТАКИЕ</w:t>
      </w:r>
      <w:proofErr w:type="gramEnd"/>
      <w:r w:rsidRPr="001A5F7F">
        <w:rPr>
          <w:rFonts w:ascii="Arial" w:hAnsi="Arial" w:cs="Arial"/>
          <w:b w:val="0"/>
          <w:bCs w:val="0"/>
          <w:color w:val="333333"/>
        </w:rPr>
        <w:t xml:space="preserve"> ДЖЕМПЕРА-МОЯ СЛАБОСТЬ! </w:t>
      </w:r>
    </w:p>
    <w:p w:rsidR="00722813" w:rsidRDefault="00722813" w:rsidP="00722813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333333"/>
        </w:rPr>
      </w:pPr>
      <w:r w:rsidRPr="001A5F7F">
        <w:rPr>
          <w:rFonts w:ascii="Arial" w:hAnsi="Arial" w:cs="Arial"/>
          <w:b w:val="0"/>
          <w:bCs w:val="0"/>
          <w:color w:val="333333"/>
        </w:rPr>
        <w:t xml:space="preserve">ОНИ ПРОСТО ОЧАРОВАТЕЛЬНЫ! </w:t>
      </w:r>
    </w:p>
    <w:p w:rsidR="00722813" w:rsidRDefault="00722813" w:rsidP="00722813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ОНИ САДЯТСЯ НА ЛЮБУЮ ФИГУРУ</w:t>
      </w:r>
    </w:p>
    <w:p w:rsidR="00722813" w:rsidRDefault="00722813" w:rsidP="00722813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333333"/>
        </w:rPr>
      </w:pPr>
      <w:r w:rsidRPr="001A5F7F">
        <w:rPr>
          <w:rFonts w:ascii="Arial" w:hAnsi="Arial" w:cs="Arial"/>
          <w:b w:val="0"/>
          <w:bCs w:val="0"/>
          <w:color w:val="333333"/>
        </w:rPr>
        <w:t xml:space="preserve">СКРЫВАЮТ ВСЕ НЕДОСТАТКИ. </w:t>
      </w:r>
    </w:p>
    <w:p w:rsidR="00722813" w:rsidRDefault="00722813" w:rsidP="00722813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333333"/>
        </w:rPr>
      </w:pPr>
      <w:r w:rsidRPr="001A5F7F">
        <w:rPr>
          <w:rFonts w:ascii="Arial" w:hAnsi="Arial" w:cs="Arial"/>
          <w:b w:val="0"/>
          <w:bCs w:val="0"/>
          <w:color w:val="333333"/>
        </w:rPr>
        <w:t>РАЗМЕРЫ С 4</w:t>
      </w:r>
      <w:r>
        <w:rPr>
          <w:rFonts w:ascii="Arial" w:hAnsi="Arial" w:cs="Arial"/>
          <w:b w:val="0"/>
          <w:bCs w:val="0"/>
          <w:color w:val="333333"/>
        </w:rPr>
        <w:t>2</w:t>
      </w:r>
      <w:r w:rsidRPr="001A5F7F">
        <w:rPr>
          <w:rFonts w:ascii="Arial" w:hAnsi="Arial" w:cs="Arial"/>
          <w:b w:val="0"/>
          <w:bCs w:val="0"/>
          <w:color w:val="333333"/>
        </w:rPr>
        <w:t xml:space="preserve"> ПО </w:t>
      </w:r>
      <w:r>
        <w:rPr>
          <w:rFonts w:ascii="Arial" w:hAnsi="Arial" w:cs="Arial"/>
          <w:b w:val="0"/>
          <w:bCs w:val="0"/>
          <w:color w:val="333333"/>
        </w:rPr>
        <w:t>48</w:t>
      </w:r>
    </w:p>
    <w:p w:rsidR="00722813" w:rsidRDefault="00722813" w:rsidP="00722813">
      <w:pPr>
        <w:pStyle w:val="2"/>
        <w:shd w:val="clear" w:color="auto" w:fill="FFFFFF"/>
        <w:spacing w:before="0" w:after="0"/>
      </w:pPr>
      <w:hyperlink r:id="rId8" w:tgtFrame="_blank" w:history="1">
        <w:r>
          <w:rPr>
            <w:rStyle w:val="a3"/>
            <w:rFonts w:ascii="Arial" w:hAnsi="Arial" w:cs="Arial"/>
            <w:color w:val="F25500"/>
            <w:shd w:val="clear" w:color="auto" w:fill="FFFFFF"/>
          </w:rPr>
          <w:t>https://link.nn.ru/Gdu</w:t>
        </w:r>
      </w:hyperlink>
    </w:p>
    <w:p w:rsidR="00722813" w:rsidRDefault="00722813" w:rsidP="00722813">
      <w:pPr>
        <w:pStyle w:val="2"/>
        <w:shd w:val="clear" w:color="auto" w:fill="FFFFFF"/>
        <w:spacing w:before="0" w:after="0"/>
      </w:pPr>
    </w:p>
    <w:p w:rsidR="00722813" w:rsidRDefault="00722813" w:rsidP="00722813">
      <w:pPr>
        <w:rPr>
          <w:shd w:val="clear" w:color="auto" w:fill="EBEFF9"/>
        </w:rPr>
      </w:pPr>
      <w:r w:rsidRPr="008D38E1">
        <w:t>&amp;#10052;</w:t>
      </w:r>
      <w:r>
        <w:t xml:space="preserve"> ВЕРХНЯЯ ОДЕЖДА ДЛЯ ДЕВОЧЕК И МАЛЬЧИКОВ </w:t>
      </w:r>
      <w:proofErr w:type="gramStart"/>
      <w:r>
        <w:rPr>
          <w:shd w:val="clear" w:color="auto" w:fill="EBEFF9"/>
        </w:rPr>
        <w:t>Ар*</w:t>
      </w:r>
      <w:proofErr w:type="spellStart"/>
      <w:r>
        <w:rPr>
          <w:shd w:val="clear" w:color="auto" w:fill="EBEFF9"/>
        </w:rPr>
        <w:t>тель</w:t>
      </w:r>
      <w:proofErr w:type="spellEnd"/>
      <w:proofErr w:type="gramEnd"/>
      <w:r>
        <w:rPr>
          <w:shd w:val="clear" w:color="auto" w:fill="EBEFF9"/>
        </w:rPr>
        <w:t>!</w:t>
      </w:r>
    </w:p>
    <w:p w:rsidR="00722813" w:rsidRDefault="00722813" w:rsidP="00722813">
      <w:pPr>
        <w:rPr>
          <w:shd w:val="clear" w:color="auto" w:fill="EBEFF9"/>
        </w:rPr>
      </w:pPr>
      <w:r>
        <w:rPr>
          <w:shd w:val="clear" w:color="auto" w:fill="EBEFF9"/>
        </w:rPr>
        <w:t xml:space="preserve"> РАСПРОДАЖА ДО 50% ДЕМИСЕЗОНА И ЗИМНЕЙ КОЛЛЕКЦИИ! </w:t>
      </w:r>
      <w:r w:rsidRPr="001F2896">
        <w:rPr>
          <w:shd w:val="clear" w:color="auto" w:fill="EBEFF9"/>
        </w:rPr>
        <w:t>&amp;#10052;</w:t>
      </w:r>
    </w:p>
    <w:p w:rsidR="00722813" w:rsidRPr="008D38E1" w:rsidRDefault="00722813" w:rsidP="00722813">
      <w:pPr>
        <w:rPr>
          <w:i/>
          <w:shd w:val="clear" w:color="auto" w:fill="EBEFF9"/>
        </w:rPr>
      </w:pPr>
      <w:r w:rsidRPr="008D38E1">
        <w:rPr>
          <w:i/>
          <w:shd w:val="clear" w:color="auto" w:fill="EBEFF9"/>
        </w:rPr>
        <w:t>Нереально красивые и качестве</w:t>
      </w:r>
      <w:r>
        <w:rPr>
          <w:i/>
          <w:shd w:val="clear" w:color="auto" w:fill="EBEFF9"/>
        </w:rPr>
        <w:t>нные куртки, комбинезоны, шапки!</w:t>
      </w:r>
    </w:p>
    <w:p w:rsidR="00722813" w:rsidRDefault="00722813" w:rsidP="00722813">
      <w:pPr>
        <w:rPr>
          <w:shd w:val="clear" w:color="auto" w:fill="EBEFF9"/>
        </w:rPr>
      </w:pPr>
      <w:r>
        <w:rPr>
          <w:shd w:val="clear" w:color="auto" w:fill="EBEFF9"/>
        </w:rPr>
        <w:t>ЗИМНИЕ ШАПОЧКИ ОТ 189 рублей!</w:t>
      </w:r>
    </w:p>
    <w:p w:rsidR="00722813" w:rsidRPr="00932497" w:rsidRDefault="00722813" w:rsidP="00722813">
      <w:hyperlink r:id="rId9" w:tgtFrame="_blank" w:history="1">
        <w:r>
          <w:rPr>
            <w:rStyle w:val="a3"/>
            <w:rFonts w:ascii="Arial" w:hAnsi="Arial" w:cs="Arial"/>
            <w:color w:val="F25500"/>
            <w:shd w:val="clear" w:color="auto" w:fill="FFFFFF"/>
          </w:rPr>
          <w:t>https://link.nn.ru/Goz</w:t>
        </w:r>
      </w:hyperlink>
    </w:p>
    <w:p w:rsidR="00722813" w:rsidRPr="00523438" w:rsidRDefault="00722813" w:rsidP="00722813">
      <w:pPr>
        <w:pStyle w:val="2"/>
        <w:shd w:val="clear" w:color="auto" w:fill="FFFFFF"/>
        <w:spacing w:before="0" w:after="0"/>
        <w:rPr>
          <w:rFonts w:ascii="Arial" w:hAnsi="Arial" w:cs="Arial"/>
          <w:b w:val="0"/>
          <w:bCs w:val="0"/>
          <w:color w:val="333333"/>
        </w:rPr>
      </w:pPr>
      <w:r w:rsidRPr="00523438">
        <w:rPr>
          <w:rFonts w:ascii="Arial" w:hAnsi="Arial" w:cs="Arial"/>
          <w:b w:val="0"/>
          <w:bCs w:val="0"/>
          <w:color w:val="333333"/>
        </w:rPr>
        <w:t>&lt;/</w:t>
      </w:r>
      <w:r>
        <w:rPr>
          <w:rFonts w:ascii="Arial" w:hAnsi="Arial" w:cs="Arial"/>
          <w:b w:val="0"/>
          <w:bCs w:val="0"/>
          <w:color w:val="333333"/>
          <w:lang w:val="en-US"/>
        </w:rPr>
        <w:t>B</w:t>
      </w:r>
      <w:r w:rsidRPr="00523438">
        <w:rPr>
          <w:rFonts w:ascii="Arial" w:hAnsi="Arial" w:cs="Arial"/>
          <w:b w:val="0"/>
          <w:bCs w:val="0"/>
          <w:color w:val="333333"/>
        </w:rPr>
        <w:t>&gt;</w:t>
      </w:r>
    </w:p>
    <w:p w:rsidR="00931AE9" w:rsidRDefault="00931AE9">
      <w:bookmarkStart w:id="0" w:name="_GoBack"/>
      <w:bookmarkEnd w:id="0"/>
    </w:p>
    <w:sectPr w:rsidR="0093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BF"/>
    <w:rsid w:val="00722813"/>
    <w:rsid w:val="00931AE9"/>
    <w:rsid w:val="00B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13"/>
  </w:style>
  <w:style w:type="paragraph" w:styleId="2">
    <w:name w:val="heading 2"/>
    <w:basedOn w:val="a"/>
    <w:link w:val="20"/>
    <w:uiPriority w:val="9"/>
    <w:qFormat/>
    <w:rsid w:val="0072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228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13"/>
  </w:style>
  <w:style w:type="paragraph" w:styleId="2">
    <w:name w:val="heading 2"/>
    <w:basedOn w:val="a"/>
    <w:link w:val="20"/>
    <w:uiPriority w:val="9"/>
    <w:qFormat/>
    <w:rsid w:val="0072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22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nn.ru/G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naal.www.nn.ru/?page=blog&amp;blog_id=35049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naal.www.nn.ru/?page=blog&amp;blog_id=35051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nk.nn.ru/Go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nn.ru/Go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lenaal2010@mail.ru</dc:creator>
  <cp:keywords/>
  <dc:description/>
  <cp:lastModifiedBy>lenaal2010@mail.ru</cp:lastModifiedBy>
  <cp:revision>2</cp:revision>
  <dcterms:created xsi:type="dcterms:W3CDTF">2023-10-12T08:00:00Z</dcterms:created>
  <dcterms:modified xsi:type="dcterms:W3CDTF">2023-10-12T08:00:00Z</dcterms:modified>
</cp:coreProperties>
</file>