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Добрый день.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&lt;b&gt;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:) Готовимся к дачному сезону. Бриджи от 180 руб, футболки от 200 руб , костюмы от 3</w:t>
      </w:r>
      <w:r w:rsidDel="00000000" w:rsidR="00000000" w:rsidRPr="00000000">
        <w:rPr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0 руб. Много спортивной и домашней одежды  для всей семьи размеры до70!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https://www.nn.ru/community/sp/main/sbor_do_0907_gotovimsya_k_dachnomu_sezonu_trikotazh_dlya_vsey_semi_ot_td_elena_tseny_ot_100_rub_est_bolshie_razmery_do_70_r-ra_kapri_bridzhi__shorty_futbolki_platya_sbor_195.html#258368491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:) Тамбовский трикотаж для всей семьи ОДДИС. Красивые пижамки и сорочки - бамбук, вискоза, хлопок. Домашний и повседневный трикотаж. Качество </w:t>
      </w:r>
      <w:r w:rsidDel="00000000" w:rsidR="00000000" w:rsidRPr="00000000">
        <w:rPr>
          <w:sz w:val="24"/>
          <w:szCs w:val="24"/>
          <w:rtl w:val="0"/>
        </w:rPr>
        <w:t xml:space="preserve">100%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https://www.nn.ru/community/sp/main/sbor_do_0607_tambovskiy_trikotazh_dlya_vsey_semi_oddis_povsednevnyy_domashniy_sportivnyy_est_vse_ot_trusov_do_khalata_kachestvo_100_sbor_-142.html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nn.ru/community/sp/main/sbor_do_0907_gotovimsya_k_dachnomu_sezonu_trikotazh_dlya_vsey_semi_ot_td_elena_tseny_ot_100_rub_est_bolshie_razmery_do_70_r-ra_kapri_bridzhi__shorty_futbolki_platya_sbor_195.html#258368491" TargetMode="External"/><Relationship Id="rId7" Type="http://schemas.openxmlformats.org/officeDocument/2006/relationships/hyperlink" Target="https://www.nn.ru/community/sp/main/sbor_do_0607_tambovskiy_trikotazh_dlya_vsey_semi_oddis_povsednevnyy_domashniy_sportivnyy_est_vse_ot_trusov_do_khalata_kachestvo_100_sbor_-142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