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000" w:lineRule="exact"/>
        <w:ind w:left="0" w:right="0" w:firstLine="0"/>
      </w:pPr>
      <w:r>
        <w:rPr>
          <w:lang w:val="zh-CN" w:eastAsia="zh-CN" w:bidi="zh-CN"/>
          <w:w w:val="100"/>
          <w:spacing w:val="0"/>
          <w:color w:val="000000"/>
          <w:position w:val="0"/>
        </w:rPr>
        <w:t>羊毛10096</w:t>
      </w:r>
    </w:p>
    <w:sectPr>
      <w:footnotePr>
        <w:pos w:val="pageBottom"/>
        <w:numFmt w:val="decimal"/>
        <w:numRestart w:val="continuous"/>
      </w:footnotePr>
      <w:pgSz w:w="31680" w:h="13833" w:orient="landscape"/>
      <w:pgMar w:top="2622" w:left="0" w:right="0" w:bottom="262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zh-CN" w:eastAsia="zh-CN" w:bidi="zh-CN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zh-CN" w:eastAsia="zh-CN" w:bidi="zh-CN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zh-CN" w:eastAsia="zh-CN" w:bidi="zh-CN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400"/>
      <w:szCs w:val="400"/>
      <w:rFonts w:ascii="MingLiU" w:eastAsia="MingLiU" w:hAnsi="MingLiU" w:cs="MingLiU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400"/>
      <w:szCs w:val="400"/>
      <w:rFonts w:ascii="MingLiU" w:eastAsia="MingLiU" w:hAnsi="MingLiU" w:cs="MingLiU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