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9A" w:rsidRPr="0069379A" w:rsidRDefault="0069379A" w:rsidP="00693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7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37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379A" w:rsidRPr="0069379A" w:rsidRDefault="0069379A" w:rsidP="0069379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69379A">
        <w:rPr>
          <w:rFonts w:ascii="inherit" w:eastAsia="Times New Roman" w:hAnsi="inherit" w:cs="Helvetica"/>
          <w:b/>
          <w:bCs/>
          <w:color w:val="333333"/>
          <w:sz w:val="36"/>
          <w:szCs w:val="36"/>
          <w:bdr w:val="none" w:sz="0" w:space="0" w:color="auto" w:frame="1"/>
          <w:lang w:eastAsia="ru-RU"/>
        </w:rPr>
        <w:t>ТАБЛИЦА ЖЕНСКИХ РАЗМЕРОВ</w:t>
      </w:r>
    </w:p>
    <w:p w:rsidR="0069379A" w:rsidRPr="0069379A" w:rsidRDefault="0069379A" w:rsidP="0069379A">
      <w:pPr>
        <w:shd w:val="clear" w:color="auto" w:fill="FFFFFF"/>
        <w:spacing w:after="150" w:line="300" w:lineRule="atLeast"/>
        <w:jc w:val="center"/>
        <w:textAlignment w:val="baseline"/>
        <w:rPr>
          <w:rFonts w:ascii="Helvetica" w:eastAsia="Times New Roman" w:hAnsi="Helvetica" w:cs="Helvetica"/>
          <w:color w:val="8B7B4E"/>
          <w:sz w:val="21"/>
          <w:szCs w:val="21"/>
          <w:lang w:eastAsia="ru-RU"/>
        </w:rPr>
      </w:pPr>
      <w:r w:rsidRPr="0069379A">
        <w:rPr>
          <w:rFonts w:ascii="Helvetica" w:eastAsia="Times New Roman" w:hAnsi="Helvetica" w:cs="Helvetica"/>
          <w:color w:val="8B7B4E"/>
          <w:sz w:val="21"/>
          <w:szCs w:val="21"/>
          <w:lang w:eastAsia="ru-RU"/>
        </w:rPr>
        <w:t>Рост 164-168</w:t>
      </w:r>
    </w:p>
    <w:tbl>
      <w:tblPr>
        <w:tblW w:w="95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2385"/>
        <w:gridCol w:w="2400"/>
        <w:gridCol w:w="2400"/>
        <w:gridCol w:w="2400"/>
      </w:tblGrid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B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b/>
                <w:bCs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Российские размеры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B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b/>
                <w:bCs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Обхват груди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B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b/>
                <w:bCs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Обхват талии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B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b/>
                <w:bCs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Обхват бедер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80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59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42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84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63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67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96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71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96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104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52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104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83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112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54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116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56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112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120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58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116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124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99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128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62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124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103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AFFE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132</w:t>
            </w:r>
          </w:p>
        </w:tc>
      </w:tr>
      <w:tr w:rsidR="0069379A" w:rsidRPr="0069379A" w:rsidTr="0069379A">
        <w:tc>
          <w:tcPr>
            <w:tcW w:w="23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64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128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107</w:t>
            </w:r>
          </w:p>
        </w:tc>
        <w:tc>
          <w:tcPr>
            <w:tcW w:w="24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69379A" w:rsidRPr="0069379A" w:rsidRDefault="0069379A" w:rsidP="0069379A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8B7B4E"/>
                <w:sz w:val="24"/>
                <w:szCs w:val="24"/>
                <w:lang w:eastAsia="ru-RU"/>
              </w:rPr>
            </w:pPr>
            <w:r w:rsidRPr="0069379A">
              <w:rPr>
                <w:rFonts w:ascii="Georgia" w:eastAsia="Times New Roman" w:hAnsi="Georgia" w:cs="Times New Roman"/>
                <w:color w:val="8B7B4E"/>
                <w:sz w:val="24"/>
                <w:szCs w:val="24"/>
                <w:bdr w:val="none" w:sz="0" w:space="0" w:color="auto" w:frame="1"/>
                <w:lang w:eastAsia="ru-RU"/>
              </w:rPr>
              <w:t>136</w:t>
            </w:r>
          </w:p>
        </w:tc>
      </w:tr>
    </w:tbl>
    <w:p w:rsidR="00FD1709" w:rsidRDefault="00FD1709">
      <w:bookmarkStart w:id="0" w:name="_GoBack"/>
      <w:bookmarkEnd w:id="0"/>
    </w:p>
    <w:sectPr w:rsidR="00FD1709" w:rsidSect="0073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379A"/>
    <w:rsid w:val="0069379A"/>
    <w:rsid w:val="006C72FF"/>
    <w:rsid w:val="0073064E"/>
    <w:rsid w:val="00FD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ПаЕк</dc:creator>
  <cp:lastModifiedBy>Елена</cp:lastModifiedBy>
  <cp:revision>2</cp:revision>
  <dcterms:created xsi:type="dcterms:W3CDTF">2016-06-14T10:10:00Z</dcterms:created>
  <dcterms:modified xsi:type="dcterms:W3CDTF">2016-06-14T10:10:00Z</dcterms:modified>
</cp:coreProperties>
</file>