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Pr="00C02AA8" w:rsidRDefault="00CC1B4B">
      <w:pPr>
        <w:rPr>
          <w:color w:val="AEAAAA" w:themeColor="background2" w:themeShade="BF"/>
        </w:rPr>
      </w:pPr>
      <w:bookmarkStart w:id="0" w:name="_GoBack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Значит так: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С вашей стороны - вы хотите проявить активность в его сторону но не делаете этого по каким то причинам....скорее всего вам неудобно этого сделать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Вы хотите как то проявить показать себя перед ним но не комфортно вам это сделать....как связаны по рукам и ногам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С его стороны к вам: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Он имеет свою чёткую позицию насчёт вашего общения и вполне доволен ей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Он старается держать баланс между вами и считает так правильно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Пока отношения как бы в процессе налаживания....укрепления....работа над ними идёт упорно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Энергетически вы вполне подходит друг другу....это как уютные тёплые старые дружеские отношения....из прошлого идут...воспоминаний много...разговоров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Сейчас больше </w:t>
      </w:r>
      <w:proofErr w:type="spellStart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всеже</w:t>
      </w:r>
      <w:proofErr w:type="spellEnd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 общения не реального а может звонки/переписки и ожидание ответов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Его мысли/чувства/намерения и планы на вас: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Пока ,вот в наст момент </w:t>
      </w:r>
      <w:proofErr w:type="spellStart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времени,я</w:t>
      </w:r>
      <w:proofErr w:type="spellEnd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 не вижу у него ничего серьёзного к вам!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На позиции мыслей лежит непостоянство....т е он не имеет ничего стабильного к вас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На позиции чувств: ожидание....выбрал режим спокойствия....все у него ровно к вам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На позиции намерений и планов: есть желание чувственных удовольствий...т е флирт....и </w:t>
      </w:r>
      <w:proofErr w:type="spellStart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тп</w:t>
      </w:r>
      <w:proofErr w:type="spellEnd"/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В планах держать дистанцию пока что.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На перспективу: отношений близких не вижу всё-таки.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До конца этого года идёт как отказ от общения в сети.</w:t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</w:rPr>
        <w:br/>
      </w:r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В </w:t>
      </w:r>
      <w:proofErr w:type="spellStart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след.году</w:t>
      </w:r>
      <w:proofErr w:type="spellEnd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: вообще отношения без развития. Как в клетке они. Вроде выход и </w:t>
      </w:r>
      <w:proofErr w:type="gramStart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>есть</w:t>
      </w:r>
      <w:proofErr w:type="gramEnd"/>
      <w:r w:rsidRPr="00C02AA8">
        <w:rPr>
          <w:rFonts w:ascii="Tahoma" w:hAnsi="Tahoma" w:cs="Tahoma"/>
          <w:color w:val="AEAAAA" w:themeColor="background2" w:themeShade="BF"/>
          <w:sz w:val="17"/>
          <w:szCs w:val="17"/>
          <w:shd w:val="clear" w:color="auto" w:fill="FFFFFF"/>
        </w:rPr>
        <w:t xml:space="preserve"> но никто из вас не идёт в него. Динамики нет. А вот конфликты вполне вероятны.</w:t>
      </w:r>
      <w:bookmarkEnd w:id="0"/>
    </w:p>
    <w:sectPr w:rsidR="00FF3829" w:rsidRPr="00C0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82"/>
    <w:rsid w:val="005240C7"/>
    <w:rsid w:val="00772882"/>
    <w:rsid w:val="00C02AA8"/>
    <w:rsid w:val="00CC1B4B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6EC37-B2AF-45A6-B89D-120A11BC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2015-07-19T09:43:00Z</cp:lastPrinted>
  <dcterms:created xsi:type="dcterms:W3CDTF">2015-07-19T09:41:00Z</dcterms:created>
  <dcterms:modified xsi:type="dcterms:W3CDTF">2015-07-19T09:45:00Z</dcterms:modified>
</cp:coreProperties>
</file>