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E" w:rsidRPr="000E366B" w:rsidRDefault="00230E6E" w:rsidP="00230E6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-381000</wp:posOffset>
            </wp:positionH>
            <wp:positionV relativeFrom="margin">
              <wp:posOffset>-657225</wp:posOffset>
            </wp:positionV>
            <wp:extent cx="1079500" cy="1228725"/>
            <wp:effectExtent l="0" t="0" r="6350" b="9525"/>
            <wp:wrapNone/>
            <wp:docPr id="3" name="Рисунок 3" descr="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</w:t>
      </w:r>
      <w:r w:rsidRPr="000E366B">
        <w:rPr>
          <w:b/>
          <w:sz w:val="28"/>
          <w:szCs w:val="28"/>
        </w:rPr>
        <w:t>ОБЩЕСТВО С ОГРАНИЧЕННОЙ ОТВЕТСТВЕННОСТЬЮ</w:t>
      </w:r>
    </w:p>
    <w:p w:rsidR="00230E6E" w:rsidRPr="000E366B" w:rsidRDefault="00230E6E" w:rsidP="00230E6E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</w:t>
      </w:r>
      <w:proofErr w:type="spellStart"/>
      <w:r>
        <w:rPr>
          <w:b/>
          <w:i/>
          <w:sz w:val="32"/>
          <w:szCs w:val="32"/>
        </w:rPr>
        <w:t>ол</w:t>
      </w:r>
      <w:proofErr w:type="spellEnd"/>
      <w:r>
        <w:rPr>
          <w:b/>
          <w:i/>
          <w:sz w:val="32"/>
          <w:szCs w:val="32"/>
        </w:rPr>
        <w:t xml:space="preserve"> Д</w:t>
      </w:r>
      <w:r w:rsidRPr="000E366B">
        <w:rPr>
          <w:b/>
          <w:i/>
          <w:sz w:val="32"/>
          <w:szCs w:val="32"/>
        </w:rPr>
        <w:t xml:space="preserve">жи </w:t>
      </w:r>
      <w:proofErr w:type="spellStart"/>
      <w:r w:rsidRPr="000E366B">
        <w:rPr>
          <w:b/>
          <w:i/>
          <w:sz w:val="32"/>
          <w:szCs w:val="32"/>
        </w:rPr>
        <w:t>Джи</w:t>
      </w:r>
      <w:proofErr w:type="spellEnd"/>
      <w:r w:rsidRPr="000E366B">
        <w:rPr>
          <w:b/>
          <w:i/>
          <w:sz w:val="32"/>
          <w:szCs w:val="32"/>
        </w:rPr>
        <w:t xml:space="preserve"> </w:t>
      </w:r>
      <w:proofErr w:type="spellStart"/>
      <w:r w:rsidRPr="000E366B">
        <w:rPr>
          <w:b/>
          <w:i/>
          <w:sz w:val="32"/>
          <w:szCs w:val="32"/>
        </w:rPr>
        <w:t>ол</w:t>
      </w:r>
      <w:proofErr w:type="spellEnd"/>
      <w:r w:rsidRPr="000E366B">
        <w:rPr>
          <w:b/>
          <w:i/>
          <w:sz w:val="32"/>
          <w:szCs w:val="32"/>
        </w:rPr>
        <w:t>»</w:t>
      </w:r>
    </w:p>
    <w:p w:rsidR="00230E6E" w:rsidRDefault="00230E6E" w:rsidP="00230E6E">
      <w:pPr>
        <w:spacing w:after="0" w:line="240" w:lineRule="auto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>__________________________________________________________</w:t>
      </w:r>
    </w:p>
    <w:p w:rsidR="00230E6E" w:rsidRDefault="00230E6E" w:rsidP="00230E6E">
      <w:pPr>
        <w:spacing w:after="0" w:line="240" w:lineRule="auto"/>
        <w:jc w:val="center"/>
      </w:pPr>
      <w:proofErr w:type="gramStart"/>
      <w:r w:rsidRPr="000E366B">
        <w:t>443022,Россия</w:t>
      </w:r>
      <w:proofErr w:type="gramEnd"/>
      <w:r w:rsidRPr="000E366B">
        <w:t xml:space="preserve">,  </w:t>
      </w:r>
      <w:proofErr w:type="spellStart"/>
      <w:r w:rsidRPr="000E366B">
        <w:t>г.Самара</w:t>
      </w:r>
      <w:proofErr w:type="spellEnd"/>
      <w:r w:rsidRPr="000E366B">
        <w:t xml:space="preserve">, </w:t>
      </w:r>
      <w:proofErr w:type="spellStart"/>
      <w:r w:rsidRPr="000E366B">
        <w:t>пр.Мальцева</w:t>
      </w:r>
      <w:proofErr w:type="spellEnd"/>
      <w:r w:rsidRPr="000E366B">
        <w:t>, дом 1, эт.2, ком.1</w:t>
      </w:r>
    </w:p>
    <w:p w:rsidR="00230E6E" w:rsidRPr="000E366B" w:rsidRDefault="00230E6E" w:rsidP="00230E6E">
      <w:pPr>
        <w:spacing w:after="0" w:line="240" w:lineRule="auto"/>
        <w:jc w:val="center"/>
      </w:pPr>
      <w:r w:rsidRPr="000E366B">
        <w:t xml:space="preserve">ИНН/КПП 6318229957/631801001 </w:t>
      </w:r>
    </w:p>
    <w:p w:rsidR="00230E6E" w:rsidRDefault="00230E6E" w:rsidP="00230E6E">
      <w:pPr>
        <w:spacing w:after="0" w:line="240" w:lineRule="auto"/>
        <w:jc w:val="center"/>
      </w:pPr>
      <w:r w:rsidRPr="000E366B">
        <w:t>ОГРН 1136318001566, р/с 40702810400050001109,</w:t>
      </w:r>
      <w:r>
        <w:t xml:space="preserve"> </w:t>
      </w:r>
      <w:r w:rsidRPr="000E366B">
        <w:t>к/с 30101810500000000859 в</w:t>
      </w:r>
    </w:p>
    <w:p w:rsidR="00230E6E" w:rsidRPr="000E366B" w:rsidRDefault="00230E6E" w:rsidP="00230E6E">
      <w:pPr>
        <w:spacing w:after="0" w:line="240" w:lineRule="auto"/>
        <w:jc w:val="center"/>
      </w:pPr>
      <w:r w:rsidRPr="000E366B">
        <w:t xml:space="preserve"> ООО КБ «Эл банк», БИК 043678859, КПО 21131456</w:t>
      </w:r>
    </w:p>
    <w:p w:rsidR="00230E6E" w:rsidRPr="000E366B" w:rsidRDefault="00230E6E" w:rsidP="00230E6E">
      <w:pPr>
        <w:jc w:val="center"/>
      </w:pPr>
      <w:r w:rsidRPr="000E366B">
        <w:t>тел.</w:t>
      </w:r>
      <w:r>
        <w:t xml:space="preserve"> 207-19-20</w:t>
      </w:r>
      <w:bookmarkStart w:id="0" w:name="_GoBack"/>
      <w:bookmarkEnd w:id="0"/>
    </w:p>
    <w:p w:rsidR="00230E6E" w:rsidRDefault="00230E6E"/>
    <w:p w:rsidR="00230E6E" w:rsidRDefault="00230E6E"/>
    <w:p w:rsidR="00BB1E64" w:rsidRDefault="00BB1E64"/>
    <w:tbl>
      <w:tblPr>
        <w:tblStyle w:val="a3"/>
        <w:tblpPr w:leftFromText="180" w:rightFromText="180" w:vertAnchor="text" w:horzAnchor="margin" w:tblpY="367"/>
        <w:tblW w:w="0" w:type="auto"/>
        <w:tblLook w:val="04A0" w:firstRow="1" w:lastRow="0" w:firstColumn="1" w:lastColumn="0" w:noHBand="0" w:noVBand="1"/>
      </w:tblPr>
      <w:tblGrid>
        <w:gridCol w:w="2439"/>
        <w:gridCol w:w="1393"/>
        <w:gridCol w:w="1852"/>
        <w:gridCol w:w="1936"/>
        <w:gridCol w:w="1725"/>
      </w:tblGrid>
      <w:tr w:rsidR="00230E6E" w:rsidTr="00230E6E">
        <w:tc>
          <w:tcPr>
            <w:tcW w:w="0" w:type="auto"/>
          </w:tcPr>
          <w:p w:rsidR="00230E6E" w:rsidRDefault="00230E6E" w:rsidP="00230E6E">
            <w:r>
              <w:t>Наименование продукции</w:t>
            </w:r>
          </w:p>
        </w:tc>
        <w:tc>
          <w:tcPr>
            <w:tcW w:w="0" w:type="auto"/>
          </w:tcPr>
          <w:p w:rsidR="00230E6E" w:rsidRDefault="00230E6E" w:rsidP="00230E6E">
            <w:r>
              <w:t>До 50 тыс.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От 50 до 100 тыс.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От 100 до 500 тыс.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Более 500 тыс. руб.</w:t>
            </w:r>
          </w:p>
        </w:tc>
      </w:tr>
      <w:tr w:rsidR="00230E6E" w:rsidTr="00230E6E">
        <w:tc>
          <w:tcPr>
            <w:tcW w:w="0" w:type="auto"/>
          </w:tcPr>
          <w:p w:rsidR="00230E6E" w:rsidRDefault="00230E6E" w:rsidP="00230E6E">
            <w:proofErr w:type="spellStart"/>
            <w:r>
              <w:t>Ол</w:t>
            </w:r>
            <w:proofErr w:type="spellEnd"/>
            <w:r>
              <w:t xml:space="preserve"> Джи-12</w:t>
            </w:r>
          </w:p>
        </w:tc>
        <w:tc>
          <w:tcPr>
            <w:tcW w:w="0" w:type="auto"/>
          </w:tcPr>
          <w:p w:rsidR="00230E6E" w:rsidRDefault="00230E6E" w:rsidP="00230E6E">
            <w:r>
              <w:t>135 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130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110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100 руб.</w:t>
            </w:r>
          </w:p>
        </w:tc>
      </w:tr>
      <w:tr w:rsidR="00230E6E" w:rsidTr="00230E6E">
        <w:tc>
          <w:tcPr>
            <w:tcW w:w="0" w:type="auto"/>
          </w:tcPr>
          <w:p w:rsidR="00230E6E" w:rsidRDefault="00230E6E" w:rsidP="00230E6E">
            <w:proofErr w:type="spellStart"/>
            <w:r>
              <w:t>Ол</w:t>
            </w:r>
            <w:proofErr w:type="spellEnd"/>
            <w:r>
              <w:t xml:space="preserve"> Джи-15</w:t>
            </w:r>
          </w:p>
        </w:tc>
        <w:tc>
          <w:tcPr>
            <w:tcW w:w="0" w:type="auto"/>
          </w:tcPr>
          <w:p w:rsidR="00230E6E" w:rsidRDefault="00230E6E" w:rsidP="00230E6E">
            <w:r>
              <w:t>148,5 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140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120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110 руб.</w:t>
            </w:r>
          </w:p>
        </w:tc>
      </w:tr>
      <w:tr w:rsidR="00230E6E" w:rsidTr="00230E6E">
        <w:tc>
          <w:tcPr>
            <w:tcW w:w="0" w:type="auto"/>
          </w:tcPr>
          <w:p w:rsidR="00230E6E" w:rsidRDefault="00230E6E" w:rsidP="00230E6E">
            <w:proofErr w:type="spellStart"/>
            <w:r>
              <w:t>Ол</w:t>
            </w:r>
            <w:proofErr w:type="spellEnd"/>
            <w:r>
              <w:t xml:space="preserve"> Джи-19</w:t>
            </w:r>
          </w:p>
        </w:tc>
        <w:tc>
          <w:tcPr>
            <w:tcW w:w="0" w:type="auto"/>
          </w:tcPr>
          <w:p w:rsidR="00230E6E" w:rsidRDefault="00230E6E" w:rsidP="00230E6E">
            <w:r>
              <w:t>189 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180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150 руб.</w:t>
            </w:r>
          </w:p>
        </w:tc>
        <w:tc>
          <w:tcPr>
            <w:tcW w:w="0" w:type="auto"/>
          </w:tcPr>
          <w:p w:rsidR="00230E6E" w:rsidRDefault="00230E6E" w:rsidP="00230E6E">
            <w:r>
              <w:t>140 руб.</w:t>
            </w:r>
          </w:p>
        </w:tc>
      </w:tr>
    </w:tbl>
    <w:p w:rsidR="00230E6E" w:rsidRPr="00230E6E" w:rsidRDefault="00230E6E"/>
    <w:sectPr w:rsidR="00230E6E" w:rsidRPr="0023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6E"/>
    <w:rsid w:val="00215E9B"/>
    <w:rsid w:val="00230E6E"/>
    <w:rsid w:val="00255CDC"/>
    <w:rsid w:val="00BB1E64"/>
    <w:rsid w:val="00C6620F"/>
    <w:rsid w:val="00D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3525D-8BA8-4A6C-950B-6D78908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2015-04-20T05:55:00Z</dcterms:created>
  <dcterms:modified xsi:type="dcterms:W3CDTF">2015-04-23T08:38:00Z</dcterms:modified>
</cp:coreProperties>
</file>