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1E7" w:rsidRPr="006E5DE2" w:rsidRDefault="00133D82" w:rsidP="00062C24">
      <w:pPr>
        <w:pStyle w:val="1"/>
        <w:rPr>
          <w:color w:val="215868" w:themeColor="accent5" w:themeShade="80"/>
        </w:rPr>
      </w:pPr>
      <w:r w:rsidRPr="006E5DE2">
        <w:rPr>
          <w:i/>
          <w:color w:val="215868" w:themeColor="accent5" w:themeShade="80"/>
          <w:u w:val="single"/>
        </w:rPr>
        <w:t>Я РАБОТАЮ НА ДОМУ!!</w:t>
      </w:r>
      <w:r w:rsidRPr="006E5DE2">
        <w:rPr>
          <w:i/>
          <w:color w:val="215868" w:themeColor="accent5" w:themeShade="80"/>
          <w:u w:val="single"/>
        </w:rPr>
        <w:br/>
      </w:r>
      <w:proofErr w:type="spellStart"/>
      <w:r w:rsidR="003D47A3" w:rsidRPr="006E5DE2">
        <w:rPr>
          <w:color w:val="215868" w:themeColor="accent5" w:themeShade="80"/>
        </w:rPr>
        <w:t>Сормовский</w:t>
      </w:r>
      <w:proofErr w:type="spellEnd"/>
      <w:r w:rsidR="003D47A3" w:rsidRPr="006E5DE2">
        <w:rPr>
          <w:color w:val="215868" w:themeColor="accent5" w:themeShade="80"/>
        </w:rPr>
        <w:t xml:space="preserve"> район, пр. Кораблестроителей</w:t>
      </w:r>
      <w:r w:rsidRPr="006E5DE2">
        <w:rPr>
          <w:color w:val="215868" w:themeColor="accent5" w:themeShade="80"/>
        </w:rPr>
        <w:t>,</w:t>
      </w:r>
      <w:r w:rsidR="003D47A3" w:rsidRPr="006E5DE2">
        <w:rPr>
          <w:color w:val="215868" w:themeColor="accent5" w:themeShade="80"/>
        </w:rPr>
        <w:t xml:space="preserve"> д.11а</w:t>
      </w:r>
      <w:proofErr w:type="gramStart"/>
      <w:r w:rsidRPr="006E5DE2">
        <w:rPr>
          <w:color w:val="215868" w:themeColor="accent5" w:themeShade="80"/>
        </w:rPr>
        <w:br/>
      </w:r>
      <w:r w:rsidR="006E5DE2" w:rsidRPr="006E5DE2">
        <w:rPr>
          <w:color w:val="215868" w:themeColor="accent5" w:themeShade="80"/>
        </w:rPr>
        <w:t>З</w:t>
      </w:r>
      <w:proofErr w:type="gramEnd"/>
      <w:r w:rsidR="006E5DE2" w:rsidRPr="006E5DE2">
        <w:rPr>
          <w:color w:val="215868" w:themeColor="accent5" w:themeShade="80"/>
        </w:rPr>
        <w:t>анимаюсь любимым делом, хочу помогать Вам быть красивыми, цены не завышаю!</w:t>
      </w:r>
    </w:p>
    <w:p w:rsidR="008F42AF" w:rsidRPr="006E5DE2" w:rsidRDefault="008F42AF" w:rsidP="00062C24">
      <w:pPr>
        <w:pStyle w:val="2"/>
        <w:numPr>
          <w:ilvl w:val="1"/>
          <w:numId w:val="7"/>
        </w:numPr>
        <w:ind w:left="993" w:hanging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М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ой дом</w:t>
      </w: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-</w:t>
      </w: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мои правила</w:t>
      </w:r>
      <w:r w:rsidR="006001E7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: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  <w:t>Для меня вы н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е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только мои клиенты,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но и в-первую очередь друзья!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прошу,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называйте меня 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на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ты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.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</w:r>
      <w:proofErr w:type="spellStart"/>
      <w:r w:rsidR="00133D82" w:rsidRPr="006E5DE2">
        <w:rPr>
          <w:rFonts w:eastAsia="Times New Roman"/>
          <w:color w:val="215868" w:themeColor="accent5" w:themeShade="80"/>
          <w:lang w:eastAsia="ru-RU"/>
        </w:rPr>
        <w:t>Т.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к</w:t>
      </w:r>
      <w:proofErr w:type="spellEnd"/>
      <w:proofErr w:type="gramEnd"/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я работаю на дому,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прошу приходить без сопровождения подруг,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парней,</w:t>
      </w:r>
      <w:r w:rsidR="003D47A3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мам и т.д.</w:t>
      </w:r>
    </w:p>
    <w:p w:rsidR="00062C24" w:rsidRDefault="00133D82" w:rsidP="00062C24">
      <w:pPr>
        <w:pStyle w:val="2"/>
        <w:numPr>
          <w:ilvl w:val="1"/>
          <w:numId w:val="7"/>
        </w:numPr>
        <w:ind w:left="993" w:hanging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Уважение в каждом и к каждому</w:t>
      </w:r>
      <w:proofErr w:type="gramStart"/>
      <w:r w:rsidRPr="006E5DE2">
        <w:rPr>
          <w:rFonts w:eastAsia="Times New Roman"/>
          <w:color w:val="215868" w:themeColor="accent5" w:themeShade="80"/>
          <w:lang w:eastAsia="ru-RU"/>
        </w:rPr>
        <w:br/>
        <w:t>П</w:t>
      </w:r>
      <w:proofErr w:type="gramEnd"/>
      <w:r w:rsidRPr="006E5DE2">
        <w:rPr>
          <w:rFonts w:eastAsia="Times New Roman"/>
          <w:color w:val="215868" w:themeColor="accent5" w:themeShade="80"/>
          <w:lang w:eastAsia="ru-RU"/>
        </w:rPr>
        <w:t>ожалуйста выполняйте порядок записи:</w:t>
      </w:r>
      <w:r w:rsidRPr="006E5DE2">
        <w:rPr>
          <w:rFonts w:eastAsia="Times New Roman"/>
          <w:color w:val="215868" w:themeColor="accent5" w:themeShade="80"/>
          <w:lang w:eastAsia="ru-RU"/>
        </w:rPr>
        <w:br/>
        <w:t>-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дата и время</w:t>
      </w:r>
    </w:p>
    <w:p w:rsidR="008559C7" w:rsidRDefault="00133D82" w:rsidP="00062C24">
      <w:pPr>
        <w:pStyle w:val="2"/>
        <w:numPr>
          <w:ilvl w:val="0"/>
          <w:numId w:val="0"/>
        </w:numPr>
        <w:ind w:left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color w:val="215868" w:themeColor="accent5" w:themeShade="80"/>
          <w:lang w:eastAsia="ru-RU"/>
        </w:rPr>
        <w:t>-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суть процедуры</w:t>
      </w:r>
      <w:r w:rsidR="00E6789F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(снятие,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маникюр,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6E5DE2">
        <w:rPr>
          <w:rFonts w:eastAsia="Times New Roman"/>
          <w:color w:val="215868" w:themeColor="accent5" w:themeShade="80"/>
          <w:lang w:eastAsia="ru-RU"/>
        </w:rPr>
        <w:t>гель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8F42AF" w:rsidRPr="006E5DE2">
        <w:rPr>
          <w:rFonts w:eastAsia="Times New Roman"/>
          <w:color w:val="215868" w:themeColor="accent5" w:themeShade="80"/>
          <w:lang w:eastAsia="ru-RU"/>
        </w:rPr>
        <w:t>лак)</w:t>
      </w:r>
    </w:p>
    <w:p w:rsidR="008559C7" w:rsidRPr="008559C7" w:rsidRDefault="008559C7" w:rsidP="00062C24">
      <w:pPr>
        <w:pStyle w:val="2"/>
        <w:numPr>
          <w:ilvl w:val="0"/>
          <w:numId w:val="0"/>
        </w:numPr>
        <w:ind w:left="993"/>
        <w:rPr>
          <w:rFonts w:eastAsia="Times New Roman"/>
          <w:color w:val="215868" w:themeColor="accent5" w:themeShade="80"/>
          <w:lang w:eastAsia="ru-RU"/>
        </w:rPr>
      </w:pPr>
      <w:r w:rsidRPr="008559C7">
        <w:rPr>
          <w:rFonts w:eastAsia="Times New Roman"/>
          <w:i/>
          <w:color w:val="215868" w:themeColor="accent5" w:themeShade="80"/>
          <w:lang w:eastAsia="ru-RU"/>
        </w:rPr>
        <w:t xml:space="preserve">- </w:t>
      </w:r>
      <w:r w:rsidRPr="008559C7">
        <w:rPr>
          <w:color w:val="215868" w:themeColor="accent5" w:themeShade="80"/>
          <w:lang w:eastAsia="ru-RU"/>
        </w:rPr>
        <w:t>цвет и дизайн обговаривается заранее</w:t>
      </w:r>
    </w:p>
    <w:p w:rsidR="008F42AF" w:rsidRPr="006E5DE2" w:rsidRDefault="008F42AF" w:rsidP="00062C24">
      <w:pPr>
        <w:pStyle w:val="2"/>
        <w:numPr>
          <w:ilvl w:val="1"/>
          <w:numId w:val="7"/>
        </w:numPr>
        <w:ind w:left="993" w:hanging="993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 xml:space="preserve"> 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Напоминание и подтверждение записи!!!!!!</w:t>
      </w:r>
      <w:r w:rsidR="00133D82"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br/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За день до записи,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я отправляю Вам </w:t>
      </w:r>
      <w:proofErr w:type="spellStart"/>
      <w:r w:rsidR="00133D82" w:rsidRPr="006E5DE2">
        <w:rPr>
          <w:rFonts w:eastAsia="Times New Roman"/>
          <w:color w:val="215868" w:themeColor="accent5" w:themeShade="80"/>
          <w:lang w:eastAsia="ru-RU"/>
        </w:rPr>
        <w:t>напоминалочку</w:t>
      </w:r>
      <w:proofErr w:type="spellEnd"/>
      <w:r w:rsidRPr="006E5DE2">
        <w:rPr>
          <w:rFonts w:eastAsia="Times New Roman"/>
          <w:color w:val="215868" w:themeColor="accent5" w:themeShade="80"/>
          <w:lang w:eastAsia="ru-RU"/>
        </w:rPr>
        <w:t xml:space="preserve"> (или звоню)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!!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proofErr w:type="gramStart"/>
      <w:r w:rsidRPr="006E5DE2">
        <w:rPr>
          <w:rFonts w:eastAsia="Times New Roman"/>
          <w:color w:val="215868" w:themeColor="accent5" w:themeShade="80"/>
          <w:lang w:eastAsia="ru-RU"/>
        </w:rPr>
        <w:t>П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ожалуйста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ответьте на нее ДА или НЕТ!!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br/>
        <w:t xml:space="preserve">Если по 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какой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то причине напоминание вам 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не дошло - 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напишите мне сами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(или позвоните)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t>!!</w:t>
      </w:r>
      <w:r w:rsidR="006001E7" w:rsidRPr="006E5DE2">
        <w:rPr>
          <w:rFonts w:eastAsia="Times New Roman"/>
          <w:color w:val="215868" w:themeColor="accent5" w:themeShade="80"/>
          <w:lang w:eastAsia="ru-RU"/>
        </w:rPr>
        <w:br/>
      </w:r>
      <w:r w:rsidR="006001E7" w:rsidRPr="006E5DE2">
        <w:rPr>
          <w:rFonts w:eastAsia="Times New Roman"/>
          <w:color w:val="215868" w:themeColor="accent5" w:themeShade="80"/>
          <w:lang w:eastAsia="ru-RU"/>
        </w:rPr>
        <w:br/>
      </w:r>
      <w:r w:rsidRPr="006E5DE2">
        <w:rPr>
          <w:rFonts w:eastAsia="Times New Roman"/>
          <w:color w:val="215868" w:themeColor="accent5" w:themeShade="80"/>
          <w:lang w:eastAsia="ru-RU"/>
        </w:rPr>
        <w:t>У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бедительная просьба не </w:t>
      </w:r>
      <w:proofErr w:type="gramStart"/>
      <w:r w:rsidR="00133D82" w:rsidRPr="006E5DE2">
        <w:rPr>
          <w:rFonts w:eastAsia="Times New Roman"/>
          <w:color w:val="215868" w:themeColor="accent5" w:themeShade="80"/>
          <w:lang w:eastAsia="ru-RU"/>
        </w:rPr>
        <w:t>курить</w:t>
      </w:r>
      <w:proofErr w:type="gramEnd"/>
      <w:r w:rsidR="00133D82" w:rsidRPr="006E5DE2">
        <w:rPr>
          <w:rFonts w:eastAsia="Times New Roman"/>
          <w:color w:val="215868" w:themeColor="accent5" w:themeShade="80"/>
          <w:lang w:eastAsia="ru-RU"/>
        </w:rPr>
        <w:t xml:space="preserve"> перед тем как прийти ко мне,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не </w:t>
      </w:r>
      <w:r w:rsidR="00133D82" w:rsidRPr="006E5DE2">
        <w:rPr>
          <w:rFonts w:eastAsia="Times New Roman"/>
          <w:color w:val="215868" w:themeColor="accent5" w:themeShade="80"/>
          <w:lang w:eastAsia="ru-RU"/>
        </w:rPr>
        <w:t>очень  приятно работать с прокуренными руками</w:t>
      </w:r>
    </w:p>
    <w:p w:rsidR="008F42AF" w:rsidRPr="006E5DE2" w:rsidRDefault="00133D82" w:rsidP="00062C24">
      <w:pPr>
        <w:pStyle w:val="1"/>
        <w:rPr>
          <w:rFonts w:eastAsia="Times New Roman"/>
          <w:color w:val="215868" w:themeColor="accent5" w:themeShade="80"/>
          <w:lang w:eastAsia="ru-RU"/>
        </w:rPr>
      </w:pPr>
      <w:r w:rsidRPr="006E5DE2">
        <w:rPr>
          <w:rFonts w:eastAsia="Times New Roman"/>
          <w:i/>
          <w:color w:val="215868" w:themeColor="accent5" w:themeShade="80"/>
          <w:u w:val="single"/>
          <w:lang w:eastAsia="ru-RU"/>
        </w:rPr>
        <w:t>МАТЕРИАЛЛЫ</w:t>
      </w:r>
      <w:r w:rsidRPr="006E5DE2">
        <w:rPr>
          <w:rFonts w:eastAsia="Times New Roman"/>
          <w:color w:val="215868" w:themeColor="accent5" w:themeShade="80"/>
          <w:lang w:eastAsia="ru-RU"/>
        </w:rPr>
        <w:br/>
        <w:t xml:space="preserve">Я использую </w:t>
      </w:r>
      <w:proofErr w:type="spellStart"/>
      <w:r w:rsidRPr="006E5DE2">
        <w:rPr>
          <w:rFonts w:eastAsia="Times New Roman"/>
          <w:color w:val="215868" w:themeColor="accent5" w:themeShade="80"/>
          <w:lang w:eastAsia="ru-RU"/>
        </w:rPr>
        <w:t>праймер</w:t>
      </w:r>
      <w:proofErr w:type="spellEnd"/>
      <w:r w:rsidRPr="006E5DE2">
        <w:rPr>
          <w:rFonts w:eastAsia="Times New Roman"/>
          <w:color w:val="215868" w:themeColor="accent5" w:themeShade="80"/>
          <w:lang w:eastAsia="ru-RU"/>
        </w:rPr>
        <w:t xml:space="preserve">, базу, топ марки </w:t>
      </w:r>
      <w:r w:rsidR="003D47A3" w:rsidRPr="006E5DE2">
        <w:rPr>
          <w:rFonts w:eastAsia="Times New Roman"/>
          <w:color w:val="215868" w:themeColor="accent5" w:themeShade="80"/>
          <w:lang w:val="en-US" w:eastAsia="ru-RU"/>
        </w:rPr>
        <w:t>IRISK</w:t>
      </w:r>
      <w:r w:rsidR="00F44ED4">
        <w:rPr>
          <w:rFonts w:eastAsia="Times New Roman"/>
          <w:color w:val="215868" w:themeColor="accent5" w:themeShade="80"/>
          <w:lang w:eastAsia="ru-RU"/>
        </w:rPr>
        <w:t xml:space="preserve"> и </w:t>
      </w:r>
      <w:r w:rsidR="00F44ED4">
        <w:rPr>
          <w:rFonts w:eastAsia="Times New Roman"/>
          <w:color w:val="215868" w:themeColor="accent5" w:themeShade="80"/>
          <w:lang w:val="en-US" w:eastAsia="ru-RU"/>
        </w:rPr>
        <w:t>KODI</w:t>
      </w:r>
      <w:r w:rsidR="008F42AF" w:rsidRPr="006E5DE2">
        <w:rPr>
          <w:rFonts w:eastAsia="Times New Roman"/>
          <w:color w:val="215868" w:themeColor="accent5" w:themeShade="80"/>
          <w:lang w:eastAsia="ru-RU"/>
        </w:rPr>
        <w:t xml:space="preserve"> </w:t>
      </w:r>
      <w:r w:rsidR="008F42AF" w:rsidRPr="006E5DE2">
        <w:rPr>
          <w:rFonts w:eastAsia="Times New Roman"/>
          <w:color w:val="215868" w:themeColor="accent5" w:themeShade="80"/>
          <w:lang w:val="en-US" w:eastAsia="ru-RU"/>
        </w:rPr>
        <w:t>professional</w:t>
      </w:r>
      <w:r w:rsidRPr="006E5DE2">
        <w:rPr>
          <w:rFonts w:eastAsia="Times New Roman"/>
          <w:color w:val="215868" w:themeColor="accent5" w:themeShade="80"/>
          <w:lang w:eastAsia="ru-RU"/>
        </w:rPr>
        <w:t>, эт</w:t>
      </w:r>
      <w:r w:rsidR="00F44ED4">
        <w:rPr>
          <w:rFonts w:eastAsia="Times New Roman"/>
          <w:color w:val="215868" w:themeColor="accent5" w:themeShade="80"/>
          <w:lang w:eastAsia="ru-RU"/>
        </w:rPr>
        <w:t>и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фирм</w:t>
      </w:r>
      <w:r w:rsidR="00F44ED4">
        <w:rPr>
          <w:rFonts w:eastAsia="Times New Roman"/>
          <w:color w:val="215868" w:themeColor="accent5" w:themeShade="80"/>
          <w:lang w:eastAsia="ru-RU"/>
        </w:rPr>
        <w:t>ы</w:t>
      </w:r>
      <w:r w:rsidRPr="006E5DE2">
        <w:rPr>
          <w:rFonts w:eastAsia="Times New Roman"/>
          <w:color w:val="215868" w:themeColor="accent5" w:themeShade="80"/>
          <w:lang w:eastAsia="ru-RU"/>
        </w:rPr>
        <w:t xml:space="preserve"> меня устраива</w:t>
      </w:r>
      <w:r w:rsidR="00F44ED4">
        <w:rPr>
          <w:rFonts w:eastAsia="Times New Roman"/>
          <w:color w:val="215868" w:themeColor="accent5" w:themeShade="80"/>
          <w:lang w:eastAsia="ru-RU"/>
        </w:rPr>
        <w:t>ю</w:t>
      </w:r>
      <w:r w:rsidRPr="006E5DE2">
        <w:rPr>
          <w:rFonts w:eastAsia="Times New Roman"/>
          <w:color w:val="215868" w:themeColor="accent5" w:themeShade="80"/>
          <w:lang w:eastAsia="ru-RU"/>
        </w:rPr>
        <w:t>т</w:t>
      </w:r>
      <w:r w:rsidR="00B8629D" w:rsidRPr="006E5DE2">
        <w:rPr>
          <w:rFonts w:eastAsia="Times New Roman"/>
          <w:color w:val="215868" w:themeColor="accent5" w:themeShade="80"/>
          <w:lang w:eastAsia="ru-RU"/>
        </w:rPr>
        <w:t xml:space="preserve">. </w:t>
      </w:r>
      <w:r w:rsidRPr="006E5DE2">
        <w:rPr>
          <w:rFonts w:eastAsia="Times New Roman"/>
          <w:color w:val="215868" w:themeColor="accent5" w:themeShade="80"/>
          <w:lang w:eastAsia="ru-RU"/>
        </w:rPr>
        <w:t>Гель лак ложиться ровно, не растекается по ногтю, плотно прилегает и не дает отслоек при правильном ноше</w:t>
      </w:r>
      <w:r w:rsidR="00F36EA5" w:rsidRPr="006E5DE2">
        <w:rPr>
          <w:rFonts w:eastAsia="Times New Roman"/>
          <w:color w:val="215868" w:themeColor="accent5" w:themeShade="80"/>
          <w:lang w:eastAsia="ru-RU"/>
        </w:rPr>
        <w:t>нии. Цветные гели у меня разных фирм.</w:t>
      </w:r>
    </w:p>
    <w:p w:rsidR="009D6457" w:rsidRPr="006E5DE2" w:rsidRDefault="00133D82" w:rsidP="00062C24">
      <w:pPr>
        <w:pStyle w:val="1"/>
        <w:rPr>
          <w:color w:val="215868" w:themeColor="accent5" w:themeShade="80"/>
          <w:lang w:eastAsia="ru-RU"/>
        </w:rPr>
      </w:pPr>
      <w:r w:rsidRPr="006E5DE2">
        <w:rPr>
          <w:i/>
          <w:color w:val="215868" w:themeColor="accent5" w:themeShade="80"/>
          <w:u w:val="single"/>
          <w:lang w:eastAsia="ru-RU"/>
        </w:rPr>
        <w:t>СТЕРИЛИЗАЦИЯ ИНСТРУМЕНТОВ</w:t>
      </w:r>
      <w:r w:rsidRPr="006E5DE2">
        <w:rPr>
          <w:rFonts w:ascii="Times New Roman" w:eastAsia="Times New Roman" w:hAnsi="Times New Roman" w:cs="Times New Roman"/>
          <w:i/>
          <w:color w:val="215868" w:themeColor="accent5" w:themeShade="80"/>
          <w:sz w:val="24"/>
          <w:szCs w:val="24"/>
          <w:u w:val="single"/>
          <w:lang w:eastAsia="ru-RU"/>
        </w:rPr>
        <w:br/>
      </w:r>
      <w:r w:rsidRPr="006E5DE2">
        <w:rPr>
          <w:color w:val="215868" w:themeColor="accent5" w:themeShade="80"/>
          <w:lang w:eastAsia="ru-RU"/>
        </w:rPr>
        <w:t>Стерилизация инструментов проходит много этапов, ни один микроб не останется упущенным!</w:t>
      </w:r>
      <w:r w:rsidRPr="006E5DE2">
        <w:rPr>
          <w:color w:val="215868" w:themeColor="accent5" w:themeShade="80"/>
          <w:lang w:eastAsia="ru-RU"/>
        </w:rPr>
        <w:br/>
        <w:t>Я дорожу своим и Вашим здоровьем!</w:t>
      </w:r>
      <w:r w:rsidRPr="006E5DE2">
        <w:rPr>
          <w:color w:val="215868" w:themeColor="accent5" w:themeShade="80"/>
          <w:lang w:eastAsia="ru-RU"/>
        </w:rPr>
        <w:br/>
      </w:r>
      <w:r w:rsidRPr="006E5DE2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eastAsia="ru-RU"/>
        </w:rPr>
        <w:br/>
      </w:r>
      <w:r w:rsidR="008F42AF" w:rsidRPr="006E5DE2">
        <w:rPr>
          <w:color w:val="215868" w:themeColor="accent5" w:themeShade="80"/>
          <w:lang w:eastAsia="ru-RU"/>
        </w:rPr>
        <w:t>Для стерилизации используются:</w:t>
      </w:r>
    </w:p>
    <w:p w:rsidR="009D6457" w:rsidRPr="006E5DE2" w:rsidRDefault="00B8629D" w:rsidP="00062C24">
      <w:pPr>
        <w:pStyle w:val="1"/>
        <w:numPr>
          <w:ilvl w:val="0"/>
          <w:numId w:val="18"/>
        </w:numPr>
        <w:ind w:left="993"/>
        <w:rPr>
          <w:rFonts w:eastAsia="Times New Roman"/>
          <w:i/>
          <w:color w:val="215868" w:themeColor="accent5" w:themeShade="80"/>
          <w:lang w:eastAsia="ru-RU"/>
        </w:rPr>
      </w:pPr>
      <w:proofErr w:type="spellStart"/>
      <w:r w:rsidRPr="006E5DE2">
        <w:rPr>
          <w:rFonts w:eastAsia="Times New Roman"/>
          <w:i/>
          <w:color w:val="215868" w:themeColor="accent5" w:themeShade="80"/>
          <w:lang w:eastAsia="ru-RU"/>
        </w:rPr>
        <w:t>Миродез</w:t>
      </w:r>
      <w:proofErr w:type="spellEnd"/>
      <w:r w:rsidRPr="006E5DE2">
        <w:rPr>
          <w:rFonts w:eastAsia="Times New Roman"/>
          <w:i/>
          <w:color w:val="215868" w:themeColor="accent5" w:themeShade="80"/>
          <w:lang w:eastAsia="ru-RU"/>
        </w:rPr>
        <w:t xml:space="preserve"> </w:t>
      </w:r>
      <w:proofErr w:type="spellStart"/>
      <w:r w:rsidRPr="006E5DE2">
        <w:rPr>
          <w:rFonts w:eastAsia="Times New Roman"/>
          <w:i/>
          <w:color w:val="215868" w:themeColor="accent5" w:themeShade="80"/>
          <w:lang w:eastAsia="ru-RU"/>
        </w:rPr>
        <w:t>универ</w:t>
      </w:r>
      <w:proofErr w:type="spellEnd"/>
      <w:r w:rsidRPr="006E5DE2">
        <w:rPr>
          <w:rFonts w:eastAsia="Times New Roman"/>
          <w:i/>
          <w:color w:val="215868" w:themeColor="accent5" w:themeShade="80"/>
          <w:lang w:eastAsia="ru-RU"/>
        </w:rPr>
        <w:t>:</w:t>
      </w:r>
    </w:p>
    <w:p w:rsidR="00B8629D" w:rsidRPr="006E5DE2" w:rsidRDefault="00B8629D" w:rsidP="00062C24">
      <w:pPr>
        <w:spacing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Антимикробная активность:</w:t>
      </w:r>
    </w:p>
    <w:p w:rsidR="00B8629D" w:rsidRPr="006E5DE2" w:rsidRDefault="00B8629D" w:rsidP="00062C24">
      <w:pPr>
        <w:numPr>
          <w:ilvl w:val="0"/>
          <w:numId w:val="1"/>
        </w:numPr>
        <w:shd w:val="clear" w:color="auto" w:fill="FFFFFF"/>
        <w:tabs>
          <w:tab w:val="clear" w:pos="720"/>
          <w:tab w:val="left" w:pos="2268"/>
        </w:tabs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lastRenderedPageBreak/>
        <w:t>бактерии (вкл</w:t>
      </w:r>
      <w:r w:rsidR="006001E7"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ючая</w:t>
      </w: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возбудителей туберкулеза)</w:t>
      </w:r>
    </w:p>
    <w:p w:rsidR="00B8629D" w:rsidRPr="006E5DE2" w:rsidRDefault="00B8629D" w:rsidP="00062C24">
      <w:pPr>
        <w:numPr>
          <w:ilvl w:val="0"/>
          <w:numId w:val="1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вирусы (тестировано на </w:t>
      </w:r>
      <w:proofErr w:type="gram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вакцинном</w:t>
      </w:r>
      <w:proofErr w:type="gram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шт.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полиовируса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1 типа);</w:t>
      </w:r>
    </w:p>
    <w:p w:rsidR="009D6457" w:rsidRPr="006E5DE2" w:rsidRDefault="00B8629D" w:rsidP="00062C24">
      <w:pPr>
        <w:numPr>
          <w:ilvl w:val="0"/>
          <w:numId w:val="1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патогенные грибы, включая плесневые</w:t>
      </w:r>
    </w:p>
    <w:p w:rsidR="00B8629D" w:rsidRPr="006E5DE2" w:rsidRDefault="006001E7" w:rsidP="00062C24">
      <w:pPr>
        <w:pStyle w:val="1"/>
        <w:numPr>
          <w:ilvl w:val="0"/>
          <w:numId w:val="20"/>
        </w:numPr>
        <w:ind w:left="993"/>
        <w:rPr>
          <w:i/>
          <w:color w:val="215868" w:themeColor="accent5" w:themeShade="80"/>
        </w:rPr>
      </w:pPr>
      <w:proofErr w:type="spellStart"/>
      <w:r w:rsidRPr="006E5DE2">
        <w:rPr>
          <w:i/>
          <w:color w:val="215868" w:themeColor="accent5" w:themeShade="80"/>
        </w:rPr>
        <w:t>Авансепт</w:t>
      </w:r>
      <w:proofErr w:type="spellEnd"/>
      <w:r w:rsidRPr="006E5DE2">
        <w:rPr>
          <w:i/>
          <w:color w:val="215868" w:themeColor="accent5" w:themeShade="80"/>
        </w:rPr>
        <w:t>:</w:t>
      </w:r>
    </w:p>
    <w:p w:rsidR="006001E7" w:rsidRPr="006E5DE2" w:rsidRDefault="006001E7" w:rsidP="00062C24">
      <w:p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Антимикробная активность:</w:t>
      </w:r>
    </w:p>
    <w:p w:rsidR="006001E7" w:rsidRPr="006E5DE2" w:rsidRDefault="006001E7" w:rsidP="00062C24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грамположительные и грамотрицательные бактерии (включая возбудителей внутрибольничных инфекций, микобактерии туберкулеза, кишечных инфекций)</w:t>
      </w:r>
    </w:p>
    <w:p w:rsidR="006001E7" w:rsidRPr="006E5DE2" w:rsidRDefault="006001E7" w:rsidP="00062C24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вирусы (острые респираторные вирусные инфекции, герпес, полиомиелит, гепатиты всех видов, включая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гкпатиты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А</w:t>
      </w:r>
      <w:proofErr w:type="gram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,В</w:t>
      </w:r>
      <w:proofErr w:type="gram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и С, ВИЧ-инфекция, аденовирус и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др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)</w:t>
      </w:r>
    </w:p>
    <w:p w:rsidR="006001E7" w:rsidRPr="006E5DE2" w:rsidRDefault="006001E7" w:rsidP="00062C24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грибы рода 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Кандида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, Трихофитон</w:t>
      </w:r>
    </w:p>
    <w:p w:rsidR="00B8629D" w:rsidRPr="006E5DE2" w:rsidRDefault="00B8629D" w:rsidP="00062C24">
      <w:pPr>
        <w:pStyle w:val="1"/>
        <w:numPr>
          <w:ilvl w:val="0"/>
          <w:numId w:val="19"/>
        </w:numPr>
        <w:ind w:left="993" w:hanging="426"/>
        <w:rPr>
          <w:rFonts w:eastAsia="Times New Roman"/>
          <w:i/>
          <w:color w:val="215868" w:themeColor="accent5" w:themeShade="80"/>
          <w:lang w:eastAsia="ru-RU"/>
        </w:rPr>
      </w:pPr>
      <w:proofErr w:type="spellStart"/>
      <w:r w:rsidRPr="006E5DE2">
        <w:rPr>
          <w:rFonts w:eastAsia="Times New Roman"/>
          <w:i/>
          <w:color w:val="215868" w:themeColor="accent5" w:themeShade="80"/>
          <w:lang w:eastAsia="ru-RU"/>
        </w:rPr>
        <w:t>Хлоргексидин</w:t>
      </w:r>
      <w:proofErr w:type="spellEnd"/>
      <w:r w:rsidRPr="006E5DE2">
        <w:rPr>
          <w:rFonts w:eastAsia="Times New Roman"/>
          <w:i/>
          <w:color w:val="215868" w:themeColor="accent5" w:themeShade="80"/>
          <w:lang w:eastAsia="ru-RU"/>
        </w:rPr>
        <w:t xml:space="preserve"> спиртовой:</w:t>
      </w:r>
    </w:p>
    <w:p w:rsidR="006E5DE2" w:rsidRPr="006E5DE2" w:rsidRDefault="00B8629D" w:rsidP="00062C24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ind w:left="993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</w:pPr>
      <w:proofErr w:type="gram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Активен</w:t>
      </w:r>
      <w:proofErr w:type="gram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 xml:space="preserve"> (</w:t>
      </w:r>
      <w:proofErr w:type="spellStart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бактерициден</w:t>
      </w:r>
      <w:proofErr w:type="spellEnd"/>
      <w:r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t>) в отношении большинства грамположительных и грамотрицательных аэробных и анаэробных бактерий, трепонем, гонококков, трихомонад.</w:t>
      </w:r>
      <w:r w:rsidR="00133D82" w:rsidRPr="006E5DE2"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  <w:lang w:eastAsia="ru-RU"/>
        </w:rPr>
        <w:br/>
      </w:r>
    </w:p>
    <w:p w:rsidR="008559C7" w:rsidRPr="000A0335" w:rsidRDefault="00133D82" w:rsidP="00062C24">
      <w:pPr>
        <w:shd w:val="clear" w:color="auto" w:fill="FFFFFF"/>
        <w:spacing w:after="0" w:line="360" w:lineRule="auto"/>
        <w:ind w:left="273"/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</w:pPr>
      <w:r w:rsidRPr="000A0335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>Все ватн</w:t>
      </w:r>
      <w:r w:rsidR="008559C7" w:rsidRPr="000A0335">
        <w:rPr>
          <w:rFonts w:ascii="Times New Roman" w:eastAsia="Times New Roman" w:hAnsi="Times New Roman" w:cs="Times New Roman"/>
          <w:b/>
          <w:color w:val="215868" w:themeColor="accent5" w:themeShade="80"/>
          <w:sz w:val="28"/>
          <w:szCs w:val="24"/>
          <w:lang w:eastAsia="ru-RU"/>
        </w:rPr>
        <w:t>ые диски и салфетки одноразовые</w:t>
      </w:r>
    </w:p>
    <w:p w:rsidR="004469C1" w:rsidRPr="004469C1" w:rsidRDefault="004469C1" w:rsidP="00062C24">
      <w:pPr>
        <w:pStyle w:val="1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Style w:val="10"/>
          <w:b/>
          <w:color w:val="215868" w:themeColor="accent5" w:themeShade="80"/>
          <w:lang w:eastAsia="ru-RU"/>
        </w:rPr>
        <w:t>НЕ ОПАЗДЫВАЕМ!!!!!!!!</w:t>
      </w:r>
      <w:r w:rsidRPr="004469C1">
        <w:rPr>
          <w:rStyle w:val="10"/>
          <w:color w:val="215868" w:themeColor="accent5" w:themeShade="80"/>
          <w:lang w:eastAsia="ru-RU"/>
        </w:rPr>
        <w:br/>
      </w:r>
    </w:p>
    <w:p w:rsidR="004469C1" w:rsidRPr="004469C1" w:rsidRDefault="004469C1" w:rsidP="00062C24">
      <w:pPr>
        <w:pStyle w:val="1"/>
        <w:numPr>
          <w:ilvl w:val="0"/>
          <w:numId w:val="26"/>
        </w:numPr>
        <w:ind w:left="993" w:hanging="284"/>
        <w:rPr>
          <w:rFonts w:eastAsia="Times New Roman"/>
          <w:color w:val="215868" w:themeColor="accent5" w:themeShade="80"/>
          <w:lang w:eastAsia="ru-RU"/>
        </w:rPr>
      </w:pPr>
      <w:r>
        <w:rPr>
          <w:rFonts w:eastAsia="Times New Roman"/>
          <w:color w:val="215868" w:themeColor="accent5" w:themeShade="80"/>
          <w:lang w:eastAsia="ru-RU"/>
        </w:rPr>
        <w:t>Лучше</w:t>
      </w:r>
      <w:r w:rsidRPr="004469C1">
        <w:rPr>
          <w:rFonts w:eastAsia="Times New Roman"/>
          <w:color w:val="215868" w:themeColor="accent5" w:themeShade="80"/>
          <w:lang w:eastAsia="ru-RU"/>
        </w:rPr>
        <w:t xml:space="preserve"> приехать за 5-10 мин</w:t>
      </w:r>
      <w:r>
        <w:rPr>
          <w:rFonts w:eastAsia="Times New Roman"/>
          <w:color w:val="215868" w:themeColor="accent5" w:themeShade="80"/>
          <w:lang w:eastAsia="ru-RU"/>
        </w:rPr>
        <w:t>ут</w:t>
      </w:r>
      <w:r w:rsidRPr="004469C1">
        <w:rPr>
          <w:rFonts w:eastAsia="Times New Roman"/>
          <w:color w:val="215868" w:themeColor="accent5" w:themeShade="80"/>
          <w:lang w:eastAsia="ru-RU"/>
        </w:rPr>
        <w:t xml:space="preserve"> до записи или ровно в назначенное время, чтоб</w:t>
      </w:r>
      <w:r>
        <w:rPr>
          <w:rFonts w:eastAsia="Times New Roman"/>
          <w:color w:val="215868" w:themeColor="accent5" w:themeShade="80"/>
          <w:lang w:eastAsia="ru-RU"/>
        </w:rPr>
        <w:t>ы</w:t>
      </w:r>
      <w:r w:rsidRPr="004469C1">
        <w:rPr>
          <w:rFonts w:eastAsia="Times New Roman"/>
          <w:color w:val="215868" w:themeColor="accent5" w:themeShade="80"/>
          <w:lang w:eastAsia="ru-RU"/>
        </w:rPr>
        <w:t xml:space="preserve"> не подводить ни меня, ни всех записанных после Вас клиентов!</w:t>
      </w:r>
      <w:r w:rsidRPr="004469C1">
        <w:rPr>
          <w:rFonts w:eastAsia="Times New Roman"/>
          <w:color w:val="215868" w:themeColor="accent5" w:themeShade="80"/>
          <w:lang w:eastAsia="ru-RU"/>
        </w:rPr>
        <w:br/>
      </w:r>
    </w:p>
    <w:p w:rsidR="004469C1" w:rsidRPr="004469C1" w:rsidRDefault="004469C1" w:rsidP="00062C24">
      <w:pPr>
        <w:pStyle w:val="1"/>
        <w:numPr>
          <w:ilvl w:val="0"/>
          <w:numId w:val="26"/>
        </w:numPr>
        <w:ind w:left="993" w:hanging="284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Fonts w:eastAsia="Times New Roman"/>
          <w:color w:val="215868" w:themeColor="accent5" w:themeShade="80"/>
          <w:lang w:eastAsia="ru-RU"/>
        </w:rPr>
        <w:t xml:space="preserve">Если </w:t>
      </w:r>
      <w:r>
        <w:rPr>
          <w:rFonts w:eastAsia="Times New Roman"/>
          <w:color w:val="215868" w:themeColor="accent5" w:themeShade="80"/>
          <w:lang w:eastAsia="ru-RU"/>
        </w:rPr>
        <w:t>В</w:t>
      </w:r>
      <w:r w:rsidRPr="004469C1">
        <w:rPr>
          <w:rFonts w:eastAsia="Times New Roman"/>
          <w:color w:val="215868" w:themeColor="accent5" w:themeShade="80"/>
          <w:lang w:eastAsia="ru-RU"/>
        </w:rPr>
        <w:t>ы оп</w:t>
      </w:r>
      <w:r>
        <w:rPr>
          <w:rFonts w:eastAsia="Times New Roman"/>
          <w:color w:val="215868" w:themeColor="accent5" w:themeShade="80"/>
          <w:lang w:eastAsia="ru-RU"/>
        </w:rPr>
        <w:t>о</w:t>
      </w:r>
      <w:r w:rsidRPr="004469C1">
        <w:rPr>
          <w:rFonts w:eastAsia="Times New Roman"/>
          <w:color w:val="215868" w:themeColor="accent5" w:themeShade="80"/>
          <w:lang w:eastAsia="ru-RU"/>
        </w:rPr>
        <w:t>здали на 15минут и бол</w:t>
      </w:r>
      <w:r>
        <w:rPr>
          <w:rFonts w:eastAsia="Times New Roman"/>
          <w:color w:val="215868" w:themeColor="accent5" w:themeShade="80"/>
          <w:lang w:eastAsia="ru-RU"/>
        </w:rPr>
        <w:t>ее</w:t>
      </w:r>
      <w:r w:rsidRPr="004469C1">
        <w:rPr>
          <w:rFonts w:eastAsia="Times New Roman"/>
          <w:color w:val="215868" w:themeColor="accent5" w:themeShade="80"/>
          <w:lang w:eastAsia="ru-RU"/>
        </w:rPr>
        <w:t>,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t>то мы делаем вам однотонное покрытие или запись переносится на другой день!</w:t>
      </w:r>
      <w:r w:rsidRPr="004469C1">
        <w:rPr>
          <w:rFonts w:eastAsia="Times New Roman"/>
          <w:color w:val="215868" w:themeColor="accent5" w:themeShade="80"/>
          <w:lang w:eastAsia="ru-RU"/>
        </w:rPr>
        <w:br/>
      </w:r>
    </w:p>
    <w:p w:rsidR="004469C1" w:rsidRPr="004469C1" w:rsidRDefault="004469C1" w:rsidP="00062C24">
      <w:pPr>
        <w:pStyle w:val="1"/>
        <w:numPr>
          <w:ilvl w:val="0"/>
          <w:numId w:val="26"/>
        </w:numPr>
        <w:ind w:left="993" w:hanging="284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Fonts w:eastAsia="Times New Roman"/>
          <w:color w:val="215868" w:themeColor="accent5" w:themeShade="80"/>
          <w:lang w:eastAsia="ru-RU"/>
        </w:rPr>
        <w:t>Если вы просто не яв</w:t>
      </w:r>
      <w:r>
        <w:rPr>
          <w:rFonts w:eastAsia="Times New Roman"/>
          <w:color w:val="215868" w:themeColor="accent5" w:themeShade="80"/>
          <w:lang w:eastAsia="ru-RU"/>
        </w:rPr>
        <w:t>ились ко мне без предупреждения</w:t>
      </w:r>
      <w:r w:rsidRPr="004469C1">
        <w:rPr>
          <w:rFonts w:eastAsia="Times New Roman"/>
          <w:color w:val="215868" w:themeColor="accent5" w:themeShade="80"/>
          <w:lang w:eastAsia="ru-RU"/>
        </w:rPr>
        <w:t>,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t>извините,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t>но вы попадаете в черный список!</w:t>
      </w:r>
      <w:r w:rsidRPr="004469C1">
        <w:rPr>
          <w:rFonts w:eastAsia="Times New Roman"/>
          <w:color w:val="215868" w:themeColor="accent5" w:themeShade="80"/>
          <w:lang w:eastAsia="ru-RU"/>
        </w:rPr>
        <w:br/>
      </w:r>
    </w:p>
    <w:p w:rsidR="004469C1" w:rsidRPr="004469C1" w:rsidRDefault="004469C1" w:rsidP="00062C24">
      <w:pPr>
        <w:pStyle w:val="1"/>
        <w:numPr>
          <w:ilvl w:val="0"/>
          <w:numId w:val="26"/>
        </w:numPr>
        <w:ind w:left="993" w:hanging="284"/>
        <w:rPr>
          <w:rFonts w:eastAsia="Times New Roman"/>
          <w:color w:val="215868" w:themeColor="accent5" w:themeShade="80"/>
          <w:lang w:eastAsia="ru-RU"/>
        </w:rPr>
      </w:pPr>
      <w:r w:rsidRPr="004469C1">
        <w:rPr>
          <w:rFonts w:eastAsia="Times New Roman"/>
          <w:color w:val="215868" w:themeColor="accent5" w:themeShade="80"/>
          <w:lang w:eastAsia="ru-RU"/>
        </w:rPr>
        <w:t>Если вы не подтвердили свою запись за день,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t>то на ваше время я записываю другого человека!!!</w:t>
      </w:r>
      <w:r w:rsidRPr="004469C1">
        <w:rPr>
          <w:rFonts w:eastAsia="Times New Roman"/>
          <w:color w:val="215868" w:themeColor="accent5" w:themeShade="80"/>
          <w:lang w:eastAsia="ru-RU"/>
        </w:rPr>
        <w:br/>
        <w:t>Надеюсь на Ваше понимание</w:t>
      </w:r>
      <w:r>
        <w:rPr>
          <w:rFonts w:eastAsia="Times New Roman"/>
          <w:color w:val="215868" w:themeColor="accent5" w:themeShade="80"/>
          <w:lang w:eastAsia="ru-RU"/>
        </w:rPr>
        <w:t xml:space="preserve"> </w:t>
      </w:r>
      <w:r w:rsidRPr="004469C1">
        <w:rPr>
          <w:rFonts w:eastAsia="Times New Roman"/>
          <w:color w:val="215868" w:themeColor="accent5" w:themeShade="80"/>
          <w:lang w:eastAsia="ru-RU"/>
        </w:rPr>
        <w:sym w:font="Wingdings" w:char="F04A"/>
      </w:r>
    </w:p>
    <w:p w:rsidR="004469C1" w:rsidRDefault="004469C1" w:rsidP="00062C24">
      <w:pPr>
        <w:shd w:val="clear" w:color="auto" w:fill="FFFFFF"/>
        <w:spacing w:after="0" w:line="360" w:lineRule="auto"/>
        <w:ind w:left="273"/>
        <w:rPr>
          <w:color w:val="215868" w:themeColor="accent5" w:themeShade="80"/>
          <w:lang w:eastAsia="ru-RU"/>
        </w:rPr>
      </w:pPr>
    </w:p>
    <w:p w:rsidR="008559C7" w:rsidRPr="008559C7" w:rsidRDefault="008559C7" w:rsidP="00062C24">
      <w:pPr>
        <w:pStyle w:val="1"/>
        <w:rPr>
          <w:color w:val="215868" w:themeColor="accent5" w:themeShade="80"/>
          <w:lang w:eastAsia="ru-RU"/>
        </w:rPr>
      </w:pPr>
      <w:r w:rsidRPr="008559C7">
        <w:rPr>
          <w:rFonts w:eastAsia="Times New Roman"/>
          <w:color w:val="215868" w:themeColor="accent5" w:themeShade="80"/>
          <w:lang w:eastAsia="ru-RU"/>
        </w:rPr>
        <w:lastRenderedPageBreak/>
        <w:t xml:space="preserve">Чтобы записаться пишем в </w:t>
      </w:r>
      <w:proofErr w:type="spellStart"/>
      <w:r w:rsidRPr="008559C7">
        <w:rPr>
          <w:rFonts w:eastAsia="Times New Roman"/>
          <w:color w:val="215868" w:themeColor="accent5" w:themeShade="80"/>
          <w:lang w:eastAsia="ru-RU"/>
        </w:rPr>
        <w:t>личку</w:t>
      </w:r>
      <w:proofErr w:type="spellEnd"/>
      <w:r w:rsidRPr="008559C7">
        <w:rPr>
          <w:rFonts w:eastAsia="Times New Roman"/>
          <w:color w:val="215868" w:themeColor="accent5" w:themeShade="80"/>
          <w:lang w:eastAsia="ru-RU"/>
        </w:rPr>
        <w:t xml:space="preserve">, в </w:t>
      </w:r>
      <w:proofErr w:type="spellStart"/>
      <w:r w:rsidRPr="008559C7">
        <w:rPr>
          <w:rFonts w:eastAsia="Times New Roman"/>
          <w:color w:val="215868" w:themeColor="accent5" w:themeShade="80"/>
          <w:lang w:eastAsia="ru-RU"/>
        </w:rPr>
        <w:t>Вайбер</w:t>
      </w:r>
      <w:proofErr w:type="spellEnd"/>
      <w:r w:rsidRPr="008559C7">
        <w:rPr>
          <w:rFonts w:eastAsia="Times New Roman"/>
          <w:color w:val="215868" w:themeColor="accent5" w:themeShade="80"/>
          <w:lang w:eastAsia="ru-RU"/>
        </w:rPr>
        <w:t xml:space="preserve"> или на номер</w:t>
      </w:r>
      <w:r w:rsidR="00062C24">
        <w:rPr>
          <w:rFonts w:eastAsia="Times New Roman"/>
          <w:color w:val="215868" w:themeColor="accent5" w:themeShade="80"/>
          <w:lang w:eastAsia="ru-RU"/>
        </w:rPr>
        <w:t xml:space="preserve">:                         </w:t>
      </w:r>
      <w:r w:rsidRPr="008559C7">
        <w:rPr>
          <w:rFonts w:eastAsia="Times New Roman"/>
          <w:color w:val="215868" w:themeColor="accent5" w:themeShade="80"/>
          <w:lang w:eastAsia="ru-RU"/>
        </w:rPr>
        <w:t xml:space="preserve"> 8 953 559 47 48</w:t>
      </w:r>
    </w:p>
    <w:p w:rsidR="0069297C" w:rsidRDefault="0069297C" w:rsidP="00062C24">
      <w:pPr>
        <w:spacing w:line="360" w:lineRule="auto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</w:p>
    <w:p w:rsidR="008559C7" w:rsidRPr="008559C7" w:rsidRDefault="008559C7" w:rsidP="00062C24">
      <w:pPr>
        <w:pStyle w:val="1"/>
        <w:rPr>
          <w:color w:val="215868" w:themeColor="accent5" w:themeShade="80"/>
        </w:rPr>
      </w:pPr>
      <w:r w:rsidRPr="008559C7">
        <w:rPr>
          <w:color w:val="215868" w:themeColor="accent5" w:themeShade="80"/>
        </w:rPr>
        <w:t>Прайс:</w:t>
      </w:r>
    </w:p>
    <w:p w:rsidR="0069297C" w:rsidRPr="00062C24" w:rsidRDefault="0069297C" w:rsidP="00062C24">
      <w:pPr>
        <w:pStyle w:val="a4"/>
        <w:numPr>
          <w:ilvl w:val="0"/>
          <w:numId w:val="27"/>
        </w:numPr>
        <w:ind w:left="993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Маникюр необрезной (европейский) - 100р</w:t>
      </w:r>
    </w:p>
    <w:p w:rsidR="0069297C" w:rsidRPr="00062C24" w:rsidRDefault="0069297C" w:rsidP="00062C24">
      <w:pPr>
        <w:pStyle w:val="a4"/>
        <w:numPr>
          <w:ilvl w:val="0"/>
          <w:numId w:val="28"/>
        </w:numPr>
        <w:ind w:left="993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Снятие гель лака перед процедурой - 100р</w:t>
      </w:r>
    </w:p>
    <w:p w:rsidR="0069297C" w:rsidRPr="00062C24" w:rsidRDefault="0069297C" w:rsidP="00062C24">
      <w:pPr>
        <w:pStyle w:val="a4"/>
        <w:numPr>
          <w:ilvl w:val="0"/>
          <w:numId w:val="28"/>
        </w:numPr>
        <w:ind w:left="993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Полное снятие без покрытия - 150р</w:t>
      </w:r>
    </w:p>
    <w:p w:rsidR="0069297C" w:rsidRPr="00062C24" w:rsidRDefault="0069297C" w:rsidP="00062C24">
      <w:pPr>
        <w:pStyle w:val="a4"/>
        <w:numPr>
          <w:ilvl w:val="0"/>
          <w:numId w:val="28"/>
        </w:numPr>
        <w:ind w:left="993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Покрытие в один тон</w:t>
      </w:r>
      <w:r w:rsidR="00E6789F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+ масло</w:t>
      </w: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- 350р</w:t>
      </w:r>
    </w:p>
    <w:p w:rsidR="0069297C" w:rsidRPr="00062C24" w:rsidRDefault="0069297C" w:rsidP="00062C24">
      <w:pPr>
        <w:pStyle w:val="a4"/>
        <w:numPr>
          <w:ilvl w:val="0"/>
          <w:numId w:val="28"/>
        </w:numPr>
        <w:ind w:left="993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Френч белый или цветной в один тон - 500р</w:t>
      </w:r>
    </w:p>
    <w:p w:rsidR="0069297C" w:rsidRPr="00062C24" w:rsidRDefault="0069297C" w:rsidP="00062C24">
      <w:pPr>
        <w:pStyle w:val="a4"/>
        <w:numPr>
          <w:ilvl w:val="0"/>
          <w:numId w:val="28"/>
        </w:numPr>
        <w:ind w:left="993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Дизайн</w:t>
      </w:r>
      <w:r w:rsidR="00F44ED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простой</w:t>
      </w: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: 30р</w:t>
      </w:r>
    </w:p>
    <w:p w:rsidR="0069297C" w:rsidRPr="00062C24" w:rsidRDefault="0069297C" w:rsidP="00062C24">
      <w:pPr>
        <w:pStyle w:val="a4"/>
        <w:numPr>
          <w:ilvl w:val="0"/>
          <w:numId w:val="28"/>
        </w:numPr>
        <w:ind w:left="993"/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</w:pPr>
      <w:proofErr w:type="spellStart"/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Втирка</w:t>
      </w:r>
      <w:proofErr w:type="spellEnd"/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блестками</w:t>
      </w:r>
      <w:r w:rsidR="00E6789F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,</w:t>
      </w:r>
      <w:r w:rsidR="00F44ED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растяжка,</w:t>
      </w:r>
      <w:bookmarkStart w:id="0" w:name="_GoBack"/>
      <w:bookmarkEnd w:id="0"/>
      <w:r w:rsidR="00E6789F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слайдер на весь ноготь, градиент</w:t>
      </w: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 - 50р</w:t>
      </w:r>
    </w:p>
    <w:p w:rsidR="00CE2D76" w:rsidRPr="008559C7" w:rsidRDefault="0069297C" w:rsidP="00062C24">
      <w:pPr>
        <w:pStyle w:val="a4"/>
        <w:numPr>
          <w:ilvl w:val="0"/>
          <w:numId w:val="28"/>
        </w:numPr>
        <w:ind w:left="993"/>
        <w:rPr>
          <w:rFonts w:ascii="Times New Roman" w:hAnsi="Times New Roman" w:cs="Times New Roman"/>
          <w:color w:val="215868" w:themeColor="accent5" w:themeShade="80"/>
          <w:sz w:val="24"/>
          <w:szCs w:val="24"/>
        </w:rPr>
      </w:pPr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 xml:space="preserve">Стразы - 5р / 1 </w:t>
      </w:r>
      <w:proofErr w:type="spellStart"/>
      <w:proofErr w:type="gramStart"/>
      <w:r w:rsidRPr="00062C24">
        <w:rPr>
          <w:rFonts w:ascii="Times New Roman" w:hAnsi="Times New Roman" w:cs="Times New Roman"/>
          <w:b/>
          <w:color w:val="215868" w:themeColor="accent5" w:themeShade="80"/>
          <w:sz w:val="28"/>
          <w:szCs w:val="24"/>
        </w:rPr>
        <w:t>шт</w:t>
      </w:r>
      <w:proofErr w:type="spellEnd"/>
      <w:proofErr w:type="gramEnd"/>
    </w:p>
    <w:sectPr w:rsidR="00CE2D76" w:rsidRPr="008559C7" w:rsidSect="004469C1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147C3"/>
    <w:multiLevelType w:val="hybridMultilevel"/>
    <w:tmpl w:val="BDFAA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550C"/>
    <w:multiLevelType w:val="multilevel"/>
    <w:tmpl w:val="A24A809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EB1534C"/>
    <w:multiLevelType w:val="multilevel"/>
    <w:tmpl w:val="3E2816D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F253C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F608FD"/>
    <w:multiLevelType w:val="hybridMultilevel"/>
    <w:tmpl w:val="0F0ECC64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A1E210A"/>
    <w:multiLevelType w:val="hybridMultilevel"/>
    <w:tmpl w:val="87C2A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A7567"/>
    <w:multiLevelType w:val="hybridMultilevel"/>
    <w:tmpl w:val="848C8836"/>
    <w:lvl w:ilvl="0" w:tplc="041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2FB22C6"/>
    <w:multiLevelType w:val="hybridMultilevel"/>
    <w:tmpl w:val="7E283F42"/>
    <w:lvl w:ilvl="0" w:tplc="04190009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46D18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283D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02A7224"/>
    <w:multiLevelType w:val="hybridMultilevel"/>
    <w:tmpl w:val="222AE660"/>
    <w:lvl w:ilvl="0" w:tplc="04190019">
      <w:start w:val="1"/>
      <w:numFmt w:val="lowerLetter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32466B47"/>
    <w:multiLevelType w:val="hybridMultilevel"/>
    <w:tmpl w:val="BBE02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3424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D3845"/>
    <w:multiLevelType w:val="hybridMultilevel"/>
    <w:tmpl w:val="F918BC0C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52E01DCB"/>
    <w:multiLevelType w:val="multilevel"/>
    <w:tmpl w:val="95EE3FA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6F77A8F"/>
    <w:multiLevelType w:val="multilevel"/>
    <w:tmpl w:val="3F32BBA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E4545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19E2C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5083AD3"/>
    <w:multiLevelType w:val="hybridMultilevel"/>
    <w:tmpl w:val="D6E6D1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92A59"/>
    <w:multiLevelType w:val="hybridMultilevel"/>
    <w:tmpl w:val="CF521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0B173A"/>
    <w:multiLevelType w:val="multilevel"/>
    <w:tmpl w:val="9A6A6E12"/>
    <w:lvl w:ilvl="0">
      <w:start w:val="1"/>
      <w:numFmt w:val="decimal"/>
      <w:pStyle w:val="1"/>
      <w:lvlText w:val="%1"/>
      <w:lvlJc w:val="left"/>
      <w:pPr>
        <w:ind w:left="432" w:hanging="432"/>
      </w:pPr>
      <w:rPr>
        <w:color w:val="215868" w:themeColor="accent5" w:themeShade="80"/>
        <w:sz w:val="28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1">
    <w:nsid w:val="6C8F65F4"/>
    <w:multiLevelType w:val="hybridMultilevel"/>
    <w:tmpl w:val="3B28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E5B46"/>
    <w:multiLevelType w:val="hybridMultilevel"/>
    <w:tmpl w:val="9BA4498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F2825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234744C"/>
    <w:multiLevelType w:val="hybridMultilevel"/>
    <w:tmpl w:val="C6FC3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E851B1"/>
    <w:multiLevelType w:val="hybridMultilevel"/>
    <w:tmpl w:val="954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863947"/>
    <w:multiLevelType w:val="hybridMultilevel"/>
    <w:tmpl w:val="25EAC6DA"/>
    <w:lvl w:ilvl="0" w:tplc="0419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>
    <w:nsid w:val="7DE76813"/>
    <w:multiLevelType w:val="multilevel"/>
    <w:tmpl w:val="ABE4C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24"/>
  </w:num>
  <w:num w:numId="4">
    <w:abstractNumId w:val="19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23"/>
  </w:num>
  <w:num w:numId="10">
    <w:abstractNumId w:val="17"/>
  </w:num>
  <w:num w:numId="11">
    <w:abstractNumId w:val="2"/>
  </w:num>
  <w:num w:numId="12">
    <w:abstractNumId w:val="12"/>
  </w:num>
  <w:num w:numId="13">
    <w:abstractNumId w:val="20"/>
  </w:num>
  <w:num w:numId="14">
    <w:abstractNumId w:val="15"/>
  </w:num>
  <w:num w:numId="15">
    <w:abstractNumId w:val="18"/>
  </w:num>
  <w:num w:numId="16">
    <w:abstractNumId w:val="10"/>
  </w:num>
  <w:num w:numId="17">
    <w:abstractNumId w:val="22"/>
  </w:num>
  <w:num w:numId="18">
    <w:abstractNumId w:val="14"/>
  </w:num>
  <w:num w:numId="19">
    <w:abstractNumId w:val="7"/>
  </w:num>
  <w:num w:numId="20">
    <w:abstractNumId w:val="6"/>
  </w:num>
  <w:num w:numId="21">
    <w:abstractNumId w:val="16"/>
  </w:num>
  <w:num w:numId="22">
    <w:abstractNumId w:val="9"/>
  </w:num>
  <w:num w:numId="23">
    <w:abstractNumId w:val="25"/>
  </w:num>
  <w:num w:numId="24">
    <w:abstractNumId w:val="26"/>
  </w:num>
  <w:num w:numId="25">
    <w:abstractNumId w:val="13"/>
  </w:num>
  <w:num w:numId="26">
    <w:abstractNumId w:val="4"/>
  </w:num>
  <w:num w:numId="27">
    <w:abstractNumId w:val="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84"/>
    <w:rsid w:val="0002003E"/>
    <w:rsid w:val="00062C24"/>
    <w:rsid w:val="000A0335"/>
    <w:rsid w:val="00133D82"/>
    <w:rsid w:val="00224484"/>
    <w:rsid w:val="003D47A3"/>
    <w:rsid w:val="004469C1"/>
    <w:rsid w:val="005B466F"/>
    <w:rsid w:val="006001E7"/>
    <w:rsid w:val="0069297C"/>
    <w:rsid w:val="006E5DE2"/>
    <w:rsid w:val="008559C7"/>
    <w:rsid w:val="008F42AF"/>
    <w:rsid w:val="009D6457"/>
    <w:rsid w:val="00B8629D"/>
    <w:rsid w:val="00E6789F"/>
    <w:rsid w:val="00ED50C6"/>
    <w:rsid w:val="00F36EA5"/>
    <w:rsid w:val="00F4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1E7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1E7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1E7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1E7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1E7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1E7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1E7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1E7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1E7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29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62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0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0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0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0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0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01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1E7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01E7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1E7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1E7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1E7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1E7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1E7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1E7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1E7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629D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862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00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01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01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0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01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01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01E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01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6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82470-BBCD-40F0-98C3-DA2BD7D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2014-12-27T15:27:00Z</dcterms:created>
  <dcterms:modified xsi:type="dcterms:W3CDTF">2015-04-21T17:38:00Z</dcterms:modified>
</cp:coreProperties>
</file>