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71" w:rsidRPr="00C10371" w:rsidRDefault="00C10371" w:rsidP="00C10371">
      <w:pPr>
        <w:shd w:val="clear" w:color="auto" w:fill="FFFFFF"/>
        <w:spacing w:after="75" w:line="300" w:lineRule="atLeast"/>
        <w:outlineLvl w:val="1"/>
        <w:rPr>
          <w:rFonts w:ascii="Arial" w:eastAsia="Times New Roman" w:hAnsi="Arial" w:cs="Arial"/>
          <w:color w:val="6D4949"/>
          <w:sz w:val="21"/>
          <w:szCs w:val="21"/>
          <w:lang w:eastAsia="ru-RU"/>
        </w:rPr>
      </w:pPr>
      <w:r w:rsidRPr="00C10371">
        <w:rPr>
          <w:rFonts w:ascii="Arial" w:eastAsia="Times New Roman" w:hAnsi="Arial" w:cs="Arial"/>
          <w:color w:val="6D4949"/>
          <w:sz w:val="21"/>
          <w:szCs w:val="21"/>
          <w:lang w:eastAsia="ru-RU"/>
        </w:rPr>
        <w:t>Указание по применению</w:t>
      </w:r>
    </w:p>
    <w:p w:rsidR="00C10371" w:rsidRPr="00C10371" w:rsidRDefault="00C10371" w:rsidP="00C10371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Кожный тест на аллергию должен проводиться за 48 часов до применения этого продукта. Нанесите небольшое количество краски на чистый участок кожи. Не смывайте в течение 48 часов. Всегда надевайте перчатки при работе с краской. Не используйте металлические емкости для смешивания.</w:t>
      </w:r>
    </w:p>
    <w:p w:rsidR="00C10371" w:rsidRPr="00C10371" w:rsidRDefault="00C10371" w:rsidP="00C10371">
      <w:pPr>
        <w:shd w:val="clear" w:color="auto" w:fill="FFFFFF"/>
        <w:spacing w:after="300" w:line="30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Подготовка</w:t>
      </w:r>
    </w:p>
    <w:p w:rsidR="00C10371" w:rsidRPr="00C10371" w:rsidRDefault="00C10371" w:rsidP="00C10371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Прежде всего, выясните следующее:</w:t>
      </w:r>
    </w:p>
    <w:p w:rsidR="00C10371" w:rsidRPr="00C10371" w:rsidRDefault="00C10371" w:rsidP="00C10371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Какой цвет волос Вы ожидаете получить в результате окрашивания;</w:t>
      </w:r>
    </w:p>
    <w:p w:rsidR="00C10371" w:rsidRPr="00C10371" w:rsidRDefault="00C10371" w:rsidP="00C10371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Ваш естественный цвет;</w:t>
      </w:r>
    </w:p>
    <w:p w:rsidR="00C10371" w:rsidRPr="00C10371" w:rsidRDefault="00C10371" w:rsidP="00C10371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Окрашенные или неокрашенные волосы;</w:t>
      </w:r>
    </w:p>
    <w:p w:rsidR="00C10371" w:rsidRPr="00C10371" w:rsidRDefault="00C10371" w:rsidP="00C10371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Выберите, хотите ли Вы сделать волосы светлее или темнее;</w:t>
      </w:r>
    </w:p>
    <w:p w:rsidR="00C10371" w:rsidRPr="00C10371" w:rsidRDefault="00C10371" w:rsidP="00C10371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Выберите, насколько тонов Вы хотите осветлить волосы;</w:t>
      </w:r>
    </w:p>
    <w:p w:rsidR="00C10371" w:rsidRPr="00C10371" w:rsidRDefault="00C10371" w:rsidP="00C10371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Выберите на сколько тонов Вы хотите сделать волосы темнее</w:t>
      </w:r>
    </w:p>
    <w:p w:rsidR="00C10371" w:rsidRPr="00C10371" w:rsidRDefault="00C10371" w:rsidP="00C1037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ПРОПОРЦИИ СМЕШИВАНИЯ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Основной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Colour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PUR HAIR </w:t>
      </w:r>
      <w:proofErr w:type="spellStart"/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black</w:t>
      </w:r>
      <w:r w:rsidRPr="00C10371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line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Смешивание в соотношении 1</w:t>
      </w:r>
      <w:proofErr w:type="gram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1 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50 мл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Colour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PUR HAIR </w:t>
      </w:r>
      <w:proofErr w:type="spellStart"/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black</w:t>
      </w:r>
      <w:r w:rsidRPr="00C10371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line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+ 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50 мл </w:t>
      </w: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PUR </w:t>
      </w:r>
      <w:proofErr w:type="spellStart"/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HAIR.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colour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крем-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оксидант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3% (10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Vol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.) или 6% (20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Vol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.)</w:t>
      </w:r>
    </w:p>
    <w:p w:rsidR="00C10371" w:rsidRPr="00C10371" w:rsidRDefault="00C10371" w:rsidP="00C1037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ТОНИРОВАНИЕ ВОЛОС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Смешивание в пропорции 1:2 с Активатором (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Оксидантом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 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30 мл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Colour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PUR HAIR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+ 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60 мл </w:t>
      </w: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PUR </w:t>
      </w:r>
      <w:proofErr w:type="spellStart"/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HAIR.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colour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крем-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оксиданта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2,1% (7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Vol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.)</w:t>
      </w:r>
    </w:p>
    <w:p w:rsidR="00C10371" w:rsidRPr="00C10371" w:rsidRDefault="00C10371" w:rsidP="00C1037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УЛЬТРА-ПОДНЯТИЕ ТОНА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Смешивание в пропорции 1:2 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50 мл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Colour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PUR HAIR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+ 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100 мл </w:t>
      </w: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PUR </w:t>
      </w:r>
      <w:proofErr w:type="spellStart"/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HAIR.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colour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крем-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оксиданта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9/12% (30/40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Vol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.)</w:t>
      </w:r>
    </w:p>
    <w:p w:rsidR="00C10371" w:rsidRPr="00C10371" w:rsidRDefault="00C10371" w:rsidP="00C1037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УЛЬТРА-ПОДНЯТИЕ ТОНА С УСИЛИТЕЛЕМ</w:t>
      </w:r>
      <w:proofErr w:type="gram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</w:t>
      </w:r>
      <w:proofErr w:type="gram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сегда используйте: Смешивание в пропорции 1:2 с (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ultralift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 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30 мл </w:t>
      </w: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PUR </w:t>
      </w:r>
      <w:proofErr w:type="spellStart"/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HAIR.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color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+ 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30 мл Усилитель (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Booster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000) + 60 мл 12% (40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Vol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.)</w:t>
      </w:r>
    </w:p>
    <w:p w:rsidR="00C10371" w:rsidRPr="00C10371" w:rsidRDefault="00C10371" w:rsidP="00C10371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МИКСТОНЫ – усилители для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Reflexio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467"/>
      </w:tblGrid>
      <w:tr w:rsidR="00C10371" w:rsidRPr="00C10371" w:rsidTr="00C10371">
        <w:trPr>
          <w:tblCellSpacing w:w="0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На 100 </w:t>
            </w:r>
            <w:proofErr w:type="spellStart"/>
            <w:r w:rsidRPr="00C103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гр</w:t>
            </w:r>
            <w:proofErr w:type="spellEnd"/>
            <w:r w:rsidRPr="00C103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краски</w:t>
            </w:r>
          </w:p>
        </w:tc>
      </w:tr>
      <w:tr w:rsidR="00C10371" w:rsidRPr="00C10371" w:rsidTr="00C1037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10g </w:t>
            </w:r>
            <w:proofErr w:type="spellStart"/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Mix</w:t>
            </w:r>
            <w:proofErr w:type="spellEnd"/>
          </w:p>
        </w:tc>
      </w:tr>
      <w:tr w:rsidR="00C10371" w:rsidRPr="00C10371" w:rsidTr="00C1037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 9g </w:t>
            </w:r>
            <w:proofErr w:type="spellStart"/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Mix</w:t>
            </w:r>
            <w:proofErr w:type="spellEnd"/>
          </w:p>
        </w:tc>
      </w:tr>
      <w:tr w:rsidR="00C10371" w:rsidRPr="00C10371" w:rsidTr="00C1037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 8g </w:t>
            </w:r>
            <w:proofErr w:type="spellStart"/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Mix</w:t>
            </w:r>
            <w:proofErr w:type="spellEnd"/>
          </w:p>
        </w:tc>
      </w:tr>
      <w:tr w:rsidR="00C10371" w:rsidRPr="00C10371" w:rsidTr="00C1037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 7g </w:t>
            </w:r>
            <w:proofErr w:type="spellStart"/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Mix</w:t>
            </w:r>
            <w:proofErr w:type="spellEnd"/>
          </w:p>
        </w:tc>
      </w:tr>
      <w:tr w:rsidR="00C10371" w:rsidRPr="00C10371" w:rsidTr="00C1037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 6g </w:t>
            </w:r>
            <w:proofErr w:type="spellStart"/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Mix</w:t>
            </w:r>
            <w:proofErr w:type="spellEnd"/>
          </w:p>
        </w:tc>
      </w:tr>
      <w:tr w:rsidR="00C10371" w:rsidRPr="00C10371" w:rsidTr="00C1037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 5g </w:t>
            </w:r>
            <w:proofErr w:type="spellStart"/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Mix</w:t>
            </w:r>
            <w:proofErr w:type="spellEnd"/>
          </w:p>
        </w:tc>
      </w:tr>
      <w:tr w:rsidR="00C10371" w:rsidRPr="00C10371" w:rsidTr="00C1037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 4g </w:t>
            </w:r>
            <w:proofErr w:type="spellStart"/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Mix</w:t>
            </w:r>
            <w:proofErr w:type="spellEnd"/>
          </w:p>
        </w:tc>
      </w:tr>
      <w:tr w:rsidR="00C10371" w:rsidRPr="00C10371" w:rsidTr="00C1037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 3g </w:t>
            </w:r>
            <w:proofErr w:type="spellStart"/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Mix</w:t>
            </w:r>
            <w:proofErr w:type="spellEnd"/>
          </w:p>
        </w:tc>
      </w:tr>
      <w:tr w:rsidR="00C10371" w:rsidRPr="00C10371" w:rsidTr="00C1037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 2g </w:t>
            </w:r>
            <w:proofErr w:type="spellStart"/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Mix</w:t>
            </w:r>
            <w:proofErr w:type="spellEnd"/>
          </w:p>
        </w:tc>
      </w:tr>
      <w:tr w:rsidR="00C10371" w:rsidRPr="00C10371" w:rsidTr="00C1037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 1g </w:t>
            </w:r>
            <w:proofErr w:type="spellStart"/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Mix</w:t>
            </w:r>
            <w:proofErr w:type="spellEnd"/>
          </w:p>
        </w:tc>
      </w:tr>
    </w:tbl>
    <w:p w:rsidR="00C10371" w:rsidRPr="00C10371" w:rsidRDefault="00C10371" w:rsidP="00C10371">
      <w:pPr>
        <w:shd w:val="clear" w:color="auto" w:fill="FFFFFF"/>
        <w:spacing w:after="300" w:line="30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УКАЗАНИЯ ПО ИСПОЛЬЗОВАНИЮ</w:t>
      </w:r>
    </w:p>
    <w:p w:rsidR="00C10371" w:rsidRPr="00C10371" w:rsidRDefault="00C10371" w:rsidP="00C1037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ПРИМЕР: 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 клиентки светло-каштановые волосы у корней и золотисто-медный-блондин по всей длине волос. Она хочет сохранить этот оттенок. Оцените необходимый оттенок следующим образом: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500"/>
        <w:gridCol w:w="361"/>
      </w:tblGrid>
      <w:tr w:rsidR="00C10371" w:rsidRPr="00C10371" w:rsidTr="00C10371">
        <w:trPr>
          <w:tblCellSpacing w:w="0" w:type="dxa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Глубина тона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7= блонд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50%</w:t>
            </w:r>
          </w:p>
        </w:tc>
      </w:tr>
      <w:tr w:rsidR="00C10371" w:rsidRPr="00C10371" w:rsidTr="00C1037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Основной оттенок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3=золотистый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35%</w:t>
            </w:r>
          </w:p>
        </w:tc>
      </w:tr>
      <w:tr w:rsidR="00C10371" w:rsidRPr="00C10371" w:rsidTr="00C1037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Вторичный оттенок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4=медный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15%</w:t>
            </w:r>
          </w:p>
        </w:tc>
      </w:tr>
    </w:tbl>
    <w:p w:rsidR="00C10371" w:rsidRPr="00C10371" w:rsidRDefault="00C10371" w:rsidP="00C1037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После выбора необходимого оттенка Вам нужно решить, какой тип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оксиданта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нужно выбрать. Это очень просто: для поднятия на 2 тона смешайте </w:t>
      </w: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PUR </w:t>
      </w:r>
      <w:proofErr w:type="spellStart"/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HAIR.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colour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крем-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оксидантом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20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vol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(6%)</w:t>
      </w:r>
    </w:p>
    <w:p w:rsidR="00C10371" w:rsidRPr="00C10371" w:rsidRDefault="00C10371" w:rsidP="00C1037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Это значит: 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PUR </w:t>
      </w:r>
      <w:proofErr w:type="spellStart"/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HAIR.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colour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black</w:t>
      </w:r>
      <w:r w:rsidRPr="00C10371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line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(Пропорция 1:1) 50 мл краски + 50 мл крем-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оксиданта</w:t>
      </w:r>
      <w:proofErr w:type="spellEnd"/>
    </w:p>
    <w:p w:rsidR="00C10371" w:rsidRPr="00C10371" w:rsidRDefault="00C10371" w:rsidP="00C10371">
      <w:pPr>
        <w:shd w:val="clear" w:color="auto" w:fill="FFFFFF"/>
        <w:spacing w:after="300" w:line="30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ВРЕМЯ ОКРАШИВАНИЯ – не торопитесь!</w:t>
      </w:r>
    </w:p>
    <w:p w:rsidR="00C10371" w:rsidRPr="00C10371" w:rsidRDefault="00C10371" w:rsidP="00C10371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 окрашивания зависит от желаемого результата. Следуйте указаниям в приведенной таблице:</w:t>
      </w:r>
    </w:p>
    <w:tbl>
      <w:tblPr>
        <w:tblW w:w="8550" w:type="dxa"/>
        <w:tblCellSpacing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5871"/>
        <w:gridCol w:w="1083"/>
      </w:tblGrid>
      <w:tr w:rsidR="00C10371" w:rsidRPr="00C10371" w:rsidTr="00C10371">
        <w:trPr>
          <w:tblCellSpacing w:w="3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Время выдержки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Желаемый результат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C103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Оксидант</w:t>
            </w:r>
            <w:proofErr w:type="spellEnd"/>
            <w:r w:rsidRPr="00C103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)</w:t>
            </w:r>
          </w:p>
        </w:tc>
      </w:tr>
      <w:tr w:rsidR="00C10371" w:rsidRPr="00C10371" w:rsidTr="00C10371">
        <w:trPr>
          <w:tblCellSpacing w:w="3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 – 45 мин.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Более темные тона, тон в тон, закрашивание седины, оттенки 1.0 / 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3% (10 </w:t>
            </w:r>
            <w:proofErr w:type="spellStart"/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</w:t>
            </w:r>
            <w:proofErr w:type="spellEnd"/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.)</w:t>
            </w:r>
          </w:p>
        </w:tc>
      </w:tr>
      <w:tr w:rsidR="00C10371" w:rsidRPr="00C10371" w:rsidTr="00C10371">
        <w:trPr>
          <w:tblCellSpacing w:w="3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 – 45 мин.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Поднятие на 1-2 тона и закрашивание седины, оттенки 3.0 – 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6% (20 </w:t>
            </w:r>
            <w:proofErr w:type="spellStart"/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</w:t>
            </w:r>
            <w:proofErr w:type="spellEnd"/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.)</w:t>
            </w:r>
          </w:p>
        </w:tc>
      </w:tr>
      <w:tr w:rsidR="00C10371" w:rsidRPr="00C10371" w:rsidTr="00C10371">
        <w:trPr>
          <w:tblCellSpacing w:w="3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 – 45 мин.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Поднятие на 2-3 тона и закрашивание седины, оттенки 7.0 – 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9% (30 </w:t>
            </w:r>
            <w:proofErr w:type="spellStart"/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</w:t>
            </w:r>
            <w:proofErr w:type="spellEnd"/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.)</w:t>
            </w:r>
          </w:p>
        </w:tc>
      </w:tr>
      <w:tr w:rsidR="00C10371" w:rsidRPr="00C10371" w:rsidTr="00C10371">
        <w:trPr>
          <w:tblCellSpacing w:w="3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 – 45 мин.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Поднятие на 4 и более тонов, (</w:t>
            </w:r>
            <w:proofErr w:type="spellStart"/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Ultralift</w:t>
            </w:r>
            <w:proofErr w:type="spellEnd"/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12% (40 </w:t>
            </w:r>
            <w:proofErr w:type="spellStart"/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Vol</w:t>
            </w:r>
            <w:proofErr w:type="spellEnd"/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.)</w:t>
            </w:r>
          </w:p>
        </w:tc>
      </w:tr>
    </w:tbl>
    <w:p w:rsidR="00C10371" w:rsidRPr="00C10371" w:rsidRDefault="00C10371" w:rsidP="00C10371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10371" w:rsidRPr="00C10371" w:rsidRDefault="00C10371" w:rsidP="00C10371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Эти спецификации – указания к действию, хотя параметры можно увеличивать или уменьшать индивидуально.</w:t>
      </w:r>
    </w:p>
    <w:p w:rsidR="00C10371" w:rsidRPr="00C10371" w:rsidRDefault="00C10371" w:rsidP="00C1037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ОКРАШИВАНИЕ КОРНЕЙ ВОЛОС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Тщательно нанесите краску на корни волос и оставьте на 25-30 минут. Затем распределите оставшуюся краску по всей длине волос и оставьте на 5-10 минут.</w:t>
      </w:r>
    </w:p>
    <w:p w:rsidR="00C10371" w:rsidRPr="00C10371" w:rsidRDefault="00C10371" w:rsidP="00C10371">
      <w:pPr>
        <w:shd w:val="clear" w:color="auto" w:fill="FFFFFF"/>
        <w:spacing w:after="300" w:line="30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ЗАКРАШИВАНИЕ СЕДИНЫ – оставьте рутину в покое!</w:t>
      </w:r>
    </w:p>
    <w:p w:rsidR="00C10371" w:rsidRPr="00C10371" w:rsidRDefault="00C10371" w:rsidP="00C10371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Чтобы закрасить седые волосы важно увеличить количество крем-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оксиданта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чтобы усилить эффект краски.</w:t>
      </w:r>
    </w:p>
    <w:p w:rsidR="00C10371" w:rsidRPr="00C10371" w:rsidRDefault="00C10371" w:rsidP="00C1037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Седина – советы специалистов: 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У клиентки на 100% седые волосы, она красит волосы в тон 5.0 с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оксидантом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6%. Но седина все равно просвечивает. 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Рекомендуемая формула: 4.0 + 9%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оксидант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!</w:t>
      </w:r>
    </w:p>
    <w:tbl>
      <w:tblPr>
        <w:tblW w:w="0" w:type="auto"/>
        <w:tblCellSpacing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874"/>
        <w:gridCol w:w="2037"/>
      </w:tblGrid>
      <w:tr w:rsidR="00C10371" w:rsidRPr="00C10371" w:rsidTr="00C10371">
        <w:trPr>
          <w:tblCellSpacing w:w="37" w:type="dxa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% седых волос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Естественный цвет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Желаемый результат</w:t>
            </w:r>
          </w:p>
        </w:tc>
      </w:tr>
      <w:tr w:rsidR="00C10371" w:rsidRPr="00C10371" w:rsidTr="00C10371">
        <w:trPr>
          <w:tblCellSpacing w:w="3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25% седины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натуральный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3/4 желаемый цвет</w:t>
            </w:r>
          </w:p>
        </w:tc>
      </w:tr>
      <w:tr w:rsidR="00C10371" w:rsidRPr="00C10371" w:rsidTr="00C10371">
        <w:trPr>
          <w:tblCellSpacing w:w="3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50% седины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натуральный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желаемый цвет</w:t>
            </w:r>
          </w:p>
        </w:tc>
      </w:tr>
      <w:tr w:rsidR="00C10371" w:rsidRPr="00C10371" w:rsidTr="00C10371">
        <w:trPr>
          <w:tblCellSpacing w:w="3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75% седины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3/4 натуральный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 желаемый цвет</w:t>
            </w:r>
          </w:p>
        </w:tc>
      </w:tr>
    </w:tbl>
    <w:p w:rsidR="00C10371" w:rsidRPr="00C10371" w:rsidRDefault="00C10371" w:rsidP="00C10371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Смесь для жестких торчащих седых волос:</w:t>
      </w:r>
    </w:p>
    <w:p w:rsidR="00C10371" w:rsidRPr="00C10371" w:rsidRDefault="00C10371" w:rsidP="00C1037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Смешивание в соотношении: 2</w:t>
      </w:r>
      <w:proofErr w:type="gram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:</w:t>
      </w:r>
      <w:proofErr w:type="gram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1 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Пример: 50 мл </w:t>
      </w: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PUR </w:t>
      </w:r>
      <w:proofErr w:type="spellStart"/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HAIR.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colour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+ 25 мл крем-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оксиданта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9%</w:t>
      </w:r>
    </w:p>
    <w:tbl>
      <w:tblPr>
        <w:tblW w:w="0" w:type="auto"/>
        <w:tblCellSpacing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</w:tblGrid>
      <w:tr w:rsidR="00C10371" w:rsidRPr="00C10371" w:rsidTr="00C10371">
        <w:trPr>
          <w:tblCellSpacing w:w="3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10371" w:rsidRPr="00C10371" w:rsidRDefault="00C10371" w:rsidP="00C1037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0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Все, что Вам нужно для получения прекрасного результата, это немного внимания и тщательное следование инструкции при окрашивании!</w:t>
            </w:r>
          </w:p>
        </w:tc>
      </w:tr>
    </w:tbl>
    <w:p w:rsidR="00C10371" w:rsidRPr="00C10371" w:rsidRDefault="00C10371" w:rsidP="00C10371">
      <w:pPr>
        <w:shd w:val="clear" w:color="auto" w:fill="FFFFFF"/>
        <w:spacing w:after="300" w:line="30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ПРОМЫВАНИЕ ВОЛОС</w:t>
      </w:r>
    </w:p>
    <w:p w:rsidR="00C10371" w:rsidRPr="00C10371" w:rsidRDefault="00C10371" w:rsidP="00C10371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Чтобы моющие элементы заработали, начинайте лить воду, взбивая краску в пену на коже и волосах. Тщательно смойте. Удалите лишнюю воду. Используйте Шампунь для окрашенных волос для удаления кислородного и щелочного осадка. Промойте и высушите полотенцем.</w:t>
      </w:r>
    </w:p>
    <w:p w:rsidR="00C10371" w:rsidRPr="00C10371" w:rsidRDefault="00C10371" w:rsidP="00C10371">
      <w:pPr>
        <w:shd w:val="clear" w:color="auto" w:fill="FFFFFF"/>
        <w:spacing w:after="300" w:line="30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ОКРАШИВАНИЕ РЫЖИХ ВОЛОС</w:t>
      </w:r>
    </w:p>
    <w:p w:rsidR="00C10371" w:rsidRPr="00C10371" w:rsidRDefault="00C10371" w:rsidP="00C1037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достижения интенсивного и блестящего рыжего цвета, Вам нужно усилить энергию </w:t>
      </w: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PUR </w:t>
      </w:r>
      <w:proofErr w:type="spellStart"/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HAIR.</w:t>
      </w: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colour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black</w:t>
      </w:r>
      <w:r w:rsidRPr="00C10371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line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Эта краска с низким содержанием аммиака действует очень мягко, поэтому чешуйки волос раскрываются незначительно. Самая главная цель – удивительно блестящие волосы и их максимальная защита. По этой причине мы вынуждены использовать крем-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оксидант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30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Vol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(9% H2O2</w:t>
      </w:r>
      <w:proofErr w:type="gram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)</w:t>
      </w:r>
      <w:proofErr w:type="gram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или даже 40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Vol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(12% H2O2 ) по всей длине волос и на концах. Волосам вредит не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оксидант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а соотношение аммиака в краске.</w:t>
      </w:r>
    </w:p>
    <w:p w:rsidR="00C10371" w:rsidRPr="00C10371" w:rsidRDefault="00C10371" w:rsidP="00C10371">
      <w:pPr>
        <w:shd w:val="clear" w:color="auto" w:fill="FFFFFF"/>
        <w:spacing w:after="300" w:line="30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ДЕКОЛОРИЗАЦИЯ</w:t>
      </w:r>
    </w:p>
    <w:p w:rsidR="00C10371" w:rsidRDefault="00C10371" w:rsidP="00C10371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Для того чтобы получить более светлый цвет, надо убрать предыдущее окрашивание. Удаление цвета уничтожает уровни косметического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тонирования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Смесь воды, шампуня,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оксиданта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блондоранта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bleaching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powder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 обеспечивает здоровый блеск блондинистых волос. </w:t>
      </w:r>
      <w:proofErr w:type="spellStart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Деколоризация</w:t>
      </w:r>
      <w:proofErr w:type="spellEnd"/>
      <w:r w:rsidRPr="00C103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также необходима для всех других оттенков, особенно рыжих и красных оттенков, для того чтобы достичь большего уровня осветления, чем косметический оттенок, в который будет проводиться окрашивание. В результате ваши волосы станут здоровыми, наполненными жизненной силой, мягкими и блестящими.</w:t>
      </w:r>
    </w:p>
    <w:p w:rsidR="00C10371" w:rsidRDefault="00C10371" w:rsidP="00C10371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10371" w:rsidRPr="00C10371" w:rsidRDefault="00C10371" w:rsidP="00C10371">
      <w:pPr>
        <w:shd w:val="clear" w:color="auto" w:fill="FFFFFF"/>
        <w:spacing w:before="240" w:after="240" w:line="360" w:lineRule="atLeast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</w:pPr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Если, например, вы красили краской 5.4 (уровень глубины тона — светлый каштан, оттенок медный, пигмент красный, оранжевый), она у вас смылась, дала «</w:t>
      </w:r>
      <w:proofErr w:type="spellStart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рыжину</w:t>
      </w:r>
      <w:proofErr w:type="spellEnd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». Вам больше не нравится 5.4, и вы не знаете, как избавиться от  </w:t>
      </w:r>
      <w:proofErr w:type="spellStart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рыжины</w:t>
      </w:r>
      <w:proofErr w:type="spellEnd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. При этом вы не хотите волосы более глубокого ряда — не хотите темнее или светлее. Значит, выбирайте из уровня глубины тона 5, при этом смотрим оттенок, который «забьет» рыжий цвет. Для этого в теории окрашивания волос есть специальный цветовой круг Освальда и теория нейтрализации.</w:t>
      </w:r>
    </w:p>
    <w:p w:rsidR="00C10371" w:rsidRPr="00C10371" w:rsidRDefault="00C10371" w:rsidP="00C10371">
      <w:pPr>
        <w:shd w:val="clear" w:color="auto" w:fill="FFFFFF"/>
        <w:spacing w:before="240" w:after="240" w:line="360" w:lineRule="atLeast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</w:pPr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4. Смотрим, </w:t>
      </w:r>
      <w:proofErr w:type="gramStart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наша</w:t>
      </w:r>
      <w:proofErr w:type="gramEnd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 4 располагается в области оранжевого сектора, все правильно. Она и дала </w:t>
      </w:r>
      <w:proofErr w:type="spellStart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рыжину</w:t>
      </w:r>
      <w:proofErr w:type="spellEnd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. Смотрим ниже — 4ку хорошо нейтрализует зеленый цвет. Можно попробовать и синий.</w:t>
      </w:r>
    </w:p>
    <w:p w:rsidR="00C10371" w:rsidRPr="00C10371" w:rsidRDefault="00C10371" w:rsidP="00C10371">
      <w:pPr>
        <w:shd w:val="clear" w:color="auto" w:fill="FFFFFF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46433A"/>
          <w:sz w:val="24"/>
          <w:szCs w:val="24"/>
          <w:lang w:eastAsia="ru-RU"/>
        </w:rPr>
        <w:lastRenderedPageBreak/>
        <w:drawing>
          <wp:inline distT="0" distB="0" distL="0" distR="0">
            <wp:extent cx="5372100" cy="2984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371" w:rsidRPr="00C10371" w:rsidRDefault="00C10371" w:rsidP="00C10371">
      <w:pPr>
        <w:shd w:val="clear" w:color="auto" w:fill="FFFFFF"/>
        <w:spacing w:before="240" w:after="240" w:line="360" w:lineRule="atLeast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</w:pPr>
      <w:proofErr w:type="gramStart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Значит</w:t>
      </w:r>
      <w:proofErr w:type="gramEnd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 берем краску 5.2 или 5.1. Не критичным будет и 5.6 — с фиолетово синим пигментом, но он для нейтрализации более желтоватого оттенка.</w:t>
      </w:r>
    </w:p>
    <w:p w:rsidR="00C10371" w:rsidRPr="00C10371" w:rsidRDefault="00C10371" w:rsidP="00C10371">
      <w:pPr>
        <w:shd w:val="clear" w:color="auto" w:fill="FFFFFF"/>
        <w:spacing w:before="240" w:after="240" w:line="360" w:lineRule="atLeast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</w:pPr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Краски 5.3, 5.4, 5.5 — только усугубят ситуацию.</w:t>
      </w:r>
    </w:p>
    <w:p w:rsidR="00C10371" w:rsidRPr="00C10371" w:rsidRDefault="00C10371" w:rsidP="00C10371">
      <w:pPr>
        <w:shd w:val="clear" w:color="auto" w:fill="FFFFFF"/>
        <w:spacing w:before="240" w:after="240" w:line="360" w:lineRule="atLeast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</w:pPr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Всегда смотрите цветовой круг Освальда.</w:t>
      </w:r>
    </w:p>
    <w:p w:rsidR="00C10371" w:rsidRPr="00C10371" w:rsidRDefault="00C10371" w:rsidP="00C10371">
      <w:pPr>
        <w:shd w:val="clear" w:color="auto" w:fill="FFFFFF"/>
        <w:spacing w:before="240" w:after="240" w:line="360" w:lineRule="atLeast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</w:pPr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5. Для нейтрализации или, наоборот, для подчеркивания какого-то определенного оттенка существуют еще </w:t>
      </w:r>
      <w:proofErr w:type="spellStart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микстона</w:t>
      </w:r>
      <w:proofErr w:type="spellEnd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. Они несут пигменты. В предыдущем примере, чтобы убрать последствия 5.4 (избавиться от </w:t>
      </w:r>
      <w:proofErr w:type="spellStart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рыжини</w:t>
      </w:r>
      <w:proofErr w:type="spellEnd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) — можно было бы взять краску 5.2 и добавить </w:t>
      </w:r>
      <w:proofErr w:type="gramStart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синий-зеленый</w:t>
      </w:r>
      <w:proofErr w:type="gramEnd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 </w:t>
      </w:r>
      <w:proofErr w:type="spellStart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микстон</w:t>
      </w:r>
      <w:proofErr w:type="spellEnd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. </w:t>
      </w:r>
      <w:proofErr w:type="spellStart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Микстона</w:t>
      </w:r>
      <w:proofErr w:type="spellEnd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 идут с первой цифры 0.</w:t>
      </w:r>
    </w:p>
    <w:p w:rsidR="00C10371" w:rsidRPr="00C10371" w:rsidRDefault="00C10371" w:rsidP="00C10371">
      <w:pPr>
        <w:shd w:val="clear" w:color="auto" w:fill="FFFFFF"/>
        <w:spacing w:before="240" w:after="240" w:line="360" w:lineRule="atLeast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</w:pPr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Если мы хотим </w:t>
      </w:r>
      <w:proofErr w:type="spellStart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получитьболее</w:t>
      </w:r>
      <w:proofErr w:type="spellEnd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 светлый уровень глубины, например, были 8.3 — светло русые  с золотистым оттенком, а хотим светлый блондин (9-ку), то можно смешать нашу привычную 8.3 с чистым </w:t>
      </w:r>
      <w:proofErr w:type="spellStart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микстоном</w:t>
      </w:r>
      <w:proofErr w:type="spellEnd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 0.0 — это даст нам уровень глубины тона 9. И при этом мы не сильно испортим волосы.</w:t>
      </w:r>
    </w:p>
    <w:p w:rsidR="00C10371" w:rsidRPr="00C10371" w:rsidRDefault="00C10371" w:rsidP="00C10371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</w:pPr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br/>
      </w:r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br/>
      </w:r>
    </w:p>
    <w:p w:rsidR="00C10371" w:rsidRPr="00C10371" w:rsidRDefault="00C10371" w:rsidP="00C10371">
      <w:pPr>
        <w:shd w:val="clear" w:color="auto" w:fill="FFFFFF"/>
        <w:spacing w:before="240" w:after="240" w:line="360" w:lineRule="atLeast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</w:pPr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6. Дальше хочу рассказать про окислители. </w:t>
      </w:r>
      <w:proofErr w:type="spellStart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Безамиачную</w:t>
      </w:r>
      <w:proofErr w:type="spellEnd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 краску нужно смешивать с оксидами. У них разный процент.</w:t>
      </w:r>
    </w:p>
    <w:p w:rsidR="00C10371" w:rsidRPr="00C10371" w:rsidRDefault="00C10371" w:rsidP="00C10371">
      <w:pPr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r w:rsidRPr="00C10371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 xml:space="preserve">1,5 — 3 % — сделает </w:t>
      </w:r>
      <w:proofErr w:type="spellStart"/>
      <w:r w:rsidRPr="00C10371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тонирование</w:t>
      </w:r>
      <w:proofErr w:type="spellEnd"/>
      <w:r w:rsidRPr="00C10371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, окрасит тон в тон или сделает немного темнее. Например, были 5ого уровня глубины, захотели 4-ый. Берем оксид 3%. Этот оксид не закрасит седые волосы.</w:t>
      </w:r>
    </w:p>
    <w:p w:rsidR="00C10371" w:rsidRPr="00C10371" w:rsidRDefault="00C10371" w:rsidP="00C10371">
      <w:pPr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r w:rsidRPr="00C10371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lastRenderedPageBreak/>
        <w:t>3-6% — это более стойкое, глубокое окрашивание. Оно может сделать волосы темнее, стойко окрасить тон в тон (немного седые волосы) или же дать нам тон светлее. Были 5, хотим 6 — нужен оксид 6%.</w:t>
      </w:r>
    </w:p>
    <w:p w:rsidR="00C10371" w:rsidRPr="00C10371" w:rsidRDefault="00C10371" w:rsidP="00C10371">
      <w:pPr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r w:rsidRPr="00C10371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9% — Для очень седых волос — тон в тон. Или для осветления на 2 уровня. Были 5, захотели 7.</w:t>
      </w:r>
    </w:p>
    <w:p w:rsidR="00C10371" w:rsidRPr="00C10371" w:rsidRDefault="00C10371" w:rsidP="00C10371">
      <w:pPr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</w:pPr>
      <w:r w:rsidRPr="00C10371">
        <w:rPr>
          <w:rFonts w:ascii="inherit" w:eastAsia="Times New Roman" w:hAnsi="inherit" w:cs="Helvetica"/>
          <w:color w:val="46433A"/>
          <w:sz w:val="24"/>
          <w:szCs w:val="24"/>
          <w:lang w:eastAsia="ru-RU"/>
        </w:rPr>
        <w:t>Бывает и более высокий оксид 10-12 % — Он может осветлить волосы даже на 3 тона. Но с этим я бы уже не экспериментировала в домашних условиях</w:t>
      </w:r>
    </w:p>
    <w:p w:rsidR="00C10371" w:rsidRPr="00C10371" w:rsidRDefault="00C10371" w:rsidP="00C10371">
      <w:pPr>
        <w:shd w:val="clear" w:color="auto" w:fill="FFFFFF"/>
        <w:spacing w:before="240" w:after="240" w:line="360" w:lineRule="atLeast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</w:pPr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При этом время выдержки краски на волосах от 20-30 минут до часу. Для легкого </w:t>
      </w:r>
      <w:proofErr w:type="spellStart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тонирования</w:t>
      </w:r>
      <w:proofErr w:type="spellEnd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 подойдет 1,5-3% оксид и 30 минут.</w:t>
      </w:r>
    </w:p>
    <w:p w:rsidR="00C10371" w:rsidRPr="00C10371" w:rsidRDefault="00C10371" w:rsidP="00C10371">
      <w:pPr>
        <w:shd w:val="clear" w:color="auto" w:fill="FFFFFF"/>
        <w:spacing w:before="240" w:after="240" w:line="360" w:lineRule="atLeast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</w:pPr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Для стойкого окрашивания увеличиваем процент оксида и время выдержки.</w:t>
      </w:r>
    </w:p>
    <w:p w:rsidR="00C10371" w:rsidRPr="00C10371" w:rsidRDefault="00C10371" w:rsidP="00C10371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</w:pPr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Получается, что окрашивание волос — теория, и чистая математика! Зная глубину, тон, пигмент, который содержится в краске и проценты оксида — можно предотвращать негативные последствия, </w:t>
      </w:r>
      <w:hyperlink r:id="rId7" w:tooltip="Как я боролась за красивые волосы" w:history="1">
        <w:r w:rsidRPr="00C10371">
          <w:rPr>
            <w:rFonts w:ascii="inherit" w:eastAsia="Times New Roman" w:hAnsi="inherit" w:cs="Helvetica"/>
            <w:color w:val="774F47"/>
            <w:sz w:val="24"/>
            <w:szCs w:val="24"/>
            <w:bdr w:val="none" w:sz="0" w:space="0" w:color="auto" w:frame="1"/>
            <w:lang w:eastAsia="ru-RU"/>
          </w:rPr>
          <w:t>исправлять ошибки</w:t>
        </w:r>
      </w:hyperlink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, избавиться от </w:t>
      </w:r>
      <w:proofErr w:type="spellStart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рыжины</w:t>
      </w:r>
      <w:proofErr w:type="spellEnd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 xml:space="preserve"> и экспериментировать, добиваясь красивых оттенков.</w:t>
      </w:r>
    </w:p>
    <w:p w:rsidR="00C10371" w:rsidRPr="00C10371" w:rsidRDefault="00C10371" w:rsidP="00C10371">
      <w:pPr>
        <w:shd w:val="clear" w:color="auto" w:fill="FFFFFF"/>
        <w:spacing w:before="240" w:after="240" w:line="360" w:lineRule="atLeast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</w:pPr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 </w:t>
      </w:r>
    </w:p>
    <w:p w:rsidR="00C10371" w:rsidRPr="00C10371" w:rsidRDefault="00C10371" w:rsidP="00C10371">
      <w:pPr>
        <w:shd w:val="clear" w:color="auto" w:fill="FFFFFF"/>
        <w:spacing w:before="240" w:after="240" w:line="360" w:lineRule="atLeast"/>
        <w:textAlignment w:val="baseline"/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</w:pPr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И еще один маленький секрет. Если вы хотите, чтобы ваш цвет играл, будто посеребренный, переливался на солнце и мерцал, как у многих звезд с экрана, можно покрыть волосы краской (говорю на примере </w:t>
      </w:r>
      <w:proofErr w:type="spellStart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Cutrin</w:t>
      </w:r>
      <w:proofErr w:type="spellEnd"/>
      <w:r w:rsidRPr="00C10371">
        <w:rPr>
          <w:rFonts w:ascii="Helvetica" w:eastAsia="Times New Roman" w:hAnsi="Helvetica" w:cs="Helvetica"/>
          <w:color w:val="46433A"/>
          <w:sz w:val="24"/>
          <w:szCs w:val="24"/>
          <w:lang w:eastAsia="ru-RU"/>
        </w:rPr>
        <w:t>) 10.06 — называется серебристый иней. У других марок наверняка есть подобная, нужно смотреть уровень глубины тона 10. Она не дает особого цвета, но даже на темных волосах начинает очень красиво мерцать. Используйте оксид 3%, время 25-30 минут.</w:t>
      </w:r>
      <w:bookmarkStart w:id="0" w:name="_GoBack"/>
      <w:bookmarkEnd w:id="0"/>
    </w:p>
    <w:p w:rsidR="00E17538" w:rsidRDefault="00E17538"/>
    <w:sectPr w:rsidR="00E1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89C"/>
    <w:multiLevelType w:val="multilevel"/>
    <w:tmpl w:val="AE7E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544F34"/>
    <w:multiLevelType w:val="multilevel"/>
    <w:tmpl w:val="87A8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71"/>
    <w:rsid w:val="0004385D"/>
    <w:rsid w:val="00C10371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paragraph" w:styleId="2">
    <w:name w:val="heading 2"/>
    <w:basedOn w:val="a"/>
    <w:link w:val="20"/>
    <w:uiPriority w:val="9"/>
    <w:qFormat/>
    <w:rsid w:val="00C10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3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1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tt">
    <w:name w:val="fett"/>
    <w:basedOn w:val="a"/>
    <w:rsid w:val="00C1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371"/>
    <w:rPr>
      <w:b/>
      <w:bCs/>
    </w:rPr>
  </w:style>
  <w:style w:type="character" w:customStyle="1" w:styleId="apple-converted-space">
    <w:name w:val="apple-converted-space"/>
    <w:basedOn w:val="a0"/>
    <w:rsid w:val="00C10371"/>
  </w:style>
  <w:style w:type="character" w:styleId="a5">
    <w:name w:val="Emphasis"/>
    <w:basedOn w:val="a0"/>
    <w:uiPriority w:val="20"/>
    <w:qFormat/>
    <w:rsid w:val="00C1037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1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0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paragraph" w:styleId="2">
    <w:name w:val="heading 2"/>
    <w:basedOn w:val="a"/>
    <w:link w:val="20"/>
    <w:uiPriority w:val="9"/>
    <w:qFormat/>
    <w:rsid w:val="00C10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3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1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tt">
    <w:name w:val="fett"/>
    <w:basedOn w:val="a"/>
    <w:rsid w:val="00C1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371"/>
    <w:rPr>
      <w:b/>
      <w:bCs/>
    </w:rPr>
  </w:style>
  <w:style w:type="character" w:customStyle="1" w:styleId="apple-converted-space">
    <w:name w:val="apple-converted-space"/>
    <w:basedOn w:val="a0"/>
    <w:rsid w:val="00C10371"/>
  </w:style>
  <w:style w:type="character" w:styleId="a5">
    <w:name w:val="Emphasis"/>
    <w:basedOn w:val="a0"/>
    <w:uiPriority w:val="20"/>
    <w:qFormat/>
    <w:rsid w:val="00C1037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1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0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uper-dyper.ru/pobedit-vipadenie-volos-i-otrastit-volo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2013-12-25T18:53:00Z</dcterms:created>
  <dcterms:modified xsi:type="dcterms:W3CDTF">2013-12-25T19:11:00Z</dcterms:modified>
</cp:coreProperties>
</file>