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DD" w:rsidRPr="00713DDD" w:rsidRDefault="00713DDD" w:rsidP="00713DDD">
      <w:r w:rsidRPr="00713DDD">
        <w:t xml:space="preserve">Тыквенный </w:t>
      </w:r>
      <w:proofErr w:type="spellStart"/>
      <w:r w:rsidRPr="00713DDD">
        <w:t>чизкейк</w:t>
      </w:r>
      <w:proofErr w:type="spellEnd"/>
    </w:p>
    <w:p w:rsidR="00713DDD" w:rsidRPr="00713DDD" w:rsidRDefault="00713DDD" w:rsidP="00713DDD">
      <w:r w:rsidRPr="00713DDD">
        <w:drawing>
          <wp:inline distT="0" distB="0" distL="0" distR="0">
            <wp:extent cx="6523355" cy="4355465"/>
            <wp:effectExtent l="0" t="0" r="0" b="6985"/>
            <wp:docPr id="14" name="Рисунок 14" descr="Фото Тыквенный чизкей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Тыквенный чизкей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435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r w:rsidRPr="00713DDD">
        <w:br/>
      </w:r>
    </w:p>
    <w:p w:rsidR="00713DDD" w:rsidRPr="00713DDD" w:rsidRDefault="00713DDD" w:rsidP="00713DDD">
      <w:r w:rsidRPr="00713DDD">
        <w:t>Время приготовления: </w:t>
      </w:r>
      <w:r w:rsidRPr="00713DDD">
        <w:rPr>
          <w:b/>
          <w:bCs/>
        </w:rPr>
        <w:t>50 мин.</w:t>
      </w:r>
    </w:p>
    <w:p w:rsidR="00713DDD" w:rsidRPr="00713DDD" w:rsidRDefault="00713DDD" w:rsidP="00713DDD">
      <w:r w:rsidRPr="00713DDD">
        <w:t>Время подготовки: </w:t>
      </w:r>
      <w:r w:rsidRPr="00713DDD">
        <w:rPr>
          <w:b/>
          <w:bCs/>
        </w:rPr>
        <w:t>25 мин.</w:t>
      </w:r>
    </w:p>
    <w:p w:rsidR="00713DDD" w:rsidRPr="00713DDD" w:rsidRDefault="00713DDD" w:rsidP="00713DDD">
      <w:r w:rsidRPr="00713DDD">
        <w:t>Кол-во порций: </w:t>
      </w:r>
      <w:r w:rsidRPr="00713DDD">
        <w:rPr>
          <w:b/>
          <w:bCs/>
        </w:rPr>
        <w:t>10 шт.</w:t>
      </w:r>
    </w:p>
    <w:p w:rsidR="00713DDD" w:rsidRPr="00713DDD" w:rsidRDefault="00713DDD" w:rsidP="00713DDD">
      <w:r w:rsidRPr="00713DDD">
        <w:t> </w:t>
      </w:r>
    </w:p>
    <w:p w:rsidR="00713DDD" w:rsidRPr="00713DDD" w:rsidRDefault="00713DDD" w:rsidP="00713DDD">
      <w:r w:rsidRPr="00713DDD">
        <w:t>Вид кухни: </w:t>
      </w:r>
      <w:hyperlink r:id="rId6" w:history="1">
        <w:proofErr w:type="gramStart"/>
        <w:r w:rsidRPr="00713DDD">
          <w:rPr>
            <w:rStyle w:val="a3"/>
          </w:rPr>
          <w:t>европейская</w:t>
        </w:r>
        <w:proofErr w:type="gramEnd"/>
      </w:hyperlink>
    </w:p>
    <w:p w:rsidR="00713DDD" w:rsidRPr="00713DDD" w:rsidRDefault="00713DDD" w:rsidP="00713DDD">
      <w:r w:rsidRPr="00713DDD">
        <w:t>Вид блюда: </w:t>
      </w:r>
      <w:hyperlink r:id="rId7" w:history="1">
        <w:r w:rsidRPr="00713DDD">
          <w:rPr>
            <w:rStyle w:val="a3"/>
          </w:rPr>
          <w:t>десерты</w:t>
        </w:r>
      </w:hyperlink>
    </w:p>
    <w:p w:rsidR="00713DDD" w:rsidRPr="00713DDD" w:rsidRDefault="00713DDD" w:rsidP="00713DDD">
      <w:r w:rsidRPr="00713DDD">
        <w:t>Рецепт подойдет на: </w:t>
      </w:r>
      <w:r w:rsidRPr="00713DDD">
        <w:rPr>
          <w:b/>
          <w:bCs/>
        </w:rPr>
        <w:t xml:space="preserve">десерт. </w:t>
      </w:r>
      <w:r w:rsidRPr="00713DDD">
        <w:t> </w:t>
      </w:r>
    </w:p>
    <w:p w:rsidR="00713DDD" w:rsidRPr="00713DDD" w:rsidRDefault="00713DDD" w:rsidP="00713DDD">
      <w:r w:rsidRPr="00713DDD">
        <w:drawing>
          <wp:inline distT="0" distB="0" distL="0" distR="0">
            <wp:extent cx="339090" cy="85090"/>
            <wp:effectExtent l="0" t="0" r="3810" b="0"/>
            <wp:docPr id="13" name="Рисунок 13" descr="http://s1.webspoon.ru/images/end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.webspoon.ru/images/end_li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r w:rsidRPr="00713DDD">
        <w:drawing>
          <wp:inline distT="0" distB="0" distL="0" distR="0">
            <wp:extent cx="339090" cy="85090"/>
            <wp:effectExtent l="0" t="0" r="3810" b="0"/>
            <wp:docPr id="12" name="Рисунок 12" descr="http://s1.webspoon.ru/images/end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.webspoon.ru/images/end_li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i/>
          <w:iCs/>
        </w:rPr>
      </w:pPr>
      <w:r w:rsidRPr="00713DDD">
        <w:rPr>
          <w:i/>
          <w:iCs/>
        </w:rPr>
        <w:t>Ингредиенты к рецепту «</w:t>
      </w:r>
      <w:proofErr w:type="gramStart"/>
      <w:r w:rsidRPr="00713DDD">
        <w:rPr>
          <w:i/>
          <w:iCs/>
        </w:rPr>
        <w:t>Тыквенный</w:t>
      </w:r>
      <w:proofErr w:type="gramEnd"/>
      <w:r w:rsidRPr="00713DDD">
        <w:rPr>
          <w:i/>
          <w:iCs/>
        </w:rPr>
        <w:t xml:space="preserve"> </w:t>
      </w:r>
      <w:proofErr w:type="spellStart"/>
      <w:r w:rsidRPr="00713DDD">
        <w:rPr>
          <w:i/>
          <w:iCs/>
        </w:rPr>
        <w:t>чизкейк</w:t>
      </w:r>
      <w:proofErr w:type="spellEnd"/>
      <w:r w:rsidRPr="00713DDD">
        <w:rPr>
          <w:i/>
          <w:iCs/>
        </w:rPr>
        <w:t>»: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713DDD" w:rsidRPr="00713DDD" w:rsidTr="00713DDD">
        <w:trPr>
          <w:trHeight w:val="510"/>
        </w:trPr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9" w:history="1">
              <w:r w:rsidRPr="00713DDD">
                <w:rPr>
                  <w:rStyle w:val="a3"/>
                </w:rPr>
                <w:t>Имбирь сухой</w:t>
              </w:r>
            </w:hyperlink>
          </w:p>
          <w:p w:rsidR="00713DDD" w:rsidRPr="00713DDD" w:rsidRDefault="00713DDD" w:rsidP="00713DDD">
            <w:r w:rsidRPr="00713DDD">
              <w:t xml:space="preserve"> 0.3 ч. </w:t>
            </w:r>
            <w:proofErr w:type="gramStart"/>
            <w:r w:rsidRPr="00713DDD">
              <w:t>л</w:t>
            </w:r>
            <w:proofErr w:type="gramEnd"/>
            <w:r w:rsidRPr="00713DDD"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0" w:history="1">
              <w:r w:rsidRPr="00713DDD">
                <w:rPr>
                  <w:rStyle w:val="a3"/>
                </w:rPr>
                <w:t>Корица молотая</w:t>
              </w:r>
            </w:hyperlink>
          </w:p>
          <w:p w:rsidR="00713DDD" w:rsidRPr="00713DDD" w:rsidRDefault="00713DDD" w:rsidP="00713DDD">
            <w:r w:rsidRPr="00713DDD">
              <w:t xml:space="preserve"> 1 ч. </w:t>
            </w:r>
            <w:proofErr w:type="gramStart"/>
            <w:r w:rsidRPr="00713DDD">
              <w:t>л</w:t>
            </w:r>
            <w:proofErr w:type="gramEnd"/>
            <w:r w:rsidRPr="00713DDD">
              <w:t>.</w:t>
            </w:r>
          </w:p>
        </w:tc>
      </w:tr>
      <w:tr w:rsidR="00713DDD" w:rsidRPr="00713DDD" w:rsidTr="00713DDD">
        <w:trPr>
          <w:trHeight w:val="510"/>
        </w:trPr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1" w:history="1">
              <w:r w:rsidRPr="00713DDD">
                <w:rPr>
                  <w:rStyle w:val="a3"/>
                </w:rPr>
                <w:t>Крахмал картофельный</w:t>
              </w:r>
            </w:hyperlink>
          </w:p>
          <w:p w:rsidR="00713DDD" w:rsidRPr="00713DDD" w:rsidRDefault="00713DDD" w:rsidP="00713DDD">
            <w:r w:rsidRPr="00713DDD">
              <w:lastRenderedPageBreak/>
              <w:t xml:space="preserve"> 2 ст. </w:t>
            </w:r>
            <w:proofErr w:type="gramStart"/>
            <w:r w:rsidRPr="00713DDD">
              <w:t>л</w:t>
            </w:r>
            <w:proofErr w:type="gramEnd"/>
            <w:r w:rsidRPr="00713DDD"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2" w:history="1">
              <w:r w:rsidRPr="00713DDD">
                <w:rPr>
                  <w:rStyle w:val="a3"/>
                </w:rPr>
                <w:t>Масло сливочное</w:t>
              </w:r>
            </w:hyperlink>
          </w:p>
          <w:p w:rsidR="00713DDD" w:rsidRPr="00713DDD" w:rsidRDefault="00713DDD" w:rsidP="00713DDD">
            <w:r w:rsidRPr="00713DDD">
              <w:lastRenderedPageBreak/>
              <w:t> 120 г</w:t>
            </w:r>
          </w:p>
        </w:tc>
      </w:tr>
      <w:tr w:rsidR="00713DDD" w:rsidRPr="00713DDD" w:rsidTr="00713DDD">
        <w:trPr>
          <w:trHeight w:val="510"/>
        </w:trPr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3" w:history="1">
              <w:r w:rsidRPr="00713DDD">
                <w:rPr>
                  <w:rStyle w:val="a3"/>
                </w:rPr>
                <w:t>Орехи грецкие</w:t>
              </w:r>
            </w:hyperlink>
          </w:p>
          <w:p w:rsidR="00713DDD" w:rsidRPr="00713DDD" w:rsidRDefault="00713DDD" w:rsidP="00713DDD">
            <w:r w:rsidRPr="00713DDD">
              <w:t> 1 ст.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4" w:history="1">
              <w:r w:rsidRPr="00713DDD">
                <w:rPr>
                  <w:rStyle w:val="a3"/>
                </w:rPr>
                <w:t>Печенье песочное</w:t>
              </w:r>
            </w:hyperlink>
          </w:p>
          <w:p w:rsidR="00713DDD" w:rsidRPr="00713DDD" w:rsidRDefault="00713DDD" w:rsidP="00713DDD">
            <w:r w:rsidRPr="00713DDD">
              <w:t> 200 г</w:t>
            </w:r>
          </w:p>
        </w:tc>
      </w:tr>
      <w:tr w:rsidR="00713DDD" w:rsidRPr="00713DDD" w:rsidTr="00713DDD">
        <w:trPr>
          <w:trHeight w:val="510"/>
        </w:trPr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5" w:history="1">
              <w:r w:rsidRPr="00713DDD">
                <w:rPr>
                  <w:rStyle w:val="a3"/>
                </w:rPr>
                <w:t>Сахар</w:t>
              </w:r>
            </w:hyperlink>
          </w:p>
          <w:p w:rsidR="00713DDD" w:rsidRPr="00713DDD" w:rsidRDefault="00713DDD" w:rsidP="00713DDD">
            <w:r w:rsidRPr="00713DDD">
              <w:t> 120 г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6" w:history="1">
              <w:r w:rsidRPr="00713DDD">
                <w:rPr>
                  <w:rStyle w:val="a3"/>
                </w:rPr>
                <w:t>Сахар ванильный</w:t>
              </w:r>
            </w:hyperlink>
          </w:p>
          <w:p w:rsidR="00713DDD" w:rsidRPr="00713DDD" w:rsidRDefault="00713DDD" w:rsidP="00713DDD">
            <w:r w:rsidRPr="00713DDD">
              <w:t> 10 г</w:t>
            </w:r>
          </w:p>
        </w:tc>
      </w:tr>
      <w:tr w:rsidR="00713DDD" w:rsidRPr="00713DDD" w:rsidTr="00713DDD">
        <w:trPr>
          <w:trHeight w:val="510"/>
        </w:trPr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7" w:history="1">
              <w:r w:rsidRPr="00713DDD">
                <w:rPr>
                  <w:rStyle w:val="a3"/>
                </w:rPr>
                <w:t>Творог</w:t>
              </w:r>
            </w:hyperlink>
          </w:p>
          <w:p w:rsidR="00713DDD" w:rsidRPr="00713DDD" w:rsidRDefault="00713DDD" w:rsidP="00713DDD">
            <w:r w:rsidRPr="00713DDD">
              <w:t> 350 г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8" w:history="1">
              <w:r w:rsidRPr="00713DDD">
                <w:rPr>
                  <w:rStyle w:val="a3"/>
                </w:rPr>
                <w:t>Тыквенное пюре</w:t>
              </w:r>
            </w:hyperlink>
          </w:p>
          <w:p w:rsidR="00713DDD" w:rsidRPr="00713DDD" w:rsidRDefault="00713DDD" w:rsidP="00713DDD">
            <w:r w:rsidRPr="00713DDD">
              <w:t> 250 г</w:t>
            </w:r>
          </w:p>
        </w:tc>
      </w:tr>
      <w:tr w:rsidR="00713DDD" w:rsidRPr="00713DDD" w:rsidTr="00713DDD">
        <w:trPr>
          <w:trHeight w:val="510"/>
        </w:trPr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>
            <w:hyperlink r:id="rId19" w:history="1">
              <w:r w:rsidRPr="00713DDD">
                <w:rPr>
                  <w:rStyle w:val="a3"/>
                </w:rPr>
                <w:t>Яйца куриные</w:t>
              </w:r>
            </w:hyperlink>
          </w:p>
          <w:p w:rsidR="00713DDD" w:rsidRPr="00713DDD" w:rsidRDefault="00713DDD" w:rsidP="00713DDD">
            <w:r w:rsidRPr="00713DDD">
              <w:t> 2 шт.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:rsidR="00713DDD" w:rsidRPr="00713DDD" w:rsidRDefault="00713DDD" w:rsidP="00713DDD"/>
        </w:tc>
      </w:tr>
    </w:tbl>
    <w:p w:rsidR="00713DDD" w:rsidRPr="00713DDD" w:rsidRDefault="00713DDD" w:rsidP="00713DDD">
      <w:pPr>
        <w:rPr>
          <w:i/>
          <w:iCs/>
        </w:rPr>
      </w:pPr>
      <w:r w:rsidRPr="00713DDD">
        <w:rPr>
          <w:i/>
          <w:iCs/>
        </w:rPr>
        <w:t xml:space="preserve">Осенний </w:t>
      </w:r>
      <w:proofErr w:type="spellStart"/>
      <w:r w:rsidRPr="00713DDD">
        <w:rPr>
          <w:i/>
          <w:iCs/>
        </w:rPr>
        <w:t>чизкейк</w:t>
      </w:r>
      <w:proofErr w:type="spellEnd"/>
      <w:r w:rsidRPr="00713DDD">
        <w:rPr>
          <w:i/>
          <w:iCs/>
        </w:rPr>
        <w:t xml:space="preserve"> или тыквенный </w:t>
      </w:r>
      <w:proofErr w:type="spellStart"/>
      <w:r w:rsidRPr="00713DDD">
        <w:rPr>
          <w:i/>
          <w:iCs/>
        </w:rPr>
        <w:t>чизкейк</w:t>
      </w:r>
      <w:proofErr w:type="spellEnd"/>
    </w:p>
    <w:p w:rsidR="00713DDD" w:rsidRPr="00713DDD" w:rsidRDefault="00713DDD" w:rsidP="00713DDD">
      <w:r w:rsidRPr="00713DDD">
        <w:t xml:space="preserve">Предлагаю приготовить вкусную и полезную выпечку — </w:t>
      </w:r>
      <w:proofErr w:type="gramStart"/>
      <w:r w:rsidRPr="00713DDD">
        <w:t>тыквенный</w:t>
      </w:r>
      <w:proofErr w:type="gramEnd"/>
      <w:r w:rsidRPr="00713DDD">
        <w:t xml:space="preserve"> </w:t>
      </w:r>
      <w:proofErr w:type="spellStart"/>
      <w:r w:rsidRPr="00713DDD">
        <w:t>чизкейк</w:t>
      </w:r>
      <w:proofErr w:type="spellEnd"/>
      <w:r w:rsidRPr="00713DDD">
        <w:t xml:space="preserve">. </w:t>
      </w:r>
      <w:proofErr w:type="spellStart"/>
      <w:r w:rsidRPr="00713DDD">
        <w:t>Чизкейк</w:t>
      </w:r>
      <w:proofErr w:type="spellEnd"/>
      <w:r w:rsidRPr="00713DDD">
        <w:t xml:space="preserve"> выходит нежным, ароматным.</w:t>
      </w:r>
    </w:p>
    <w:p w:rsidR="00713DDD" w:rsidRPr="00713DDD" w:rsidRDefault="00713DDD" w:rsidP="00713DDD">
      <w:r w:rsidRPr="00713DDD">
        <w:t xml:space="preserve">Особенную нотку </w:t>
      </w:r>
      <w:proofErr w:type="spellStart"/>
      <w:r w:rsidRPr="00713DDD">
        <w:t>чизкейку</w:t>
      </w:r>
      <w:proofErr w:type="spellEnd"/>
      <w:r w:rsidRPr="00713DDD">
        <w:t xml:space="preserve"> придают пряности и вкусная песочная основа, приготовленная на основе грецких орехов и печенья со вкусом </w:t>
      </w:r>
      <w:proofErr w:type="gramStart"/>
      <w:r w:rsidRPr="00713DDD">
        <w:t>топлённого</w:t>
      </w:r>
      <w:proofErr w:type="gramEnd"/>
      <w:r w:rsidRPr="00713DDD">
        <w:t xml:space="preserve"> молока. Творог для приготовления </w:t>
      </w:r>
      <w:proofErr w:type="spellStart"/>
      <w:r w:rsidRPr="00713DDD">
        <w:t>чизкейка</w:t>
      </w:r>
      <w:proofErr w:type="spellEnd"/>
      <w:r w:rsidRPr="00713DDD">
        <w:t xml:space="preserve"> следует брать с наибольшей жирностью, а тыкву — мускатного сорта, вкусную и ароматную!</w:t>
      </w:r>
    </w:p>
    <w:p w:rsidR="00713DDD" w:rsidRPr="00713DDD" w:rsidRDefault="00713DDD" w:rsidP="00713DDD">
      <w:r w:rsidRPr="00713DDD">
        <w:drawing>
          <wp:inline distT="0" distB="0" distL="0" distR="0">
            <wp:extent cx="339090" cy="85090"/>
            <wp:effectExtent l="0" t="0" r="3810" b="0"/>
            <wp:docPr id="11" name="Рисунок 11" descr="http://s1.webspoon.ru/images/end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webspoon.ru/images/end_li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Приготовление блюда по рецепту «</w:t>
      </w:r>
      <w:proofErr w:type="gramStart"/>
      <w:r w:rsidRPr="00713DDD">
        <w:rPr>
          <w:b/>
          <w:bCs/>
          <w:i/>
          <w:iCs/>
        </w:rPr>
        <w:t>Тыквенный</w:t>
      </w:r>
      <w:proofErr w:type="gramEnd"/>
      <w:r w:rsidRPr="00713DDD">
        <w:rPr>
          <w:b/>
          <w:bCs/>
          <w:i/>
          <w:iCs/>
        </w:rPr>
        <w:t xml:space="preserve"> </w:t>
      </w:r>
      <w:proofErr w:type="spellStart"/>
      <w:r w:rsidRPr="00713DDD">
        <w:rPr>
          <w:b/>
          <w:bCs/>
          <w:i/>
          <w:iCs/>
        </w:rPr>
        <w:t>чизкейк</w:t>
      </w:r>
      <w:proofErr w:type="spellEnd"/>
      <w:r w:rsidRPr="00713DDD">
        <w:rPr>
          <w:b/>
          <w:bCs/>
          <w:i/>
          <w:iCs/>
        </w:rPr>
        <w:t>»:</w:t>
      </w:r>
    </w:p>
    <w:p w:rsidR="00713DDD" w:rsidRPr="00713DDD" w:rsidRDefault="00713DDD" w:rsidP="00713DDD">
      <w:r w:rsidRPr="00713DDD">
        <w:drawing>
          <wp:inline distT="0" distB="0" distL="0" distR="0">
            <wp:extent cx="2856230" cy="1904365"/>
            <wp:effectExtent l="0" t="0" r="1270" b="635"/>
            <wp:docPr id="10" name="Рисунок 10" descr="Для приготовления тыквенного чизкейка нам понадобятся орехи, печенье «топлёное молоко», сахар, творог, яйца, тыквенное пюре, сливочное масло, ванильный сахар, крахмал, корица, имбирь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ля приготовления тыквенного чизкейка нам понадобятся орехи, печенье «топлёное молоко», сахар, творог, яйца, тыквенное пюре, сливочное масло, ванильный сахар, крахмал, корица, имбирь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1</w:t>
      </w:r>
    </w:p>
    <w:p w:rsidR="00713DDD" w:rsidRPr="00713DDD" w:rsidRDefault="00713DDD" w:rsidP="00713DDD">
      <w:proofErr w:type="gramStart"/>
      <w:r w:rsidRPr="00713DDD">
        <w:t xml:space="preserve">Для приготовления тыквенного </w:t>
      </w:r>
      <w:proofErr w:type="spellStart"/>
      <w:r w:rsidRPr="00713DDD">
        <w:t>чизкейка</w:t>
      </w:r>
      <w:proofErr w:type="spellEnd"/>
      <w:r w:rsidRPr="00713DDD">
        <w:t xml:space="preserve"> нам понадобятся орехи, печенье «топлёное молоко», сахар, творог, яйца, тыквенное пюре, сливочное масло, ванильный сахар, крахмал, корица, имбирь.</w:t>
      </w:r>
      <w:proofErr w:type="gramEnd"/>
    </w:p>
    <w:p w:rsidR="00713DDD" w:rsidRPr="00713DDD" w:rsidRDefault="00713DDD" w:rsidP="00713DDD">
      <w:r w:rsidRPr="00713DDD">
        <w:lastRenderedPageBreak/>
        <w:drawing>
          <wp:inline distT="0" distB="0" distL="0" distR="0">
            <wp:extent cx="2856230" cy="1904365"/>
            <wp:effectExtent l="0" t="0" r="1270" b="635"/>
            <wp:docPr id="9" name="Рисунок 9" descr="В чаше комбайна соединить печенье, орехи и мягкое сливочное масло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чаше комбайна соединить печенье, орехи и мягкое сливочное масло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2</w:t>
      </w:r>
    </w:p>
    <w:p w:rsidR="00713DDD" w:rsidRPr="00713DDD" w:rsidRDefault="00713DDD" w:rsidP="00713DDD">
      <w:r w:rsidRPr="00713DDD">
        <w:t>В чаше комбайна соединить печенье, орехи и мягкое сливочное масло.</w:t>
      </w:r>
    </w:p>
    <w:p w:rsidR="00713DDD" w:rsidRPr="00713DDD" w:rsidRDefault="00713DDD" w:rsidP="00713DDD">
      <w:r w:rsidRPr="00713DDD">
        <w:drawing>
          <wp:inline distT="0" distB="0" distL="0" distR="0">
            <wp:extent cx="2856230" cy="1904365"/>
            <wp:effectExtent l="0" t="0" r="1270" b="635"/>
            <wp:docPr id="8" name="Рисунок 8" descr="Измельчить до состояния очень мелкой крошки. Образуется влажная масса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мельчить до состояния очень мелкой крошки. Образуется влажная масса.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3</w:t>
      </w:r>
    </w:p>
    <w:p w:rsidR="00713DDD" w:rsidRPr="00713DDD" w:rsidRDefault="00713DDD" w:rsidP="00713DDD">
      <w:r w:rsidRPr="00713DDD">
        <w:t>Измельчить до состояния очень мелкой крошки. Образуется влажная масса.</w:t>
      </w:r>
    </w:p>
    <w:p w:rsidR="00713DDD" w:rsidRPr="00713DDD" w:rsidRDefault="00713DDD" w:rsidP="00713DDD">
      <w:r w:rsidRPr="00713DDD">
        <w:drawing>
          <wp:inline distT="0" distB="0" distL="0" distR="0">
            <wp:extent cx="2856230" cy="1904365"/>
            <wp:effectExtent l="0" t="0" r="1270" b="635"/>
            <wp:docPr id="7" name="Рисунок 7" descr="Выложить массу в форму диаметром 17 см. Сформировать из массы дно и бортики. Поставить в холодильник на 20 минут.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ыложить массу в форму диаметром 17 см. Сформировать из массы дно и бортики. Поставить в холодильник на 20 минут.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4</w:t>
      </w:r>
    </w:p>
    <w:p w:rsidR="00713DDD" w:rsidRPr="00713DDD" w:rsidRDefault="00713DDD" w:rsidP="00713DDD">
      <w:r w:rsidRPr="00713DDD">
        <w:t>Выложить массу в форму диаметром 17 см. Сформировать из массы дно и бортики. Поставить в холодильник на 20 минут.</w:t>
      </w:r>
    </w:p>
    <w:p w:rsidR="00713DDD" w:rsidRPr="00713DDD" w:rsidRDefault="00713DDD" w:rsidP="00713DDD">
      <w:r w:rsidRPr="00713DDD">
        <w:lastRenderedPageBreak/>
        <w:drawing>
          <wp:inline distT="0" distB="0" distL="0" distR="0">
            <wp:extent cx="2856230" cy="1904365"/>
            <wp:effectExtent l="0" t="0" r="1270" b="635"/>
            <wp:docPr id="6" name="Рисунок 6" descr="Для начинки соединить в чаше кухонного комбайна тыквенное пюре, сахар, творог и яйца. Измельчить до образования нежной однородной массы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ля начинки соединить в чаше кухонного комбайна тыквенное пюре, сахар, творог и яйца. Измельчить до образования нежной однородной массы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5</w:t>
      </w:r>
    </w:p>
    <w:p w:rsidR="00713DDD" w:rsidRPr="00713DDD" w:rsidRDefault="00713DDD" w:rsidP="00713DDD">
      <w:r w:rsidRPr="00713DDD">
        <w:t>Для начинки соединить в чаше кухонного комбайна тыквенное пюре, сахар, творог и яйца. Измельчить до образования нежной однородной массы.</w:t>
      </w:r>
    </w:p>
    <w:p w:rsidR="00713DDD" w:rsidRPr="00713DDD" w:rsidRDefault="00713DDD" w:rsidP="00713DDD">
      <w:r w:rsidRPr="00713DDD">
        <w:drawing>
          <wp:inline distT="0" distB="0" distL="0" distR="0">
            <wp:extent cx="2856230" cy="1904365"/>
            <wp:effectExtent l="0" t="0" r="1270" b="635"/>
            <wp:docPr id="5" name="Рисунок 5" descr="Добавить ванильный сахар, корицу, имбирь, крахмал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обавить ванильный сахар, корицу, имбирь, крахмал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6</w:t>
      </w:r>
    </w:p>
    <w:p w:rsidR="00713DDD" w:rsidRPr="00713DDD" w:rsidRDefault="00713DDD" w:rsidP="00713DDD">
      <w:r w:rsidRPr="00713DDD">
        <w:t>Добавить ванильный сахар, корицу, имбирь, крахмал.</w:t>
      </w:r>
    </w:p>
    <w:p w:rsidR="00713DDD" w:rsidRPr="00713DDD" w:rsidRDefault="00713DDD" w:rsidP="00713DDD">
      <w:r w:rsidRPr="00713DDD">
        <w:drawing>
          <wp:inline distT="0" distB="0" distL="0" distR="0">
            <wp:extent cx="2856230" cy="1904365"/>
            <wp:effectExtent l="0" t="0" r="1270" b="635"/>
            <wp:docPr id="4" name="Рисунок 4" descr="Выложить начинку на основу из печенья.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ыложить начинку на основу из печенья.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7</w:t>
      </w:r>
    </w:p>
    <w:p w:rsidR="00713DDD" w:rsidRPr="00713DDD" w:rsidRDefault="00713DDD" w:rsidP="00713DDD">
      <w:r w:rsidRPr="00713DDD">
        <w:t>Выложить начинку на основу из печенья.</w:t>
      </w:r>
    </w:p>
    <w:p w:rsidR="00713DDD" w:rsidRPr="00713DDD" w:rsidRDefault="00713DDD" w:rsidP="00713DDD">
      <w:r w:rsidRPr="00713DDD">
        <w:lastRenderedPageBreak/>
        <w:drawing>
          <wp:inline distT="0" distB="0" distL="0" distR="0">
            <wp:extent cx="2856230" cy="1904365"/>
            <wp:effectExtent l="0" t="0" r="1270" b="635"/>
            <wp:docPr id="3" name="Рисунок 3" descr="Выпекать 50 минут при 190°С. Оставить до полного остывания. Лучше — на несколько часов.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ыпекать 50 минут при 190°С. Оставить до полного остывания. Лучше — на несколько часов.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8</w:t>
      </w:r>
    </w:p>
    <w:p w:rsidR="00713DDD" w:rsidRPr="00713DDD" w:rsidRDefault="00713DDD" w:rsidP="00713DDD">
      <w:r w:rsidRPr="00713DDD">
        <w:t>Выпекать 50 минут при 190°С. Оставить до полного остывания. Лучше — на несколько часов.</w:t>
      </w:r>
    </w:p>
    <w:p w:rsidR="00713DDD" w:rsidRPr="00713DDD" w:rsidRDefault="00713DDD" w:rsidP="00713DDD">
      <w:r w:rsidRPr="00713DDD">
        <w:drawing>
          <wp:inline distT="0" distB="0" distL="0" distR="0">
            <wp:extent cx="2856230" cy="1904365"/>
            <wp:effectExtent l="0" t="0" r="1270" b="635"/>
            <wp:docPr id="2" name="Рисунок 2" descr="Освободить чизкейк от формы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вободить чизкейк от формы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9</w:t>
      </w:r>
    </w:p>
    <w:p w:rsidR="00713DDD" w:rsidRPr="00713DDD" w:rsidRDefault="00713DDD" w:rsidP="00713DDD">
      <w:r w:rsidRPr="00713DDD">
        <w:t xml:space="preserve">Освободить </w:t>
      </w:r>
      <w:proofErr w:type="spellStart"/>
      <w:r w:rsidRPr="00713DDD">
        <w:t>чизкейк</w:t>
      </w:r>
      <w:proofErr w:type="spellEnd"/>
      <w:r w:rsidRPr="00713DDD">
        <w:t xml:space="preserve"> от формы.</w:t>
      </w:r>
    </w:p>
    <w:p w:rsidR="00713DDD" w:rsidRPr="00713DDD" w:rsidRDefault="00713DDD" w:rsidP="00713DDD">
      <w:r w:rsidRPr="00713DDD">
        <w:drawing>
          <wp:inline distT="0" distB="0" distL="0" distR="0">
            <wp:extent cx="2856230" cy="1904365"/>
            <wp:effectExtent l="0" t="0" r="1270" b="635"/>
            <wp:docPr id="1" name="Рисунок 1" descr="При желании можно нанести сверху узоры из растопленного шоколада.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и желании можно нанести сверху узоры из растопленного шоколада.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DD" w:rsidRPr="00713DDD" w:rsidRDefault="00713DDD" w:rsidP="00713DDD">
      <w:pPr>
        <w:rPr>
          <w:b/>
          <w:bCs/>
          <w:i/>
          <w:iCs/>
        </w:rPr>
      </w:pPr>
      <w:r w:rsidRPr="00713DDD">
        <w:rPr>
          <w:b/>
          <w:bCs/>
          <w:i/>
          <w:iCs/>
        </w:rPr>
        <w:t>Шаг 10</w:t>
      </w:r>
    </w:p>
    <w:p w:rsidR="00E17538" w:rsidRDefault="00713DDD" w:rsidP="00713DDD">
      <w:r w:rsidRPr="00713DDD">
        <w:t>При желании можно нанести сверху узоры из растопленного шоколада.</w:t>
      </w:r>
      <w:bookmarkStart w:id="0" w:name="_GoBack"/>
      <w:bookmarkEnd w:id="0"/>
    </w:p>
    <w:sectPr w:rsidR="00E17538" w:rsidSect="00713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DD"/>
    <w:rsid w:val="0004385D"/>
    <w:rsid w:val="00713DDD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38959">
                  <w:marLeft w:val="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7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66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8110">
                  <w:marLeft w:val="0"/>
                  <w:marRight w:val="0"/>
                  <w:marTop w:val="225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49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5030">
              <w:marLeft w:val="0"/>
              <w:marRight w:val="0"/>
              <w:marTop w:val="150"/>
              <w:marBottom w:val="0"/>
              <w:divBdr>
                <w:top w:val="single" w:sz="6" w:space="4" w:color="E6E6E6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157773899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76395618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16216331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98882226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172348237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29297808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211956668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111131474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  <w:div w:id="51762202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6E6E6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spoon.ru/ingridient/orehi-gretskie" TargetMode="External"/><Relationship Id="rId18" Type="http://schemas.openxmlformats.org/officeDocument/2006/relationships/hyperlink" Target="http://webspoon.ru/ingridient/tykvennoe-pyure" TargetMode="External"/><Relationship Id="rId26" Type="http://schemas.openxmlformats.org/officeDocument/2006/relationships/hyperlink" Target="http://webspoon.ru/main/get_step/10827/4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3.jpeg"/><Relationship Id="rId34" Type="http://schemas.openxmlformats.org/officeDocument/2006/relationships/hyperlink" Target="http://webspoon.ru/main/get_step/10827/8" TargetMode="External"/><Relationship Id="rId7" Type="http://schemas.openxmlformats.org/officeDocument/2006/relationships/hyperlink" Target="http://webspoon.ru/foodtype/deser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ebspoon.ru/ingridient/sakhar-vanilnyjj" TargetMode="External"/><Relationship Id="rId20" Type="http://schemas.openxmlformats.org/officeDocument/2006/relationships/hyperlink" Target="http://webspoon.ru/main/get_step/10827/1" TargetMode="External"/><Relationship Id="rId29" Type="http://schemas.openxmlformats.org/officeDocument/2006/relationships/image" Target="media/image7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ebspoon.ru/cuisine/europe" TargetMode="External"/><Relationship Id="rId11" Type="http://schemas.openxmlformats.org/officeDocument/2006/relationships/hyperlink" Target="http://webspoon.ru/ingridient/krakhmal-kartofelnyjj" TargetMode="External"/><Relationship Id="rId24" Type="http://schemas.openxmlformats.org/officeDocument/2006/relationships/hyperlink" Target="http://webspoon.ru/main/get_step/10827/3" TargetMode="External"/><Relationship Id="rId32" Type="http://schemas.openxmlformats.org/officeDocument/2006/relationships/hyperlink" Target="http://webspoon.ru/main/get_step/10827/7" TargetMode="External"/><Relationship Id="rId37" Type="http://schemas.openxmlformats.org/officeDocument/2006/relationships/image" Target="media/image11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ebspoon.ru/ingridient/sakhar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webspoon.ru/main/get_step/10827/5" TargetMode="External"/><Relationship Id="rId36" Type="http://schemas.openxmlformats.org/officeDocument/2006/relationships/hyperlink" Target="http://webspoon.ru/main/get_step/10827/9" TargetMode="External"/><Relationship Id="rId10" Type="http://schemas.openxmlformats.org/officeDocument/2006/relationships/hyperlink" Target="http://webspoon.ru/ingridient/korica-molotaya" TargetMode="External"/><Relationship Id="rId19" Type="http://schemas.openxmlformats.org/officeDocument/2006/relationships/hyperlink" Target="http://webspoon.ru/ingridient/jajtsa-kurinye" TargetMode="External"/><Relationship Id="rId31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ebspoon.ru/ingridient/imbir-sukhojj" TargetMode="External"/><Relationship Id="rId14" Type="http://schemas.openxmlformats.org/officeDocument/2006/relationships/hyperlink" Target="http://webspoon.ru/ingridient/pechene-pesochnoe" TargetMode="External"/><Relationship Id="rId22" Type="http://schemas.openxmlformats.org/officeDocument/2006/relationships/hyperlink" Target="http://webspoon.ru/main/get_step/10827/2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://webspoon.ru/main/get_step/10827/6" TargetMode="External"/><Relationship Id="rId35" Type="http://schemas.openxmlformats.org/officeDocument/2006/relationships/image" Target="media/image10.jpeg"/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12" Type="http://schemas.openxmlformats.org/officeDocument/2006/relationships/hyperlink" Target="http://webspoon.ru/ingridient/maslo-slivochnoe" TargetMode="External"/><Relationship Id="rId17" Type="http://schemas.openxmlformats.org/officeDocument/2006/relationships/hyperlink" Target="http://webspoon.ru/ingridient/tvorog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9.jpeg"/><Relationship Id="rId38" Type="http://schemas.openxmlformats.org/officeDocument/2006/relationships/hyperlink" Target="http://webspoon.ru/main/get_step/10827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2015-02-26T09:33:00Z</dcterms:created>
  <dcterms:modified xsi:type="dcterms:W3CDTF">2015-02-26T09:33:00Z</dcterms:modified>
</cp:coreProperties>
</file>