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01" w:rsidRPr="00396569" w:rsidRDefault="00BF1501" w:rsidP="00BF1501">
      <w:pPr>
        <w:pageBreakBefore/>
        <w:ind w:left="5387"/>
        <w:rPr>
          <w:rFonts w:eastAsia="Calibri"/>
          <w:sz w:val="28"/>
          <w:szCs w:val="28"/>
          <w:lang w:eastAsia="en-US"/>
        </w:rPr>
      </w:pPr>
      <w:r w:rsidRPr="00396569">
        <w:rPr>
          <w:rFonts w:eastAsia="Calibri"/>
          <w:sz w:val="28"/>
          <w:szCs w:val="28"/>
          <w:lang w:eastAsia="en-US"/>
        </w:rPr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2</w:t>
      </w:r>
      <w:bookmarkStart w:id="0" w:name="_GoBack"/>
      <w:bookmarkEnd w:id="0"/>
    </w:p>
    <w:p w:rsidR="00BF1501" w:rsidRPr="00396569" w:rsidRDefault="00BF1501" w:rsidP="00BF1501">
      <w:pPr>
        <w:ind w:left="5387"/>
        <w:rPr>
          <w:rFonts w:eastAsia="Calibri"/>
          <w:sz w:val="28"/>
          <w:szCs w:val="28"/>
          <w:lang w:eastAsia="en-US"/>
        </w:rPr>
      </w:pPr>
      <w:r w:rsidRPr="00396569">
        <w:rPr>
          <w:rFonts w:eastAsia="Calibri"/>
          <w:sz w:val="28"/>
          <w:szCs w:val="28"/>
          <w:lang w:eastAsia="en-US"/>
        </w:rPr>
        <w:t xml:space="preserve">к Указу Главы </w:t>
      </w:r>
      <w:r w:rsidRPr="00396569">
        <w:rPr>
          <w:rFonts w:eastAsia="Calibri"/>
          <w:sz w:val="28"/>
          <w:szCs w:val="28"/>
          <w:lang w:eastAsia="en-US"/>
        </w:rPr>
        <w:br/>
        <w:t>Республики Башкортостан</w:t>
      </w:r>
    </w:p>
    <w:p w:rsidR="00BF1501" w:rsidRDefault="00BF1501" w:rsidP="009D315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F1501" w:rsidRDefault="00BF1501" w:rsidP="009D315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F1501" w:rsidRDefault="00BF1501" w:rsidP="009D315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F1501" w:rsidRDefault="00BF1501" w:rsidP="009D315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F1501" w:rsidRDefault="00BF1501" w:rsidP="009D315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D315E" w:rsidRPr="002A1BB7" w:rsidRDefault="009D315E" w:rsidP="009D315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A1BB7">
        <w:rPr>
          <w:rFonts w:eastAsia="Calibri"/>
          <w:b/>
          <w:sz w:val="28"/>
          <w:szCs w:val="28"/>
          <w:lang w:eastAsia="en-US"/>
        </w:rPr>
        <w:t xml:space="preserve">Форма пропуска </w:t>
      </w:r>
      <w:r>
        <w:rPr>
          <w:rFonts w:eastAsia="Calibri"/>
          <w:b/>
          <w:sz w:val="28"/>
          <w:szCs w:val="28"/>
          <w:lang w:eastAsia="en-US"/>
        </w:rPr>
        <w:t>(</w:t>
      </w:r>
      <w:r w:rsidRPr="002A1BB7">
        <w:rPr>
          <w:rFonts w:eastAsia="Calibri"/>
          <w:b/>
          <w:sz w:val="28"/>
          <w:szCs w:val="28"/>
          <w:lang w:eastAsia="en-US"/>
        </w:rPr>
        <w:t>на бумажном носителе</w:t>
      </w:r>
      <w:r>
        <w:rPr>
          <w:rFonts w:eastAsia="Calibri"/>
          <w:b/>
          <w:sz w:val="28"/>
          <w:szCs w:val="28"/>
          <w:lang w:eastAsia="en-US"/>
        </w:rPr>
        <w:t>)</w:t>
      </w:r>
    </w:p>
    <w:p w:rsidR="009D315E" w:rsidRPr="00396569" w:rsidRDefault="009D315E" w:rsidP="009D315E">
      <w:pPr>
        <w:rPr>
          <w:rFonts w:eastAsia="Calibri"/>
          <w:sz w:val="16"/>
          <w:szCs w:val="16"/>
          <w:lang w:eastAsia="en-US"/>
        </w:rPr>
      </w:pPr>
    </w:p>
    <w:p w:rsidR="009D315E" w:rsidRPr="00396569" w:rsidRDefault="009D315E" w:rsidP="009D315E">
      <w:pPr>
        <w:jc w:val="center"/>
        <w:rPr>
          <w:rFonts w:eastAsia="Calibri"/>
          <w:lang w:eastAsia="en-US"/>
        </w:rPr>
      </w:pPr>
      <w:r w:rsidRPr="00396569">
        <w:rPr>
          <w:rFonts w:eastAsia="Calibri"/>
          <w:lang w:eastAsia="en-US"/>
        </w:rPr>
        <w:t>Наименование органа, организации, индивидуального предпринимателя</w:t>
      </w:r>
      <w:r w:rsidRPr="00396569">
        <w:rPr>
          <w:rFonts w:eastAsia="Calibri"/>
          <w:lang w:eastAsia="en-US"/>
        </w:rPr>
        <w:br/>
        <w:t>(ИНН __________)</w:t>
      </w:r>
      <w:r w:rsidRPr="00396569">
        <w:rPr>
          <w:rFonts w:eastAsia="Calibri"/>
          <w:lang w:eastAsia="en-US"/>
        </w:rPr>
        <w:br/>
      </w:r>
    </w:p>
    <w:p w:rsidR="009D315E" w:rsidRPr="00396569" w:rsidRDefault="009D315E" w:rsidP="009D315E">
      <w:pPr>
        <w:jc w:val="center"/>
        <w:rPr>
          <w:rFonts w:eastAsia="Calibri"/>
          <w:b/>
          <w:lang w:eastAsia="en-US"/>
        </w:rPr>
      </w:pPr>
      <w:r w:rsidRPr="00396569">
        <w:rPr>
          <w:rFonts w:eastAsia="Calibri"/>
          <w:b/>
          <w:lang w:eastAsia="en-US"/>
        </w:rPr>
        <w:t>ПРОПУСК № _____</w:t>
      </w:r>
    </w:p>
    <w:p w:rsidR="009D315E" w:rsidRPr="00396569" w:rsidRDefault="009D315E" w:rsidP="009D315E">
      <w:pPr>
        <w:jc w:val="center"/>
        <w:rPr>
          <w:rFonts w:eastAsia="Calibri"/>
          <w:b/>
          <w:lang w:eastAsia="en-US"/>
        </w:rPr>
      </w:pPr>
      <w:r w:rsidRPr="00396569">
        <w:rPr>
          <w:rFonts w:eastAsia="Calibri"/>
          <w:b/>
          <w:lang w:eastAsia="en-US"/>
        </w:rPr>
        <w:t xml:space="preserve">на период режима самоизоляции </w:t>
      </w:r>
      <w:r w:rsidRPr="00396569">
        <w:rPr>
          <w:rFonts w:eastAsia="Calibri"/>
          <w:b/>
          <w:lang w:val="en-US" w:eastAsia="en-US"/>
        </w:rPr>
        <w:t>COVID</w:t>
      </w:r>
      <w:r w:rsidRPr="00396569">
        <w:rPr>
          <w:rFonts w:eastAsia="Calibri"/>
          <w:b/>
          <w:lang w:eastAsia="en-US"/>
        </w:rPr>
        <w:t>-2019</w:t>
      </w:r>
    </w:p>
    <w:p w:rsidR="009D315E" w:rsidRPr="00396569" w:rsidRDefault="009D315E" w:rsidP="009D315E">
      <w:pPr>
        <w:ind w:firstLine="709"/>
        <w:jc w:val="both"/>
        <w:rPr>
          <w:rFonts w:eastAsia="Calibri"/>
          <w:lang w:eastAsia="en-US"/>
        </w:rPr>
      </w:pPr>
    </w:p>
    <w:p w:rsidR="009D315E" w:rsidRPr="00396569" w:rsidRDefault="009D315E" w:rsidP="009D31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6569">
        <w:rPr>
          <w:rFonts w:eastAsia="Calibri"/>
          <w:lang w:eastAsia="en-US"/>
        </w:rPr>
        <w:t>Настоящий пропуск выдан</w:t>
      </w:r>
      <w:r w:rsidRPr="00396569">
        <w:rPr>
          <w:rFonts w:eastAsia="Calibri"/>
          <w:sz w:val="28"/>
          <w:szCs w:val="28"/>
          <w:lang w:eastAsia="en-US"/>
        </w:rPr>
        <w:t xml:space="preserve"> _________________________________________</w:t>
      </w:r>
      <w:r w:rsidR="008725F9">
        <w:rPr>
          <w:rFonts w:eastAsia="Calibri"/>
          <w:sz w:val="28"/>
          <w:szCs w:val="28"/>
          <w:lang w:eastAsia="en-US"/>
        </w:rPr>
        <w:t>______</w:t>
      </w:r>
    </w:p>
    <w:p w:rsidR="009D315E" w:rsidRPr="00396569" w:rsidRDefault="009D315E" w:rsidP="009D315E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96569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</w:t>
      </w:r>
      <w:r w:rsidR="008725F9">
        <w:rPr>
          <w:rFonts w:eastAsia="Calibri"/>
          <w:sz w:val="20"/>
          <w:szCs w:val="20"/>
          <w:lang w:eastAsia="en-US"/>
        </w:rPr>
        <w:t xml:space="preserve">         </w:t>
      </w:r>
      <w:r w:rsidRPr="00396569">
        <w:rPr>
          <w:rFonts w:eastAsia="Calibri"/>
          <w:sz w:val="20"/>
          <w:szCs w:val="20"/>
          <w:lang w:eastAsia="en-US"/>
        </w:rPr>
        <w:t>(полностью ФИО работника)</w:t>
      </w:r>
    </w:p>
    <w:p w:rsidR="009D315E" w:rsidRPr="00396569" w:rsidRDefault="009D315E" w:rsidP="009D315E">
      <w:pPr>
        <w:jc w:val="both"/>
        <w:rPr>
          <w:rFonts w:eastAsia="Calibri"/>
          <w:sz w:val="28"/>
          <w:szCs w:val="28"/>
          <w:lang w:eastAsia="en-US"/>
        </w:rPr>
      </w:pPr>
      <w:r w:rsidRPr="00396569">
        <w:rPr>
          <w:rFonts w:eastAsia="Calibri"/>
          <w:lang w:eastAsia="en-US"/>
        </w:rPr>
        <w:t>и подтверждает, что он (она) работает в</w:t>
      </w:r>
      <w:r w:rsidRPr="00396569">
        <w:rPr>
          <w:rFonts w:eastAsia="Calibri"/>
          <w:sz w:val="28"/>
          <w:szCs w:val="28"/>
          <w:lang w:eastAsia="en-US"/>
        </w:rPr>
        <w:t xml:space="preserve"> ____________________________________</w:t>
      </w:r>
      <w:r w:rsidR="008725F9">
        <w:rPr>
          <w:rFonts w:eastAsia="Calibri"/>
          <w:sz w:val="28"/>
          <w:szCs w:val="28"/>
          <w:lang w:eastAsia="en-US"/>
        </w:rPr>
        <w:t>______</w:t>
      </w:r>
      <w:r w:rsidRPr="00396569">
        <w:rPr>
          <w:rFonts w:eastAsia="Calibri"/>
          <w:sz w:val="28"/>
          <w:szCs w:val="28"/>
          <w:lang w:eastAsia="en-US"/>
        </w:rPr>
        <w:t>.</w:t>
      </w:r>
    </w:p>
    <w:p w:rsidR="009D315E" w:rsidRPr="00396569" w:rsidRDefault="009D315E" w:rsidP="009D315E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96569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(наименование органа, организации, ИП)</w:t>
      </w:r>
    </w:p>
    <w:p w:rsidR="009D315E" w:rsidRPr="00396569" w:rsidRDefault="009D315E" w:rsidP="008725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6569">
        <w:rPr>
          <w:rFonts w:eastAsia="Calibri"/>
          <w:lang w:eastAsia="en-US"/>
        </w:rPr>
        <w:t xml:space="preserve">Нахождение </w:t>
      </w:r>
      <w:r w:rsidR="008725F9" w:rsidRPr="00396569">
        <w:rPr>
          <w:rFonts w:eastAsia="Calibri"/>
          <w:lang w:eastAsia="en-US"/>
        </w:rPr>
        <w:t>работника</w:t>
      </w:r>
      <w:r w:rsidR="008725F9">
        <w:rPr>
          <w:rFonts w:eastAsia="Calibri"/>
          <w:lang w:eastAsia="en-US"/>
        </w:rPr>
        <w:t xml:space="preserve"> на рабочем месте </w:t>
      </w:r>
      <w:r w:rsidRPr="00396569">
        <w:rPr>
          <w:rFonts w:eastAsia="Calibri"/>
          <w:lang w:eastAsia="en-US"/>
        </w:rPr>
        <w:t>является необходимым для обеспечения функционирования</w:t>
      </w:r>
      <w:r w:rsidR="00CA6523">
        <w:rPr>
          <w:rFonts w:eastAsia="Calibri"/>
          <w:lang w:eastAsia="en-US"/>
        </w:rPr>
        <w:t xml:space="preserve"> </w:t>
      </w:r>
      <w:r w:rsidRPr="00396569">
        <w:rPr>
          <w:rFonts w:eastAsia="Calibri"/>
          <w:sz w:val="28"/>
          <w:szCs w:val="28"/>
          <w:lang w:eastAsia="en-US"/>
        </w:rPr>
        <w:t>_________________________________________________</w:t>
      </w:r>
      <w:r w:rsidR="008725F9">
        <w:rPr>
          <w:rFonts w:eastAsia="Calibri"/>
          <w:sz w:val="28"/>
          <w:szCs w:val="28"/>
          <w:lang w:eastAsia="en-US"/>
        </w:rPr>
        <w:t>______</w:t>
      </w:r>
      <w:r w:rsidR="00CA6523">
        <w:rPr>
          <w:rFonts w:eastAsia="Calibri"/>
          <w:sz w:val="28"/>
          <w:szCs w:val="28"/>
          <w:lang w:eastAsia="en-US"/>
        </w:rPr>
        <w:t>__</w:t>
      </w:r>
      <w:r w:rsidRPr="00396569">
        <w:rPr>
          <w:rFonts w:eastAsia="Calibri"/>
          <w:sz w:val="28"/>
          <w:szCs w:val="28"/>
          <w:lang w:eastAsia="en-US"/>
        </w:rPr>
        <w:t>,</w:t>
      </w:r>
    </w:p>
    <w:p w:rsidR="009D315E" w:rsidRPr="00396569" w:rsidRDefault="009D315E" w:rsidP="009D315E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96569">
        <w:rPr>
          <w:rFonts w:eastAsia="Calibri"/>
          <w:sz w:val="20"/>
          <w:szCs w:val="20"/>
          <w:lang w:eastAsia="en-US"/>
        </w:rPr>
        <w:t xml:space="preserve">                                  </w:t>
      </w:r>
      <w:r w:rsidR="008725F9">
        <w:rPr>
          <w:rFonts w:eastAsia="Calibri"/>
          <w:sz w:val="20"/>
          <w:szCs w:val="20"/>
          <w:lang w:eastAsia="en-US"/>
        </w:rPr>
        <w:t xml:space="preserve">            </w:t>
      </w:r>
      <w:r w:rsidR="00CA6523">
        <w:rPr>
          <w:rFonts w:eastAsia="Calibri"/>
          <w:sz w:val="20"/>
          <w:szCs w:val="20"/>
          <w:lang w:eastAsia="en-US"/>
        </w:rPr>
        <w:t xml:space="preserve">             </w:t>
      </w:r>
      <w:r w:rsidR="008725F9">
        <w:rPr>
          <w:rFonts w:eastAsia="Calibri"/>
          <w:sz w:val="20"/>
          <w:szCs w:val="20"/>
          <w:lang w:eastAsia="en-US"/>
        </w:rPr>
        <w:t xml:space="preserve">    </w:t>
      </w:r>
      <w:r w:rsidRPr="00396569">
        <w:rPr>
          <w:rFonts w:eastAsia="Calibri"/>
          <w:sz w:val="20"/>
          <w:szCs w:val="20"/>
          <w:lang w:eastAsia="en-US"/>
        </w:rPr>
        <w:t xml:space="preserve"> </w:t>
      </w:r>
      <w:r w:rsidR="00CA6523">
        <w:rPr>
          <w:rFonts w:eastAsia="Calibri"/>
          <w:sz w:val="20"/>
          <w:szCs w:val="20"/>
          <w:lang w:eastAsia="en-US"/>
        </w:rPr>
        <w:t xml:space="preserve">  </w:t>
      </w:r>
      <w:r w:rsidRPr="00396569">
        <w:rPr>
          <w:rFonts w:eastAsia="Calibri"/>
          <w:sz w:val="20"/>
          <w:szCs w:val="20"/>
          <w:lang w:eastAsia="en-US"/>
        </w:rPr>
        <w:t>(наименование органа, организации, ИП)</w:t>
      </w:r>
    </w:p>
    <w:p w:rsidR="009D315E" w:rsidRDefault="009D315E" w:rsidP="009D315E">
      <w:pPr>
        <w:jc w:val="both"/>
        <w:rPr>
          <w:rFonts w:eastAsia="Calibri"/>
          <w:sz w:val="28"/>
          <w:szCs w:val="28"/>
          <w:lang w:eastAsia="en-US"/>
        </w:rPr>
      </w:pPr>
      <w:r w:rsidRPr="00396569">
        <w:rPr>
          <w:rFonts w:eastAsia="Calibri"/>
          <w:lang w:eastAsia="en-US"/>
        </w:rPr>
        <w:t>деятельность которог</w:t>
      </w:r>
      <w:proofErr w:type="gramStart"/>
      <w:r w:rsidRPr="00396569">
        <w:rPr>
          <w:rFonts w:eastAsia="Calibri"/>
          <w:lang w:eastAsia="en-US"/>
        </w:rPr>
        <w:t>о(</w:t>
      </w:r>
      <w:proofErr w:type="gramEnd"/>
      <w:r w:rsidRPr="00396569">
        <w:rPr>
          <w:rFonts w:eastAsia="Calibri"/>
          <w:lang w:eastAsia="en-US"/>
        </w:rPr>
        <w:t xml:space="preserve">ой) не приостановлена Указом </w:t>
      </w:r>
      <w:r w:rsidRPr="00396569">
        <w:rPr>
          <w:rFonts w:eastAsia="Calibri"/>
          <w:spacing w:val="3"/>
          <w:lang w:eastAsia="en-US"/>
        </w:rPr>
        <w:t xml:space="preserve">Президента РФ </w:t>
      </w:r>
      <w:r w:rsidRPr="00396569">
        <w:rPr>
          <w:rFonts w:eastAsia="Calibri"/>
          <w:lang w:eastAsia="en-US"/>
        </w:rPr>
        <w:t xml:space="preserve">от 2 апреля 2020 года </w:t>
      </w:r>
      <w:r w:rsidR="00CA6523">
        <w:rPr>
          <w:rFonts w:eastAsia="Calibri"/>
          <w:lang w:eastAsia="en-US"/>
        </w:rPr>
        <w:br/>
      </w:r>
      <w:r w:rsidRPr="00396569">
        <w:rPr>
          <w:rFonts w:eastAsia="Calibri"/>
          <w:lang w:eastAsia="en-US"/>
        </w:rPr>
        <w:t>№ 239, Указом Главы Республики Башкортостан от 18 марта 2020 года № УГ-111</w:t>
      </w:r>
      <w:r w:rsidRPr="00396569">
        <w:rPr>
          <w:rFonts w:eastAsia="Calibri"/>
          <w:sz w:val="28"/>
          <w:szCs w:val="28"/>
          <w:lang w:eastAsia="en-US"/>
        </w:rPr>
        <w:t>.</w:t>
      </w:r>
    </w:p>
    <w:p w:rsidR="00ED49A2" w:rsidRPr="008725F9" w:rsidRDefault="00ED49A2" w:rsidP="00ED49A2">
      <w:pPr>
        <w:ind w:firstLine="709"/>
        <w:jc w:val="both"/>
        <w:rPr>
          <w:rFonts w:eastAsia="Calibri"/>
        </w:rPr>
      </w:pPr>
      <w:r w:rsidRPr="008725F9">
        <w:rPr>
          <w:rFonts w:eastAsia="Calibri"/>
        </w:rPr>
        <w:t xml:space="preserve">Номер и дата приказа (распоряжения) о необходимости </w:t>
      </w:r>
      <w:r w:rsidR="008725F9" w:rsidRPr="008725F9">
        <w:rPr>
          <w:rFonts w:eastAsia="Calibri"/>
        </w:rPr>
        <w:t>н</w:t>
      </w:r>
      <w:r w:rsidR="008725F9" w:rsidRPr="008725F9">
        <w:rPr>
          <w:rFonts w:eastAsia="Calibri"/>
          <w:lang w:eastAsia="en-US"/>
        </w:rPr>
        <w:t>ахождения работника на рабочем месте</w:t>
      </w:r>
      <w:r w:rsidRPr="008725F9">
        <w:rPr>
          <w:rFonts w:eastAsia="Calibri"/>
        </w:rPr>
        <w:t>: ____________________________________________________.</w:t>
      </w:r>
    </w:p>
    <w:p w:rsidR="008725F9" w:rsidRDefault="008725F9" w:rsidP="00ED49A2">
      <w:pPr>
        <w:ind w:firstLine="709"/>
        <w:jc w:val="both"/>
        <w:rPr>
          <w:rFonts w:eastAsia="Calibri"/>
        </w:rPr>
      </w:pPr>
      <w:r>
        <w:rPr>
          <w:rFonts w:eastAsia="Calibri"/>
        </w:rPr>
        <w:t>Д</w:t>
      </w:r>
      <w:r w:rsidR="00ED49A2" w:rsidRPr="008725F9">
        <w:rPr>
          <w:rFonts w:eastAsia="Calibri"/>
        </w:rPr>
        <w:t>ни недели, являющиеся рабочими для работника:_________________</w:t>
      </w:r>
      <w:r>
        <w:rPr>
          <w:rFonts w:eastAsia="Calibri"/>
        </w:rPr>
        <w:t>_________</w:t>
      </w:r>
      <w:r w:rsidR="00CA6523">
        <w:rPr>
          <w:rFonts w:eastAsia="Calibri"/>
        </w:rPr>
        <w:t>_________</w:t>
      </w:r>
      <w:r>
        <w:rPr>
          <w:rFonts w:eastAsia="Calibri"/>
        </w:rPr>
        <w:t>.</w:t>
      </w:r>
    </w:p>
    <w:p w:rsidR="00ED49A2" w:rsidRPr="008725F9" w:rsidRDefault="008725F9" w:rsidP="00ED49A2">
      <w:pPr>
        <w:ind w:firstLine="709"/>
        <w:jc w:val="both"/>
        <w:rPr>
          <w:rFonts w:eastAsia="Calibri"/>
        </w:rPr>
      </w:pPr>
      <w:r>
        <w:rPr>
          <w:rFonts w:eastAsia="Calibri"/>
        </w:rPr>
        <w:t>В</w:t>
      </w:r>
      <w:r w:rsidR="00ED49A2" w:rsidRPr="008725F9">
        <w:rPr>
          <w:rFonts w:eastAsia="Calibri"/>
        </w:rPr>
        <w:t xml:space="preserve">ремя начала работы: </w:t>
      </w:r>
      <w:r>
        <w:rPr>
          <w:rFonts w:eastAsia="Calibri"/>
        </w:rPr>
        <w:t>_____________________.</w:t>
      </w:r>
    </w:p>
    <w:p w:rsidR="00ED49A2" w:rsidRPr="008725F9" w:rsidRDefault="008725F9" w:rsidP="00ED49A2">
      <w:pPr>
        <w:ind w:firstLine="709"/>
        <w:jc w:val="both"/>
        <w:rPr>
          <w:rFonts w:eastAsia="Calibri"/>
        </w:rPr>
      </w:pPr>
      <w:r>
        <w:rPr>
          <w:rFonts w:eastAsia="Calibri"/>
        </w:rPr>
        <w:t>В</w:t>
      </w:r>
      <w:r w:rsidR="00ED49A2" w:rsidRPr="008725F9">
        <w:rPr>
          <w:rFonts w:eastAsia="Calibri"/>
        </w:rPr>
        <w:t>ремя окончания работы: _____________</w:t>
      </w:r>
      <w:r>
        <w:rPr>
          <w:rFonts w:eastAsia="Calibri"/>
        </w:rPr>
        <w:t>_____.</w:t>
      </w:r>
    </w:p>
    <w:p w:rsidR="00ED49A2" w:rsidRPr="008725F9" w:rsidRDefault="00ED49A2" w:rsidP="00ED49A2">
      <w:pPr>
        <w:ind w:firstLine="709"/>
        <w:jc w:val="both"/>
        <w:rPr>
          <w:rFonts w:eastAsia="Calibri"/>
        </w:rPr>
      </w:pPr>
      <w:r w:rsidRPr="008725F9">
        <w:rPr>
          <w:rFonts w:eastAsia="Calibri"/>
        </w:rPr>
        <w:t>Адрес места проживания работника: _____________________________</w:t>
      </w:r>
      <w:r w:rsidR="00CA6523">
        <w:rPr>
          <w:rFonts w:eastAsia="Calibri"/>
        </w:rPr>
        <w:t>_________________</w:t>
      </w:r>
      <w:r w:rsidRPr="008725F9">
        <w:rPr>
          <w:rFonts w:eastAsia="Calibri"/>
        </w:rPr>
        <w:t>.</w:t>
      </w:r>
    </w:p>
    <w:p w:rsidR="00ED49A2" w:rsidRPr="008725F9" w:rsidRDefault="00ED49A2" w:rsidP="00ED49A2">
      <w:pPr>
        <w:ind w:firstLine="709"/>
        <w:jc w:val="both"/>
        <w:rPr>
          <w:rFonts w:eastAsia="Calibri"/>
        </w:rPr>
      </w:pPr>
      <w:r w:rsidRPr="008725F9">
        <w:rPr>
          <w:rFonts w:eastAsia="Calibri"/>
        </w:rPr>
        <w:t>Адрес местонахождения рабочего места работника: ________________</w:t>
      </w:r>
      <w:r w:rsidR="00CA6523">
        <w:rPr>
          <w:rFonts w:eastAsia="Calibri"/>
        </w:rPr>
        <w:t>_________________</w:t>
      </w:r>
      <w:r w:rsidRPr="008725F9">
        <w:rPr>
          <w:rFonts w:eastAsia="Calibri"/>
        </w:rPr>
        <w:t>.</w:t>
      </w:r>
    </w:p>
    <w:p w:rsidR="00ED49A2" w:rsidRPr="008725F9" w:rsidRDefault="008725F9" w:rsidP="00ED49A2">
      <w:pPr>
        <w:ind w:firstLine="709"/>
        <w:jc w:val="both"/>
        <w:rPr>
          <w:rFonts w:eastAsia="Calibri"/>
        </w:rPr>
      </w:pPr>
      <w:r>
        <w:rPr>
          <w:rFonts w:eastAsia="Calibri"/>
        </w:rPr>
        <w:t>М</w:t>
      </w:r>
      <w:r w:rsidR="00ED49A2" w:rsidRPr="008725F9">
        <w:rPr>
          <w:rFonts w:eastAsia="Calibri"/>
        </w:rPr>
        <w:t>арка</w:t>
      </w:r>
      <w:r w:rsidRPr="008725F9">
        <w:rPr>
          <w:rFonts w:eastAsia="Calibri"/>
        </w:rPr>
        <w:t xml:space="preserve"> </w:t>
      </w:r>
      <w:r w:rsidR="00E169AD">
        <w:rPr>
          <w:rFonts w:eastAsia="Calibri"/>
        </w:rPr>
        <w:t>и г</w:t>
      </w:r>
      <w:r w:rsidR="00E169AD" w:rsidRPr="008725F9">
        <w:rPr>
          <w:rFonts w:eastAsia="Calibri"/>
        </w:rPr>
        <w:t>осударственный регистрационный номер</w:t>
      </w:r>
      <w:r w:rsidR="00E169AD">
        <w:rPr>
          <w:rFonts w:eastAsia="Calibri"/>
        </w:rPr>
        <w:t xml:space="preserve"> </w:t>
      </w:r>
      <w:r>
        <w:rPr>
          <w:rFonts w:eastAsia="Calibri"/>
        </w:rPr>
        <w:t>автомобиля работника</w:t>
      </w:r>
      <w:r w:rsidR="00E169AD">
        <w:rPr>
          <w:rFonts w:eastAsia="Calibri"/>
        </w:rPr>
        <w:t xml:space="preserve"> </w:t>
      </w:r>
      <w:r w:rsidR="00E169AD" w:rsidRPr="00CA6523">
        <w:rPr>
          <w:rFonts w:eastAsia="Calibri"/>
          <w:sz w:val="16"/>
          <w:szCs w:val="16"/>
        </w:rPr>
        <w:t>(заполняется, если работник</w:t>
      </w:r>
      <w:r w:rsidR="00E169AD">
        <w:rPr>
          <w:rFonts w:eastAsia="Calibri"/>
          <w:sz w:val="16"/>
          <w:szCs w:val="16"/>
        </w:rPr>
        <w:t xml:space="preserve"> осуществляет поездку на рабочее место и обратно на автомобиле</w:t>
      </w:r>
      <w:r w:rsidR="00E169AD" w:rsidRPr="00CA6523">
        <w:rPr>
          <w:rFonts w:eastAsia="Calibri"/>
          <w:sz w:val="16"/>
          <w:szCs w:val="16"/>
        </w:rPr>
        <w:t>)</w:t>
      </w:r>
      <w:r>
        <w:rPr>
          <w:rFonts w:eastAsia="Calibri"/>
        </w:rPr>
        <w:t xml:space="preserve">: </w:t>
      </w:r>
      <w:r w:rsidR="00ED49A2" w:rsidRPr="008725F9">
        <w:rPr>
          <w:rFonts w:eastAsia="Calibri"/>
        </w:rPr>
        <w:t>_____________</w:t>
      </w:r>
      <w:r w:rsidR="00E169AD">
        <w:rPr>
          <w:rFonts w:eastAsia="Calibri"/>
        </w:rPr>
        <w:t>_______________________</w:t>
      </w:r>
      <w:r>
        <w:rPr>
          <w:rFonts w:eastAsia="Calibri"/>
        </w:rPr>
        <w:t>.</w:t>
      </w:r>
    </w:p>
    <w:p w:rsidR="00ED49A2" w:rsidRPr="008725F9" w:rsidRDefault="00CA6523" w:rsidP="00ED49A2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Маршрут передвижения работника </w:t>
      </w:r>
      <w:r w:rsidRPr="00CA6523">
        <w:rPr>
          <w:rFonts w:eastAsia="Calibri"/>
          <w:sz w:val="16"/>
          <w:szCs w:val="16"/>
        </w:rPr>
        <w:t>(заполняется, если в связи с трудовыми функциями работнику необходимо перемещаться по населенному пункту (населенным пунктам))</w:t>
      </w:r>
      <w:r>
        <w:rPr>
          <w:rFonts w:eastAsia="Calibri"/>
        </w:rPr>
        <w:t>: _______________________________________________.</w:t>
      </w:r>
      <w:r w:rsidR="00ED49A2" w:rsidRPr="008725F9">
        <w:rPr>
          <w:rFonts w:eastAsia="Calibri"/>
        </w:rPr>
        <w:t xml:space="preserve">  </w:t>
      </w:r>
    </w:p>
    <w:p w:rsidR="00CA6523" w:rsidRPr="00CA6523" w:rsidRDefault="00CA6523" w:rsidP="00ED49A2">
      <w:pPr>
        <w:ind w:firstLine="709"/>
        <w:jc w:val="both"/>
        <w:rPr>
          <w:rFonts w:eastAsia="Calibri"/>
          <w:sz w:val="12"/>
          <w:szCs w:val="12"/>
        </w:rPr>
      </w:pPr>
    </w:p>
    <w:p w:rsidR="00690620" w:rsidRDefault="009D315E" w:rsidP="009D315E">
      <w:pPr>
        <w:ind w:firstLine="709"/>
        <w:jc w:val="both"/>
        <w:rPr>
          <w:rFonts w:eastAsia="Calibri"/>
          <w:lang w:eastAsia="en-US"/>
        </w:rPr>
      </w:pPr>
      <w:r w:rsidRPr="00396569">
        <w:rPr>
          <w:rFonts w:eastAsia="Calibri"/>
          <w:lang w:eastAsia="en-US"/>
        </w:rPr>
        <w:t>Настоящий пропуск действителен при наличии паспорта, иного документа, удостоверяющего личность работника.</w:t>
      </w:r>
      <w:r w:rsidR="008725F9">
        <w:rPr>
          <w:rFonts w:eastAsia="Calibri"/>
          <w:lang w:eastAsia="en-US"/>
        </w:rPr>
        <w:t xml:space="preserve"> </w:t>
      </w:r>
    </w:p>
    <w:p w:rsidR="00690620" w:rsidRDefault="008725F9" w:rsidP="009D315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Пропуск действует </w:t>
      </w:r>
      <w:r w:rsidR="00CA6523">
        <w:rPr>
          <w:rFonts w:eastAsia="Calibri"/>
          <w:lang w:eastAsia="en-US"/>
        </w:rPr>
        <w:t>в рабочие дни</w:t>
      </w:r>
      <w:r w:rsidR="004102EB">
        <w:rPr>
          <w:rFonts w:eastAsia="Calibri"/>
          <w:lang w:eastAsia="en-US"/>
        </w:rPr>
        <w:t xml:space="preserve"> </w:t>
      </w:r>
      <w:r w:rsidR="00690620">
        <w:rPr>
          <w:rFonts w:eastAsia="Calibri"/>
          <w:lang w:eastAsia="en-US"/>
        </w:rPr>
        <w:t>в период</w:t>
      </w:r>
      <w:r w:rsidR="004102EB">
        <w:rPr>
          <w:rFonts w:eastAsia="Calibri"/>
          <w:lang w:eastAsia="en-US"/>
        </w:rPr>
        <w:t xml:space="preserve"> </w:t>
      </w:r>
      <w:r w:rsidR="00690620">
        <w:rPr>
          <w:rFonts w:eastAsia="Calibri"/>
          <w:lang w:eastAsia="en-US"/>
        </w:rPr>
        <w:t>за 90 минут до начала работы</w:t>
      </w:r>
      <w:r w:rsidR="004102EB">
        <w:rPr>
          <w:rFonts w:eastAsia="Calibri"/>
          <w:lang w:eastAsia="en-US"/>
        </w:rPr>
        <w:t>, во время работы и в течение 90 минут со времени окончания работы. Рабочие дни, время начала работы, время окончания работы указаны в настоящем пропуске.</w:t>
      </w:r>
    </w:p>
    <w:p w:rsidR="009D315E" w:rsidRDefault="009D315E" w:rsidP="009D315E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4102EB" w:rsidRPr="00396569" w:rsidRDefault="004102EB" w:rsidP="009D315E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9D315E" w:rsidRPr="00396569" w:rsidRDefault="009D315E" w:rsidP="009D315E">
      <w:pPr>
        <w:jc w:val="both"/>
        <w:rPr>
          <w:rFonts w:eastAsia="Calibri"/>
          <w:sz w:val="28"/>
          <w:szCs w:val="28"/>
          <w:lang w:eastAsia="en-US"/>
        </w:rPr>
      </w:pPr>
      <w:r w:rsidRPr="00396569">
        <w:rPr>
          <w:rFonts w:eastAsia="Calibri"/>
          <w:lang w:eastAsia="en-US"/>
        </w:rPr>
        <w:t>Руководитель</w:t>
      </w:r>
      <w:r w:rsidRPr="00396569">
        <w:rPr>
          <w:rFonts w:eastAsia="Calibri"/>
          <w:sz w:val="28"/>
          <w:szCs w:val="28"/>
          <w:lang w:eastAsia="en-US"/>
        </w:rPr>
        <w:t xml:space="preserve">                     _______________   _______________</w:t>
      </w:r>
    </w:p>
    <w:p w:rsidR="009D315E" w:rsidRPr="00396569" w:rsidRDefault="009D315E" w:rsidP="009D315E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96569">
        <w:rPr>
          <w:rFonts w:eastAsia="Calibri"/>
          <w:sz w:val="20"/>
          <w:szCs w:val="20"/>
          <w:lang w:eastAsia="en-US"/>
        </w:rPr>
        <w:t xml:space="preserve">                                          </w:t>
      </w:r>
      <w:r w:rsidRPr="00396569">
        <w:rPr>
          <w:rFonts w:eastAsia="Calibri"/>
          <w:sz w:val="20"/>
          <w:szCs w:val="20"/>
          <w:lang w:eastAsia="en-US"/>
        </w:rPr>
        <w:tab/>
      </w:r>
      <w:r w:rsidRPr="00396569">
        <w:rPr>
          <w:rFonts w:eastAsia="Calibri"/>
          <w:sz w:val="20"/>
          <w:szCs w:val="20"/>
          <w:lang w:eastAsia="en-US"/>
        </w:rPr>
        <w:tab/>
        <w:t>(подпись)                         (Фамилия И.О.)</w:t>
      </w:r>
    </w:p>
    <w:p w:rsidR="009D315E" w:rsidRPr="00396569" w:rsidRDefault="009D315E" w:rsidP="009D315E">
      <w:pPr>
        <w:jc w:val="both"/>
        <w:rPr>
          <w:rFonts w:eastAsia="Calibri"/>
          <w:sz w:val="28"/>
          <w:szCs w:val="28"/>
          <w:lang w:eastAsia="en-US"/>
        </w:rPr>
      </w:pPr>
      <w:r w:rsidRPr="00396569">
        <w:rPr>
          <w:rFonts w:eastAsia="Calibri"/>
          <w:lang w:eastAsia="en-US"/>
        </w:rPr>
        <w:t>Начальник отдела кадров</w:t>
      </w:r>
      <w:r w:rsidRPr="00396569">
        <w:rPr>
          <w:rFonts w:eastAsia="Calibri"/>
          <w:sz w:val="28"/>
          <w:szCs w:val="28"/>
          <w:lang w:eastAsia="en-US"/>
        </w:rPr>
        <w:t xml:space="preserve"> </w:t>
      </w:r>
      <w:r w:rsidRPr="00396569">
        <w:rPr>
          <w:rFonts w:eastAsia="Calibri"/>
          <w:sz w:val="28"/>
          <w:szCs w:val="28"/>
          <w:lang w:eastAsia="en-US"/>
        </w:rPr>
        <w:tab/>
        <w:t xml:space="preserve">  _______________   _______________</w:t>
      </w:r>
    </w:p>
    <w:p w:rsidR="009D315E" w:rsidRPr="00396569" w:rsidRDefault="009D315E" w:rsidP="009D315E">
      <w:pPr>
        <w:jc w:val="both"/>
        <w:rPr>
          <w:rFonts w:eastAsia="Calibri"/>
          <w:sz w:val="20"/>
          <w:szCs w:val="20"/>
          <w:lang w:eastAsia="en-US"/>
        </w:rPr>
      </w:pPr>
      <w:r w:rsidRPr="00396569">
        <w:rPr>
          <w:rFonts w:eastAsia="Calibri"/>
          <w:sz w:val="20"/>
          <w:szCs w:val="20"/>
          <w:lang w:eastAsia="en-US"/>
        </w:rPr>
        <w:t xml:space="preserve">       </w:t>
      </w:r>
      <w:r w:rsidR="00CA6523">
        <w:rPr>
          <w:rFonts w:eastAsia="Calibri"/>
          <w:sz w:val="20"/>
          <w:szCs w:val="20"/>
          <w:lang w:eastAsia="en-US"/>
        </w:rPr>
        <w:t xml:space="preserve"> </w:t>
      </w:r>
      <w:r w:rsidRPr="00396569">
        <w:rPr>
          <w:rFonts w:eastAsia="Calibri"/>
          <w:sz w:val="20"/>
          <w:szCs w:val="20"/>
          <w:lang w:eastAsia="en-US"/>
        </w:rPr>
        <w:t>(при наличии)                                       (подпись)                         (Фамилия И.О.)</w:t>
      </w:r>
    </w:p>
    <w:p w:rsidR="009D315E" w:rsidRPr="00396569" w:rsidRDefault="009D315E" w:rsidP="009D315E">
      <w:pPr>
        <w:jc w:val="both"/>
        <w:rPr>
          <w:rFonts w:eastAsia="Calibri"/>
          <w:sz w:val="16"/>
          <w:szCs w:val="16"/>
          <w:lang w:eastAsia="en-US"/>
        </w:rPr>
      </w:pPr>
    </w:p>
    <w:p w:rsidR="009D315E" w:rsidRPr="00396569" w:rsidRDefault="009D315E" w:rsidP="009D315E">
      <w:pPr>
        <w:jc w:val="both"/>
        <w:rPr>
          <w:rFonts w:eastAsia="Calibri"/>
          <w:sz w:val="20"/>
          <w:szCs w:val="20"/>
          <w:lang w:eastAsia="en-US"/>
        </w:rPr>
      </w:pPr>
      <w:r w:rsidRPr="00396569">
        <w:rPr>
          <w:rFonts w:eastAsia="Calibri"/>
          <w:lang w:eastAsia="en-US"/>
        </w:rPr>
        <w:t xml:space="preserve">Место печати </w:t>
      </w:r>
      <w:r w:rsidRPr="00396569">
        <w:rPr>
          <w:rFonts w:eastAsia="Calibri"/>
          <w:sz w:val="20"/>
          <w:szCs w:val="20"/>
          <w:lang w:eastAsia="en-US"/>
        </w:rPr>
        <w:t>(при наличии)</w:t>
      </w:r>
    </w:p>
    <w:p w:rsidR="009D315E" w:rsidRPr="00396569" w:rsidRDefault="009D315E" w:rsidP="009D315E">
      <w:pPr>
        <w:jc w:val="both"/>
        <w:rPr>
          <w:rFonts w:eastAsia="Calibri"/>
          <w:lang w:eastAsia="en-US"/>
        </w:rPr>
      </w:pPr>
    </w:p>
    <w:p w:rsidR="00DF7E12" w:rsidRDefault="009D315E" w:rsidP="00CA6523">
      <w:pPr>
        <w:jc w:val="both"/>
      </w:pPr>
      <w:r w:rsidRPr="00396569">
        <w:rPr>
          <w:rFonts w:eastAsia="Calibri"/>
          <w:lang w:eastAsia="en-US"/>
        </w:rPr>
        <w:t>Контактный телефон (мобильный):</w:t>
      </w:r>
    </w:p>
    <w:sectPr w:rsidR="00DF7E12" w:rsidSect="008725F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E0"/>
    <w:rsid w:val="004102EB"/>
    <w:rsid w:val="00502B3C"/>
    <w:rsid w:val="00690620"/>
    <w:rsid w:val="008725F9"/>
    <w:rsid w:val="009D315E"/>
    <w:rsid w:val="00A17BE0"/>
    <w:rsid w:val="00BF1501"/>
    <w:rsid w:val="00CA6523"/>
    <w:rsid w:val="00DF7E12"/>
    <w:rsid w:val="00E169AD"/>
    <w:rsid w:val="00ED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BCFB0-3734-42D5-B778-88856E80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Хайдаров Рустем Салаватович</dc:creator>
  <cp:lastModifiedBy>Галин Азат Ансарович</cp:lastModifiedBy>
  <cp:revision>4</cp:revision>
  <cp:lastPrinted>2020-04-16T07:19:00Z</cp:lastPrinted>
  <dcterms:created xsi:type="dcterms:W3CDTF">2020-04-16T09:00:00Z</dcterms:created>
  <dcterms:modified xsi:type="dcterms:W3CDTF">2020-04-16T13:12:00Z</dcterms:modified>
</cp:coreProperties>
</file>