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Список объектов потребителей </w:t>
      </w:r>
      <w:r>
        <w:rPr>
          <w:b/>
          <w:bCs/>
          <w:sz w:val="28"/>
          <w:szCs w:val="28"/>
        </w:rPr>
        <w:t xml:space="preserve">Тракторозаводского</w:t>
      </w:r>
      <w:r>
        <w:rPr>
          <w:b/>
          <w:bCs/>
          <w:sz w:val="28"/>
          <w:szCs w:val="28"/>
        </w:rPr>
        <w:t xml:space="preserve"> района, отключаемых с </w:t>
      </w:r>
      <w:r>
        <w:rPr>
          <w:b/>
          <w:bCs/>
          <w:sz w:val="28"/>
          <w:szCs w:val="28"/>
        </w:rPr>
        <w:t xml:space="preserve">1</w:t>
      </w:r>
      <w:r>
        <w:rPr>
          <w:b/>
          <w:bCs/>
          <w:sz w:val="28"/>
          <w:szCs w:val="28"/>
        </w:rPr>
        <w:t xml:space="preserve">2</w:t>
      </w:r>
      <w:r>
        <w:rPr>
          <w:b/>
          <w:bCs/>
          <w:sz w:val="28"/>
          <w:szCs w:val="28"/>
        </w:rPr>
        <w:t xml:space="preserve">.0</w:t>
      </w:r>
      <w:r>
        <w:rPr>
          <w:b/>
          <w:bCs/>
          <w:sz w:val="28"/>
          <w:szCs w:val="28"/>
        </w:rPr>
        <w:t xml:space="preserve">8</w:t>
      </w:r>
      <w:r>
        <w:rPr>
          <w:b/>
          <w:bCs/>
          <w:sz w:val="28"/>
          <w:szCs w:val="28"/>
        </w:rPr>
        <w:t xml:space="preserve">.202</w:t>
      </w:r>
      <w:r>
        <w:rPr>
          <w:b/>
          <w:bCs/>
          <w:sz w:val="28"/>
          <w:szCs w:val="28"/>
        </w:rPr>
        <w:t xml:space="preserve">6</w:t>
      </w:r>
      <w:r>
        <w:rPr>
          <w:b/>
          <w:bCs/>
          <w:sz w:val="28"/>
          <w:szCs w:val="28"/>
        </w:rPr>
        <w:t xml:space="preserve"> по </w:t>
      </w:r>
      <w:r>
        <w:rPr>
          <w:b/>
          <w:bCs/>
          <w:sz w:val="28"/>
          <w:szCs w:val="28"/>
        </w:rPr>
        <w:t xml:space="preserve">2</w:t>
      </w:r>
      <w:r>
        <w:rPr>
          <w:b/>
          <w:bCs/>
          <w:sz w:val="28"/>
          <w:szCs w:val="28"/>
        </w:rPr>
        <w:t xml:space="preserve">6</w:t>
      </w:r>
      <w:r>
        <w:rPr>
          <w:b/>
          <w:bCs/>
          <w:sz w:val="28"/>
          <w:szCs w:val="28"/>
        </w:rPr>
        <w:t xml:space="preserve">.0</w:t>
      </w:r>
      <w:r>
        <w:rPr>
          <w:b/>
          <w:bCs/>
          <w:sz w:val="28"/>
          <w:szCs w:val="28"/>
        </w:rPr>
        <w:t xml:space="preserve">8</w:t>
      </w:r>
      <w:r>
        <w:rPr>
          <w:b/>
          <w:bCs/>
          <w:sz w:val="28"/>
          <w:szCs w:val="28"/>
        </w:rPr>
        <w:t xml:space="preserve">.202</w:t>
      </w:r>
      <w:r>
        <w:rPr>
          <w:b/>
          <w:bCs/>
          <w:sz w:val="28"/>
          <w:szCs w:val="28"/>
        </w:rPr>
        <w:t xml:space="preserve">6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8"/>
          <w:szCs w:val="28"/>
        </w:rPr>
        <w:t xml:space="preserve">в св</w:t>
      </w:r>
      <w:r>
        <w:rPr>
          <w:b/>
          <w:bCs/>
          <w:sz w:val="28"/>
          <w:szCs w:val="28"/>
        </w:rPr>
        <w:t xml:space="preserve">язи с проведением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6 этапа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испытаний</w:t>
      </w:r>
      <w:r>
        <w:rPr>
          <w:b/>
          <w:bCs/>
          <w:sz w:val="24"/>
          <w:szCs w:val="24"/>
          <w:u w:val="single"/>
        </w:rPr>
      </w:r>
      <w:r>
        <w:rPr>
          <w:b/>
          <w:bCs/>
          <w:sz w:val="24"/>
          <w:szCs w:val="24"/>
          <w:u w:val="single"/>
        </w:rPr>
      </w:r>
    </w:p>
    <w:p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</w:r>
      <w:r>
        <w:rPr>
          <w:b/>
          <w:bCs/>
          <w:sz w:val="24"/>
          <w:szCs w:val="24"/>
          <w:u w:val="single"/>
        </w:rPr>
      </w:r>
      <w:r>
        <w:rPr>
          <w:b/>
          <w:bCs/>
          <w:sz w:val="24"/>
          <w:szCs w:val="24"/>
          <w:u w:val="single"/>
        </w:rPr>
      </w:r>
    </w:p>
    <w:p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Многоквартирные жилые дома</w:t>
      </w:r>
      <w:r>
        <w:rPr>
          <w:b/>
          <w:bCs/>
          <w:sz w:val="24"/>
          <w:szCs w:val="24"/>
          <w:u w:val="single"/>
        </w:rPr>
        <w:t xml:space="preserve"> - 147</w:t>
      </w:r>
      <w:r>
        <w:rPr>
          <w:b/>
          <w:bCs/>
          <w:sz w:val="24"/>
          <w:szCs w:val="24"/>
          <w:u w:val="single"/>
        </w:rPr>
        <w:t xml:space="preserve">:</w:t>
      </w:r>
      <w:r>
        <w:rPr>
          <w:b/>
          <w:bCs/>
          <w:sz w:val="24"/>
          <w:szCs w:val="24"/>
          <w:u w:val="single"/>
        </w:rPr>
      </w:r>
      <w:r>
        <w:rPr>
          <w:b/>
          <w:bCs/>
          <w:sz w:val="24"/>
          <w:szCs w:val="24"/>
          <w:u w:val="singl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ул. Белостоцкого, 3, 5, 7, 9, 11, 13,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16, 18, 19, 21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ул. Героев Танк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града, 91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ул. Горького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3, 5, 5а, 6, 7, 7а, 8, 9, 12, 13, 14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ул. Горького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17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общежитие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ул. Грибоедова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48, 55, 57, 55а, 57а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ул. Грибоедова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47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общежитие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ул. Детская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2а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ул. Кулибина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13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пр. Ленина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4, 4а,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4в, </w:t>
      </w:r>
      <w:r>
        <w:rPr>
          <w:sz w:val="24"/>
          <w:szCs w:val="24"/>
        </w:rPr>
        <w:t xml:space="preserve">4г, </w:t>
      </w:r>
      <w:r>
        <w:rPr>
          <w:sz w:val="24"/>
          <w:szCs w:val="24"/>
        </w:rPr>
        <w:t xml:space="preserve">4д,</w:t>
      </w:r>
      <w:r>
        <w:rPr>
          <w:sz w:val="24"/>
          <w:szCs w:val="24"/>
        </w:rPr>
        <w:t xml:space="preserve"> 12, 12а, 14, 16, 18, 20, 22, 24, 26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пр. Ленина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20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гостиница «Славянка»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ул. </w:t>
      </w:r>
      <w:r>
        <w:rPr>
          <w:sz w:val="24"/>
          <w:szCs w:val="24"/>
        </w:rPr>
        <w:t xml:space="preserve">Ловина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3, 5, 7, 9, 18, 20, 22, 26, 28, 30, 13, 19, 36, 38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ул. Марченко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7а, 7б, 7в, 21, 21а, 23, 23</w:t>
      </w:r>
      <w:r>
        <w:rPr>
          <w:sz w:val="24"/>
          <w:szCs w:val="24"/>
        </w:rPr>
        <w:t xml:space="preserve">а, 25, 25а, 27, 29, 29б,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30, 32, </w:t>
      </w:r>
      <w:r>
        <w:rPr>
          <w:sz w:val="24"/>
          <w:szCs w:val="24"/>
        </w:rPr>
        <w:t xml:space="preserve">33а, 33б, 33в, 35, 35а, 35б, 37, 37а, 37б, 39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ул. Марченко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31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общежитие Интерната глухонемых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ул. Савина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4, 6</w:t>
      </w:r>
      <w:r>
        <w:rPr>
          <w:sz w:val="24"/>
          <w:szCs w:val="24"/>
        </w:rPr>
        <w:t xml:space="preserve">, 8а, 10, 12, 14, 13, 15, 17, 18, 20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ул. Танкистов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136, 138, 138а, 138б, 140, 140а, 140б, 140в, 142б, 148, 148а, 148б, 148в, 150, 150а, 150б, 150в, 150г, 150д, 152, 152а, 154, 154а, 156б, 156в, 179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ул. 40-летия Октября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16, 18, 20,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22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24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ул. 40-летия Октября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21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общежитие ПУ-1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ул. 1</w:t>
      </w:r>
      <w:r>
        <w:rPr>
          <w:sz w:val="24"/>
          <w:szCs w:val="24"/>
        </w:rPr>
        <w:t xml:space="preserve">-ой</w:t>
      </w:r>
      <w:r>
        <w:rPr>
          <w:sz w:val="24"/>
          <w:szCs w:val="24"/>
        </w:rPr>
        <w:t xml:space="preserve"> Пятилетки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7, 14, 15, 21, 23, 25, 27, 27а, 29, 31, 33, 39, 43, 45, 47, 49, 51, 53, 57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/>
        <w:t xml:space="preserve">Д</w:t>
      </w:r>
      <w:r>
        <w:rPr>
          <w:b/>
          <w:bCs/>
          <w:sz w:val="24"/>
          <w:szCs w:val="24"/>
          <w:u w:val="single"/>
        </w:rPr>
        <w:t xml:space="preserve">етские сады</w:t>
      </w:r>
      <w:r>
        <w:rPr>
          <w:b/>
          <w:bCs/>
          <w:sz w:val="24"/>
          <w:szCs w:val="24"/>
          <w:u w:val="single"/>
        </w:rPr>
        <w:t xml:space="preserve"> - 12</w:t>
      </w:r>
      <w:r>
        <w:rPr>
          <w:b/>
          <w:bCs/>
          <w:sz w:val="24"/>
          <w:szCs w:val="24"/>
          <w:u w:val="single"/>
        </w:rPr>
        <w:t xml:space="preserve">:</w:t>
      </w:r>
      <w:r>
        <w:rPr>
          <w:b/>
          <w:bCs/>
          <w:sz w:val="24"/>
          <w:szCs w:val="24"/>
          <w:u w:val="single"/>
        </w:rPr>
      </w:r>
      <w:r>
        <w:rPr>
          <w:b/>
          <w:bCs/>
          <w:sz w:val="24"/>
          <w:szCs w:val="24"/>
          <w:u w:val="singl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№ 369, ул. Танкистов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152б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№ 301, ул. Марченко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29а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№ 120, ул. 1 Пятилетки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5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№ 66, ул. </w:t>
      </w:r>
      <w:r>
        <w:rPr>
          <w:sz w:val="24"/>
          <w:szCs w:val="24"/>
        </w:rPr>
        <w:t xml:space="preserve">Ловина</w:t>
      </w:r>
      <w:r>
        <w:rPr>
          <w:sz w:val="24"/>
          <w:szCs w:val="24"/>
        </w:rPr>
        <w:t xml:space="preserve">, 24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№ 37, ул. Белостоцкого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7б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№ 46, ул. Марченко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19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№ 91, ул. Грибоедова, 53а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№ 91, ул. Белостоцкого, 22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№ 215, ул.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Танкистов,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136в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№ 312, ул. Кулибина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11а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№ 314, ул. Кулибина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11  </w:t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№ 475СП, Савина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11</w:t>
      </w:r>
      <w:r>
        <w:rPr>
          <w:sz w:val="24"/>
          <w:szCs w:val="24"/>
        </w:rPr>
      </w:r>
      <w:r/>
    </w:p>
    <w:p>
      <w:pPr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br/>
        <w:t xml:space="preserve">У</w:t>
      </w:r>
      <w:r>
        <w:rPr>
          <w:b/>
          <w:bCs/>
          <w:sz w:val="24"/>
          <w:u w:val="single"/>
        </w:rPr>
        <w:t xml:space="preserve">чебные заведения</w:t>
      </w:r>
      <w:r>
        <w:rPr>
          <w:b/>
          <w:bCs/>
          <w:sz w:val="24"/>
          <w:u w:val="single"/>
        </w:rPr>
        <w:t xml:space="preserve"> - 12</w:t>
      </w:r>
      <w:bookmarkStart w:id="0" w:name="_GoBack"/>
      <w:r/>
      <w:bookmarkEnd w:id="0"/>
      <w:r>
        <w:rPr>
          <w:b/>
          <w:bCs/>
          <w:sz w:val="24"/>
          <w:u w:val="single"/>
        </w:rPr>
        <w:t xml:space="preserve">:</w:t>
      </w:r>
      <w:r>
        <w:rPr>
          <w:b/>
          <w:bCs/>
          <w:sz w:val="24"/>
          <w:u w:val="single"/>
        </w:rPr>
      </w:r>
      <w:r>
        <w:rPr>
          <w:b/>
          <w:bCs/>
          <w:sz w:val="24"/>
          <w:u w:val="singl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ПУ-85, ул. Грибоедова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50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Монтажный колледж, ул. Горького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15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Ф</w:t>
      </w:r>
      <w:r>
        <w:rPr>
          <w:sz w:val="24"/>
          <w:szCs w:val="24"/>
        </w:rPr>
        <w:t xml:space="preserve">илиал школы № 39, ул. Марченко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20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Школа искусств, ул. Горького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10а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Л</w:t>
      </w:r>
      <w:r>
        <w:rPr>
          <w:sz w:val="24"/>
          <w:szCs w:val="24"/>
        </w:rPr>
        <w:t xml:space="preserve">ицей № 5, ул. 1 Пятилетки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3   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Ш</w:t>
      </w:r>
      <w:r>
        <w:rPr>
          <w:sz w:val="24"/>
          <w:szCs w:val="24"/>
        </w:rPr>
        <w:t xml:space="preserve">кола № 52, ул. Савина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3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Ш</w:t>
      </w:r>
      <w:r>
        <w:rPr>
          <w:sz w:val="24"/>
          <w:szCs w:val="24"/>
        </w:rPr>
        <w:t xml:space="preserve">кола № 18, Горького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11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портивная школа ЧТЗ по спортивной гимнастике, ул. Савина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5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Спортивная школа «Трактор», ул. Савина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1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ашиностроительный техникум, ул. Марченко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33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ПУ-1, ул. 40 лет Октября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21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Южно-Уральский технический колледж, ул. 1 Пятилетки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39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/>
        <w:t xml:space="preserve">Л</w:t>
      </w:r>
      <w:r>
        <w:rPr>
          <w:b/>
          <w:bCs/>
          <w:sz w:val="24"/>
          <w:szCs w:val="24"/>
          <w:u w:val="single"/>
        </w:rPr>
        <w:t xml:space="preserve">ечебные учреждения</w:t>
      </w:r>
      <w:r>
        <w:rPr>
          <w:b/>
          <w:bCs/>
          <w:sz w:val="24"/>
          <w:szCs w:val="24"/>
          <w:u w:val="single"/>
        </w:rPr>
        <w:t xml:space="preserve"> - 4</w:t>
      </w:r>
      <w:r>
        <w:rPr>
          <w:b/>
          <w:bCs/>
          <w:sz w:val="24"/>
          <w:szCs w:val="24"/>
          <w:u w:val="single"/>
        </w:rPr>
        <w:t xml:space="preserve">:</w:t>
      </w:r>
      <w:r>
        <w:rPr>
          <w:b/>
          <w:bCs/>
          <w:sz w:val="24"/>
          <w:szCs w:val="24"/>
          <w:u w:val="single"/>
        </w:rPr>
      </w:r>
      <w:r>
        <w:rPr>
          <w:b/>
          <w:bCs/>
          <w:sz w:val="24"/>
          <w:szCs w:val="24"/>
          <w:u w:val="singl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Спецкорпус</w:t>
      </w:r>
      <w:r>
        <w:rPr>
          <w:sz w:val="24"/>
          <w:szCs w:val="24"/>
        </w:rPr>
        <w:t xml:space="preserve">, поликлиника</w:t>
      </w:r>
      <w:r>
        <w:rPr>
          <w:sz w:val="24"/>
          <w:szCs w:val="24"/>
        </w:rPr>
        <w:t xml:space="preserve"> ул. Горького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18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Поликлиника ЧТЗ, пр. Ленина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3</w:t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Медицинский центр, ул. 40 лет Октября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15  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>
        <w:rPr>
          <w:sz w:val="24"/>
          <w:szCs w:val="24"/>
        </w:rPr>
        <w:t xml:space="preserve">КВД № 4, ул. Белостоцкого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7а</w:t>
      </w:r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Шабалин Анатолий Иванович</dc:creator>
  <cp:keywords/>
  <dc:description/>
  <cp:revision>17</cp:revision>
  <dcterms:created xsi:type="dcterms:W3CDTF">2024-08-06T05:08:00Z</dcterms:created>
  <dcterms:modified xsi:type="dcterms:W3CDTF">2026-07-29T06:52:19Z</dcterms:modified>
</cp:coreProperties>
</file>