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85" w:rsidRPr="00E07F85" w:rsidRDefault="00E07F85" w:rsidP="00E07F85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E07F85">
        <w:rPr>
          <w:rFonts w:cs="Times New Roman"/>
          <w:b/>
          <w:sz w:val="32"/>
          <w:szCs w:val="32"/>
          <w:lang w:eastAsia="ru-RU"/>
        </w:rPr>
        <w:t>ГУБЕРНАТОР ЯРОСЛАВСКОЙ ОБЛАСТИ</w:t>
      </w:r>
    </w:p>
    <w:p w:rsidR="00E07F85" w:rsidRPr="00E07F85" w:rsidRDefault="00E07F85" w:rsidP="00E07F85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</w:p>
    <w:p w:rsidR="00E07F85" w:rsidRPr="00E07F85" w:rsidRDefault="00E07F85" w:rsidP="00E07F85">
      <w:pPr>
        <w:ind w:firstLine="0"/>
        <w:jc w:val="center"/>
        <w:rPr>
          <w:rFonts w:cs="Times New Roman"/>
          <w:sz w:val="32"/>
          <w:szCs w:val="32"/>
          <w:lang w:eastAsia="ru-RU"/>
        </w:rPr>
      </w:pPr>
      <w:r w:rsidRPr="00E07F85">
        <w:rPr>
          <w:rFonts w:cs="Times New Roman"/>
          <w:b/>
          <w:sz w:val="32"/>
          <w:szCs w:val="32"/>
          <w:lang w:eastAsia="ru-RU"/>
        </w:rPr>
        <w:t>УКАЗ</w:t>
      </w:r>
    </w:p>
    <w:p w:rsidR="00E07F85" w:rsidRPr="00E07F85" w:rsidRDefault="00E07F85" w:rsidP="00E07F85">
      <w:pPr>
        <w:ind w:firstLine="0"/>
        <w:jc w:val="both"/>
        <w:rPr>
          <w:rFonts w:cs="Times New Roman"/>
          <w:szCs w:val="20"/>
          <w:lang w:eastAsia="ru-RU"/>
        </w:rPr>
      </w:pPr>
    </w:p>
    <w:p w:rsidR="00E07F85" w:rsidRPr="00E07F85" w:rsidRDefault="00E07F85" w:rsidP="00E07F85">
      <w:pPr>
        <w:ind w:firstLine="0"/>
        <w:jc w:val="both"/>
        <w:rPr>
          <w:rFonts w:cs="Times New Roman"/>
          <w:szCs w:val="20"/>
          <w:lang w:eastAsia="ru-RU"/>
        </w:rPr>
      </w:pPr>
    </w:p>
    <w:p w:rsidR="00E07F85" w:rsidRPr="00E07F85" w:rsidRDefault="00E07F85" w:rsidP="00E07F85">
      <w:pPr>
        <w:ind w:firstLine="0"/>
        <w:jc w:val="both"/>
        <w:rPr>
          <w:rFonts w:cs="Times New Roman"/>
          <w:szCs w:val="20"/>
          <w:lang w:eastAsia="ru-RU"/>
        </w:rPr>
      </w:pPr>
      <w:r w:rsidRPr="00E07F85">
        <w:rPr>
          <w:rFonts w:cs="Times New Roman"/>
          <w:szCs w:val="20"/>
          <w:lang w:eastAsia="ru-RU"/>
        </w:rPr>
        <w:t>от 18.03.2020 № 47</w:t>
      </w:r>
    </w:p>
    <w:p w:rsidR="00E07F85" w:rsidRPr="00E07F85" w:rsidRDefault="00E07F85" w:rsidP="00E07F85">
      <w:pPr>
        <w:ind w:right="5101" w:firstLine="0"/>
        <w:rPr>
          <w:rFonts w:cs="Times New Roman"/>
          <w:szCs w:val="28"/>
        </w:rPr>
      </w:pPr>
      <w:r w:rsidRPr="00E07F85">
        <w:rPr>
          <w:rFonts w:cs="Times New Roman"/>
          <w:szCs w:val="20"/>
          <w:lang w:eastAsia="ru-RU"/>
        </w:rPr>
        <w:t>г. Ярославль</w:t>
      </w:r>
    </w:p>
    <w:p w:rsidR="00E07F85" w:rsidRPr="00E07F85" w:rsidRDefault="00E07F85" w:rsidP="00E07F85">
      <w:pPr>
        <w:autoSpaceDE w:val="0"/>
        <w:autoSpaceDN w:val="0"/>
        <w:adjustRightInd w:val="0"/>
        <w:ind w:firstLine="0"/>
      </w:pPr>
    </w:p>
    <w:p w:rsidR="00E07F85" w:rsidRPr="00E07F85" w:rsidRDefault="00E07F85" w:rsidP="00E07F85">
      <w:pPr>
        <w:autoSpaceDE w:val="0"/>
        <w:autoSpaceDN w:val="0"/>
        <w:adjustRightInd w:val="0"/>
        <w:ind w:firstLine="0"/>
      </w:pPr>
    </w:p>
    <w:p w:rsidR="00E07F85" w:rsidRPr="00E07F85" w:rsidRDefault="0064235D" w:rsidP="00E07F85">
      <w:pPr>
        <w:autoSpaceDE w:val="0"/>
        <w:autoSpaceDN w:val="0"/>
        <w:adjustRightInd w:val="0"/>
        <w:ind w:firstLine="0"/>
      </w:pPr>
      <w:fldSimple w:instr=" DOCPROPERTY &quot;Содержание&quot; \* MERGEFORMAT ">
        <w:r w:rsidR="00E07F85" w:rsidRPr="00E07F85">
          <w:rPr>
            <w:rFonts w:cs="Times New Roman"/>
            <w:szCs w:val="28"/>
          </w:rPr>
          <w:t>О</w:t>
        </w:r>
      </w:fldSimple>
      <w:r w:rsidR="00E07F85" w:rsidRPr="00E07F85">
        <w:t xml:space="preserve"> мерах по предупреждению</w:t>
      </w:r>
    </w:p>
    <w:p w:rsidR="00E07F85" w:rsidRPr="00E07F85" w:rsidRDefault="00E07F85" w:rsidP="00E07F85">
      <w:pPr>
        <w:autoSpaceDE w:val="0"/>
        <w:autoSpaceDN w:val="0"/>
        <w:adjustRightInd w:val="0"/>
        <w:ind w:firstLine="0"/>
      </w:pPr>
      <w:r w:rsidRPr="00E07F85">
        <w:t xml:space="preserve">завоза на территорию </w:t>
      </w:r>
    </w:p>
    <w:p w:rsidR="00E07F85" w:rsidRPr="00E07F85" w:rsidRDefault="00E07F85" w:rsidP="00E07F85">
      <w:pPr>
        <w:autoSpaceDE w:val="0"/>
        <w:autoSpaceDN w:val="0"/>
        <w:adjustRightInd w:val="0"/>
        <w:ind w:firstLine="0"/>
      </w:pPr>
      <w:r w:rsidRPr="00E07F85">
        <w:t xml:space="preserve">Ярославской области </w:t>
      </w:r>
    </w:p>
    <w:p w:rsidR="00E07F85" w:rsidRPr="00E07F85" w:rsidRDefault="00E07F85" w:rsidP="00E07F85">
      <w:pPr>
        <w:autoSpaceDE w:val="0"/>
        <w:autoSpaceDN w:val="0"/>
        <w:adjustRightInd w:val="0"/>
        <w:ind w:firstLine="0"/>
      </w:pPr>
      <w:r w:rsidRPr="00E07F85">
        <w:t xml:space="preserve">новой коронавирусной </w:t>
      </w:r>
    </w:p>
    <w:p w:rsidR="00E07F85" w:rsidRPr="00E07F85" w:rsidRDefault="00E07F85" w:rsidP="00E07F85">
      <w:pPr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  <w:r w:rsidRPr="00E07F85">
        <w:t>инфекции и ее распространения</w:t>
      </w:r>
    </w:p>
    <w:p w:rsidR="00E07F85" w:rsidRPr="00E07F85" w:rsidRDefault="000819A8" w:rsidP="00E07F85">
      <w:pPr>
        <w:ind w:firstLine="0"/>
        <w:jc w:val="both"/>
      </w:pPr>
      <w:r>
        <w:t>(</w:t>
      </w:r>
      <w:r w:rsidR="00E07F85" w:rsidRPr="00E07F85">
        <w:t>в ред. указов Губернатора области от 26.03.2020 № 63, от 27.03.2020 № 66,</w:t>
      </w:r>
    </w:p>
    <w:p w:rsidR="00E07F85" w:rsidRPr="00E07F85" w:rsidRDefault="00E07F85" w:rsidP="00E07F85">
      <w:pPr>
        <w:ind w:firstLine="0"/>
        <w:jc w:val="both"/>
        <w:rPr>
          <w:rFonts w:cs="Times New Roman"/>
          <w:szCs w:val="20"/>
          <w:lang w:eastAsia="ru-RU"/>
        </w:rPr>
      </w:pPr>
      <w:r w:rsidRPr="00E07F85">
        <w:t xml:space="preserve">от 31.03.2020 № 70, от 01.04.2020 № 76, от 03.04.2020 № 80, от 30.04.2020 </w:t>
      </w:r>
      <w:r w:rsidRPr="00E07F85">
        <w:br/>
        <w:t xml:space="preserve">№ 106, от </w:t>
      </w:r>
      <w:r w:rsidRPr="00E07F85">
        <w:rPr>
          <w:rFonts w:cs="Times New Roman"/>
          <w:szCs w:val="20"/>
          <w:lang w:eastAsia="ru-RU"/>
        </w:rPr>
        <w:t>08.05.2020 № 109, от 15.05.2020 № 115, от 28.05.2020 № 125, от 05.06.2020 № 132, от 10.06.2020 № 137, от 19.06.2020 №158, от 03.07.2020</w:t>
      </w:r>
      <w:r w:rsidRPr="00E07F85">
        <w:br/>
      </w:r>
      <w:r w:rsidRPr="00E07F85">
        <w:rPr>
          <w:rFonts w:cs="Times New Roman"/>
          <w:szCs w:val="20"/>
          <w:lang w:eastAsia="ru-RU"/>
        </w:rPr>
        <w:t xml:space="preserve"> № 170, от 03.07.2020 № 171, от 10.07.2020 № 180, от 21.07.2020 № 183,</w:t>
      </w:r>
    </w:p>
    <w:p w:rsidR="00E07F85" w:rsidRPr="00E07F85" w:rsidRDefault="00E07F85" w:rsidP="00E07F85">
      <w:pPr>
        <w:ind w:firstLine="0"/>
        <w:jc w:val="both"/>
      </w:pPr>
      <w:r w:rsidRPr="00E07F85">
        <w:t>от 21.08.2020 № 221, от 31.08.2020 № 224, от 13.10.2020 № 283</w:t>
      </w:r>
      <w:r>
        <w:t xml:space="preserve">, </w:t>
      </w:r>
      <w:r w:rsidRPr="00E07F85">
        <w:t>от 27.10.2020 № 300</w:t>
      </w:r>
      <w:r w:rsidR="00C52168">
        <w:t>, от 11.11.2020 № 320</w:t>
      </w:r>
      <w:r w:rsidR="000F3FD9">
        <w:t>, от 25.11.2020 №331</w:t>
      </w:r>
      <w:r w:rsidR="006047BE">
        <w:t xml:space="preserve">, </w:t>
      </w:r>
      <w:r w:rsidR="006047BE" w:rsidRPr="006047BE">
        <w:t>от 09.12.2020 № 354</w:t>
      </w:r>
      <w:r w:rsidR="00697A17">
        <w:t xml:space="preserve">, </w:t>
      </w:r>
      <w:r w:rsidR="00697A17" w:rsidRPr="00697A17">
        <w:t>от 23.12.2020 № 378</w:t>
      </w:r>
      <w:r w:rsidR="005A32B3">
        <w:t xml:space="preserve">, </w:t>
      </w:r>
      <w:r w:rsidR="005A32B3" w:rsidRPr="005A32B3">
        <w:t>от 20.01.2021 № 15</w:t>
      </w:r>
      <w:r w:rsidR="00F07250">
        <w:t>,</w:t>
      </w:r>
      <w:r w:rsidR="00C135BA">
        <w:t xml:space="preserve"> </w:t>
      </w:r>
      <w:r w:rsidR="00125134">
        <w:t xml:space="preserve">от </w:t>
      </w:r>
      <w:r w:rsidR="00F07250">
        <w:t>03.02.2021 №</w:t>
      </w:r>
      <w:r w:rsidR="00C135BA">
        <w:t xml:space="preserve"> </w:t>
      </w:r>
      <w:r w:rsidR="00F07250">
        <w:t>29</w:t>
      </w:r>
      <w:r w:rsidR="00101AAB">
        <w:t>,</w:t>
      </w:r>
      <w:r w:rsidR="00101AAB" w:rsidRPr="00101AAB">
        <w:t xml:space="preserve"> от 16.02.2021 </w:t>
      </w:r>
      <w:r w:rsidR="00101AAB">
        <w:br/>
      </w:r>
      <w:r w:rsidR="00101AAB" w:rsidRPr="00101AAB">
        <w:t>№ 33</w:t>
      </w:r>
      <w:r w:rsidR="00B36354">
        <w:t>,</w:t>
      </w:r>
      <w:r w:rsidR="00B36354" w:rsidRPr="00B36354">
        <w:t xml:space="preserve"> от 03.03.2021 № 46</w:t>
      </w:r>
      <w:r w:rsidR="0052293E">
        <w:t>,</w:t>
      </w:r>
      <w:r w:rsidR="0052293E" w:rsidRPr="0052293E">
        <w:t xml:space="preserve"> от 28.10.2021 № 348</w:t>
      </w:r>
      <w:r w:rsidR="000819A8" w:rsidRPr="000819A8">
        <w:t>,</w:t>
      </w:r>
      <w:r w:rsidR="000819A8">
        <w:t xml:space="preserve"> от 25.01.2022 № 12)</w:t>
      </w:r>
    </w:p>
    <w:p w:rsidR="00E07F85" w:rsidRPr="00E07F85" w:rsidRDefault="000819A8" w:rsidP="00E07F85">
      <w:pPr>
        <w:ind w:firstLine="0"/>
        <w:rPr>
          <w:szCs w:val="28"/>
        </w:rPr>
      </w:pPr>
      <w:r>
        <w:t xml:space="preserve">( </w:t>
      </w:r>
      <w:r w:rsidR="00E07F85" w:rsidRPr="00E07F85">
        <w:t xml:space="preserve">в ред. </w:t>
      </w:r>
      <w:r w:rsidR="00E07F85" w:rsidRPr="00E07F85">
        <w:rPr>
          <w:szCs w:val="28"/>
        </w:rPr>
        <w:t xml:space="preserve">постановления Правительства области </w:t>
      </w:r>
    </w:p>
    <w:p w:rsidR="00E07F85" w:rsidRPr="00E07F85" w:rsidRDefault="00E07F85" w:rsidP="00E07F85">
      <w:pPr>
        <w:ind w:firstLine="0"/>
      </w:pPr>
      <w:r w:rsidRPr="00E07F85">
        <w:rPr>
          <w:szCs w:val="28"/>
        </w:rPr>
        <w:t xml:space="preserve"> от 09.04.2020 № 304-п</w:t>
      </w:r>
      <w:r w:rsidR="000819A8">
        <w:t>)</w:t>
      </w:r>
    </w:p>
    <w:p w:rsidR="00E07F85" w:rsidRPr="00E07F85" w:rsidRDefault="00E07F85" w:rsidP="00E07F85">
      <w:pPr>
        <w:ind w:firstLine="0"/>
      </w:pPr>
    </w:p>
    <w:p w:rsidR="00E07F85" w:rsidRPr="00E07F85" w:rsidRDefault="00E07F85" w:rsidP="00E07F85"/>
    <w:p w:rsidR="00E07F85" w:rsidRPr="00E07F85" w:rsidRDefault="00E07F85" w:rsidP="00E07F85">
      <w:pPr>
        <w:ind w:right="-2" w:firstLine="0"/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ab/>
        <w:t>В связи с угрозой распространения новой коронавирусной инфекции (2019-</w:t>
      </w:r>
      <w:r w:rsidRPr="00E07F85">
        <w:rPr>
          <w:rFonts w:cs="Times New Roman"/>
          <w:szCs w:val="28"/>
          <w:lang w:val="en-US"/>
        </w:rPr>
        <w:t>nCoV</w:t>
      </w:r>
      <w:r w:rsidRPr="00E07F85">
        <w:rPr>
          <w:rFonts w:cs="Times New Roman"/>
          <w:szCs w:val="28"/>
        </w:rPr>
        <w:t>) на территории Ярославской области:</w:t>
      </w:r>
    </w:p>
    <w:p w:rsidR="00E07F85" w:rsidRPr="00E07F85" w:rsidRDefault="00E07F85" w:rsidP="00E07F85">
      <w:pPr>
        <w:ind w:firstLine="0"/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>ПОСТАНОВЛЯЮ: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>1. Временно приостановить на территории Ярославской области: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>- проведение массовых мероприятий с числом участников более 50 человек одновременно в местах их проведения.</w:t>
      </w:r>
      <w:r w:rsidRPr="00E07F85">
        <w:t xml:space="preserve"> </w:t>
      </w:r>
      <w:r w:rsidRPr="00E07F85">
        <w:rPr>
          <w:rFonts w:cs="Times New Roman"/>
          <w:szCs w:val="28"/>
        </w:rPr>
        <w:t xml:space="preserve">Ограничение не распространяется на нахождение одновременно более 50 человек в местах массового скопления людей (в том числе на торговых объектах, на станциях и остановках транспорта, на автовокзалах, железнодорожных и речных вокзалах, в аэропортах, в местах проведения театрально-зрелищных, культурно-просветительских, образовательных, досуговых или зрелищно-развлекательных мероприятий, осуществляемых в рамках текущей деятельности организаций), при условии обязательного исполнения рекомендаций для бизнеса в условиях сохранения рисков распространения COVID-19 (общих и по направлениям деятельности) Федеральной службы по надзору в сфере защиты прав потребителей и благополучия человека и Временного руководства Всемирной организации здравоохранения от </w:t>
      </w:r>
      <w:r w:rsidRPr="00E07F85">
        <w:rPr>
          <w:rFonts w:cs="Times New Roman"/>
          <w:szCs w:val="28"/>
        </w:rPr>
        <w:lastRenderedPageBreak/>
        <w:t>29.05.2020 "Основные рекомендации по планированию массовых мероприятий в контексте COVID-19";</w:t>
      </w:r>
      <w:r w:rsidR="000819A8">
        <w:rPr>
          <w:rFonts w:cs="Times New Roman"/>
          <w:szCs w:val="28"/>
        </w:rPr>
        <w:t xml:space="preserve">( </w:t>
      </w:r>
      <w:r w:rsidRPr="00E07F85">
        <w:rPr>
          <w:rFonts w:cs="Times New Roman"/>
          <w:szCs w:val="28"/>
        </w:rPr>
        <w:t>в ред. указа Губернатора области  от 21.08.2020 № 221</w:t>
      </w:r>
      <w:r w:rsidR="000819A8">
        <w:rPr>
          <w:rFonts w:cs="Times New Roman"/>
          <w:szCs w:val="28"/>
        </w:rPr>
        <w:t>)</w:t>
      </w:r>
    </w:p>
    <w:p w:rsidR="00E07F85" w:rsidRPr="00E07F85" w:rsidRDefault="00E07F85" w:rsidP="0052293E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 xml:space="preserve">- </w:t>
      </w:r>
      <w:r w:rsidR="0052293E" w:rsidRPr="0052293E">
        <w:rPr>
          <w:rFonts w:cs="Times New Roman"/>
          <w:szCs w:val="28"/>
        </w:rPr>
        <w:t xml:space="preserve"> проведение зрелищно-развлекательны</w:t>
      </w:r>
      <w:r w:rsidR="0052293E">
        <w:rPr>
          <w:rFonts w:cs="Times New Roman"/>
          <w:szCs w:val="28"/>
        </w:rPr>
        <w:t>х мероприятий с 23:00 до 06:00;</w:t>
      </w:r>
      <w:r w:rsidRPr="00E07F85">
        <w:rPr>
          <w:rFonts w:cs="Times New Roman"/>
          <w:szCs w:val="28"/>
        </w:rPr>
        <w:t xml:space="preserve"> </w:t>
      </w:r>
      <w:r w:rsidR="000819A8">
        <w:rPr>
          <w:rFonts w:cs="Times New Roman"/>
          <w:szCs w:val="28"/>
        </w:rPr>
        <w:t xml:space="preserve">( </w:t>
      </w:r>
      <w:r w:rsidRPr="00E07F85">
        <w:rPr>
          <w:rFonts w:cs="Times New Roman"/>
          <w:szCs w:val="28"/>
        </w:rPr>
        <w:t xml:space="preserve">в ред. указов Губернатора области от 03.04.2020 № 80, от 30.04.2020 № 106, </w:t>
      </w:r>
      <w:r w:rsidRPr="00E07F85">
        <w:rPr>
          <w:rFonts w:cs="Times New Roman"/>
          <w:szCs w:val="20"/>
          <w:lang w:eastAsia="ru-RU"/>
        </w:rPr>
        <w:t>от 08.05.2020 № 109, от 28.05.2020 № 125, от 10.06.2020 № 137,</w:t>
      </w:r>
      <w:r w:rsidRPr="00E07F85">
        <w:t xml:space="preserve"> </w:t>
      </w:r>
      <w:r w:rsidRPr="00E07F85">
        <w:rPr>
          <w:rFonts w:cs="Times New Roman"/>
          <w:szCs w:val="20"/>
          <w:lang w:eastAsia="ru-RU"/>
        </w:rPr>
        <w:t>от 19.06.2020 №158, от 03.07.2020 № 171,</w:t>
      </w:r>
      <w:r w:rsidRPr="00E07F85">
        <w:t xml:space="preserve"> </w:t>
      </w:r>
      <w:r w:rsidRPr="00E07F85">
        <w:rPr>
          <w:rFonts w:cs="Times New Roman"/>
          <w:szCs w:val="20"/>
          <w:lang w:eastAsia="ru-RU"/>
        </w:rPr>
        <w:t>от 10.07.2020 № 180,</w:t>
      </w:r>
      <w:r w:rsidRPr="00E07F85">
        <w:t xml:space="preserve"> </w:t>
      </w:r>
      <w:r w:rsidRPr="00E07F85">
        <w:rPr>
          <w:rFonts w:cs="Times New Roman"/>
          <w:szCs w:val="20"/>
          <w:lang w:eastAsia="ru-RU"/>
        </w:rPr>
        <w:t>от 21.07.2020 № 183</w:t>
      </w:r>
      <w:r w:rsidR="0052293E">
        <w:rPr>
          <w:rFonts w:cs="Times New Roman"/>
          <w:szCs w:val="20"/>
          <w:lang w:eastAsia="ru-RU"/>
        </w:rPr>
        <w:t xml:space="preserve">, </w:t>
      </w:r>
      <w:r w:rsidR="0052293E" w:rsidRPr="0052293E">
        <w:rPr>
          <w:rFonts w:cs="Times New Roman"/>
          <w:szCs w:val="20"/>
          <w:lang w:eastAsia="ru-RU"/>
        </w:rPr>
        <w:t>от 28.10.2021 № 348</w:t>
      </w:r>
      <w:r w:rsidR="000819A8">
        <w:rPr>
          <w:rFonts w:cs="Times New Roman"/>
          <w:szCs w:val="28"/>
        </w:rPr>
        <w:t>)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 xml:space="preserve">- </w:t>
      </w:r>
      <w:r w:rsidR="001C4F36">
        <w:rPr>
          <w:rFonts w:cs="Times New Roman"/>
          <w:szCs w:val="28"/>
        </w:rPr>
        <w:t xml:space="preserve">(абзац утратил силу согласно указу Губернатора области </w:t>
      </w:r>
      <w:r w:rsidR="001C4F36" w:rsidRPr="001C4F36">
        <w:rPr>
          <w:rFonts w:cs="Times New Roman"/>
          <w:szCs w:val="28"/>
        </w:rPr>
        <w:t>от 28.10.2021 № 348</w:t>
      </w:r>
      <w:r w:rsidR="001C4F36">
        <w:rPr>
          <w:rFonts w:cs="Times New Roman"/>
          <w:szCs w:val="28"/>
        </w:rPr>
        <w:t>)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 xml:space="preserve">- </w:t>
      </w:r>
      <w:r w:rsidR="000819A8">
        <w:rPr>
          <w:rFonts w:cs="Times New Roman"/>
          <w:szCs w:val="28"/>
        </w:rPr>
        <w:t xml:space="preserve">( </w:t>
      </w:r>
      <w:r w:rsidRPr="00E07F85">
        <w:rPr>
          <w:rFonts w:cs="Times New Roman"/>
          <w:szCs w:val="28"/>
        </w:rPr>
        <w:t>абзац утратил силу согласно указу Губернатора области от 28.05.2020 № 125</w:t>
      </w:r>
      <w:r w:rsidR="000819A8">
        <w:rPr>
          <w:rFonts w:cs="Times New Roman"/>
          <w:szCs w:val="28"/>
        </w:rPr>
        <w:t>)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t>-</w:t>
      </w:r>
      <w:r w:rsidRPr="00E07F85">
        <w:rPr>
          <w:rFonts w:cs="Times New Roman"/>
          <w:szCs w:val="28"/>
        </w:rPr>
        <w:t xml:space="preserve"> </w:t>
      </w:r>
      <w:r w:rsidR="000819A8">
        <w:rPr>
          <w:rFonts w:cs="Times New Roman"/>
          <w:szCs w:val="28"/>
        </w:rPr>
        <w:t xml:space="preserve">( </w:t>
      </w:r>
      <w:r w:rsidRPr="00E07F85">
        <w:rPr>
          <w:rFonts w:cs="Times New Roman"/>
          <w:szCs w:val="28"/>
        </w:rPr>
        <w:t xml:space="preserve">абзац утратил силу согласно указу Губернатора области от </w:t>
      </w:r>
      <w:r w:rsidRPr="00E07F85">
        <w:rPr>
          <w:rFonts w:cs="Times New Roman"/>
          <w:szCs w:val="20"/>
          <w:lang w:eastAsia="ru-RU"/>
        </w:rPr>
        <w:t>08.05.2020 № 109</w:t>
      </w:r>
      <w:r w:rsidR="000819A8">
        <w:rPr>
          <w:rFonts w:cs="Times New Roman"/>
          <w:szCs w:val="28"/>
        </w:rPr>
        <w:t>)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 xml:space="preserve">- </w:t>
      </w:r>
      <w:bookmarkStart w:id="1" w:name="sub_2"/>
      <w:r w:rsidR="000819A8">
        <w:rPr>
          <w:rFonts w:cs="Times New Roman"/>
          <w:szCs w:val="28"/>
        </w:rPr>
        <w:t xml:space="preserve">( </w:t>
      </w:r>
      <w:r w:rsidRPr="00E07F85">
        <w:rPr>
          <w:rFonts w:cs="Times New Roman"/>
          <w:szCs w:val="28"/>
        </w:rPr>
        <w:t>абзац утратил силу согласно указу Губернатора области от 03.04.2020 № 80</w:t>
      </w:r>
      <w:r w:rsidR="000819A8">
        <w:rPr>
          <w:rFonts w:cs="Times New Roman"/>
          <w:szCs w:val="28"/>
        </w:rPr>
        <w:t>)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 xml:space="preserve">- </w:t>
      </w:r>
      <w:r w:rsidR="000819A8">
        <w:rPr>
          <w:rFonts w:cs="Times New Roman"/>
          <w:szCs w:val="28"/>
        </w:rPr>
        <w:t xml:space="preserve">( </w:t>
      </w:r>
      <w:r w:rsidRPr="00E07F85">
        <w:rPr>
          <w:rFonts w:cs="Times New Roman"/>
          <w:szCs w:val="28"/>
        </w:rPr>
        <w:t>абзац утратил силу согласно указу Губернатора области от 03.07.2020 № 170</w:t>
      </w:r>
      <w:r w:rsidR="000819A8">
        <w:rPr>
          <w:rFonts w:cs="Times New Roman"/>
          <w:szCs w:val="28"/>
        </w:rPr>
        <w:t>)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>-</w:t>
      </w:r>
      <w:r w:rsidR="000819A8">
        <w:rPr>
          <w:rFonts w:cs="Times New Roman"/>
          <w:szCs w:val="28"/>
        </w:rPr>
        <w:t xml:space="preserve">( </w:t>
      </w:r>
      <w:r w:rsidRPr="00E07F85">
        <w:rPr>
          <w:rFonts w:cs="Times New Roman"/>
          <w:szCs w:val="28"/>
        </w:rPr>
        <w:t xml:space="preserve">абзац утратил силу согласно указу Губернатора области от </w:t>
      </w:r>
      <w:r w:rsidRPr="00E07F85">
        <w:rPr>
          <w:rFonts w:cs="Times New Roman"/>
          <w:szCs w:val="20"/>
          <w:lang w:eastAsia="ru-RU"/>
        </w:rPr>
        <w:t>05.06.2020 № 132</w:t>
      </w:r>
      <w:r w:rsidR="000819A8">
        <w:rPr>
          <w:rFonts w:cs="Times New Roman"/>
          <w:szCs w:val="28"/>
        </w:rPr>
        <w:t>)</w:t>
      </w:r>
    </w:p>
    <w:p w:rsidR="00E07F85" w:rsidRPr="00E07F85" w:rsidRDefault="00E07F85" w:rsidP="00E07F8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 xml:space="preserve">- </w:t>
      </w:r>
      <w:r w:rsidR="000819A8">
        <w:rPr>
          <w:rFonts w:cs="Times New Roman"/>
          <w:szCs w:val="28"/>
        </w:rPr>
        <w:t xml:space="preserve">( </w:t>
      </w:r>
      <w:r w:rsidRPr="00E07F85">
        <w:rPr>
          <w:rFonts w:cs="Times New Roman"/>
          <w:szCs w:val="28"/>
        </w:rPr>
        <w:t xml:space="preserve">абзац утратил силу согласно указу Губернатора области от </w:t>
      </w:r>
      <w:r w:rsidRPr="00E07F85">
        <w:rPr>
          <w:rFonts w:cs="Times New Roman"/>
          <w:szCs w:val="20"/>
          <w:lang w:eastAsia="ru-RU"/>
        </w:rPr>
        <w:t>08.05.2020 № 109</w:t>
      </w:r>
      <w:r w:rsidR="000819A8">
        <w:rPr>
          <w:rFonts w:cs="Times New Roman"/>
          <w:szCs w:val="28"/>
        </w:rPr>
        <w:t>)</w:t>
      </w:r>
    </w:p>
    <w:p w:rsidR="00E07F85" w:rsidRPr="00E07F85" w:rsidRDefault="00E07F85" w:rsidP="00E07F8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E07F85">
        <w:rPr>
          <w:rFonts w:cs="Times New Roman"/>
          <w:spacing w:val="-4"/>
          <w:szCs w:val="28"/>
        </w:rPr>
        <w:t>2.</w:t>
      </w:r>
      <w:r w:rsidRPr="00E07F85">
        <w:rPr>
          <w:rFonts w:cs="Times New Roman"/>
          <w:szCs w:val="28"/>
        </w:rPr>
        <w:t xml:space="preserve"> </w:t>
      </w:r>
      <w:r w:rsidR="000819A8">
        <w:rPr>
          <w:rFonts w:cs="Times New Roman"/>
          <w:szCs w:val="28"/>
        </w:rPr>
        <w:t xml:space="preserve">( </w:t>
      </w:r>
      <w:r w:rsidRPr="00E07F85">
        <w:rPr>
          <w:rFonts w:cs="Times New Roman"/>
          <w:szCs w:val="28"/>
        </w:rPr>
        <w:t>пункт утратил силу согласно указу Губернатора области от 31</w:t>
      </w:r>
      <w:r w:rsidRPr="00E07F85">
        <w:rPr>
          <w:rFonts w:cs="Times New Roman"/>
          <w:szCs w:val="20"/>
          <w:lang w:eastAsia="ru-RU"/>
        </w:rPr>
        <w:t>.08.2020 № 224</w:t>
      </w:r>
      <w:r w:rsidR="000819A8">
        <w:rPr>
          <w:rFonts w:cs="Times New Roman"/>
          <w:szCs w:val="28"/>
        </w:rPr>
        <w:t>)</w:t>
      </w:r>
    </w:p>
    <w:p w:rsidR="00E07F85" w:rsidRPr="00E07F85" w:rsidRDefault="00E07F85" w:rsidP="00E07F85">
      <w:pPr>
        <w:jc w:val="both"/>
        <w:rPr>
          <w:rFonts w:cs="Times New Roman"/>
          <w:spacing w:val="-4"/>
          <w:szCs w:val="28"/>
        </w:rPr>
      </w:pPr>
      <w:r w:rsidRPr="00E07F85">
        <w:rPr>
          <w:rFonts w:cs="Times New Roman"/>
          <w:spacing w:val="-4"/>
          <w:szCs w:val="28"/>
        </w:rPr>
        <w:t>3. </w:t>
      </w:r>
      <w:r w:rsidR="000819A8">
        <w:rPr>
          <w:rFonts w:cs="Times New Roman"/>
          <w:szCs w:val="28"/>
        </w:rPr>
        <w:t xml:space="preserve">( </w:t>
      </w:r>
      <w:r w:rsidRPr="00E07F85">
        <w:rPr>
          <w:rFonts w:cs="Times New Roman"/>
          <w:szCs w:val="28"/>
        </w:rPr>
        <w:t>пункт утратил силу согласно указу Губернатора области от 31</w:t>
      </w:r>
      <w:r w:rsidRPr="00E07F85">
        <w:rPr>
          <w:rFonts w:cs="Times New Roman"/>
          <w:szCs w:val="20"/>
          <w:lang w:eastAsia="ru-RU"/>
        </w:rPr>
        <w:t>.08.2020 № 224</w:t>
      </w:r>
      <w:r w:rsidR="000819A8">
        <w:rPr>
          <w:rFonts w:cs="Times New Roman"/>
          <w:szCs w:val="28"/>
        </w:rPr>
        <w:t>)</w:t>
      </w:r>
      <w:r w:rsidRPr="00E07F85">
        <w:rPr>
          <w:rFonts w:cs="Times New Roman"/>
          <w:spacing w:val="-4"/>
          <w:szCs w:val="28"/>
        </w:rPr>
        <w:t>.</w:t>
      </w:r>
    </w:p>
    <w:p w:rsidR="000F3FD9" w:rsidRPr="00E07F85" w:rsidRDefault="00E07F85" w:rsidP="000F3FD9">
      <w:pPr>
        <w:jc w:val="both"/>
        <w:rPr>
          <w:rFonts w:cs="Times New Roman"/>
          <w:spacing w:val="-4"/>
          <w:szCs w:val="28"/>
        </w:rPr>
      </w:pPr>
      <w:r w:rsidRPr="00E07F85">
        <w:rPr>
          <w:rFonts w:cs="Times New Roman"/>
          <w:spacing w:val="-4"/>
          <w:szCs w:val="28"/>
        </w:rPr>
        <w:t xml:space="preserve">4. </w:t>
      </w:r>
      <w:r w:rsidR="000819A8">
        <w:rPr>
          <w:rFonts w:cs="Times New Roman"/>
          <w:spacing w:val="-4"/>
          <w:szCs w:val="28"/>
        </w:rPr>
        <w:t xml:space="preserve">( </w:t>
      </w:r>
      <w:r w:rsidR="000F3FD9" w:rsidRPr="00E07F85">
        <w:rPr>
          <w:rFonts w:cs="Times New Roman"/>
          <w:szCs w:val="28"/>
        </w:rPr>
        <w:t xml:space="preserve">пункт утратил силу согласно указу Губернатора области от </w:t>
      </w:r>
      <w:r w:rsidR="000F3FD9">
        <w:rPr>
          <w:rFonts w:cs="Times New Roman"/>
          <w:szCs w:val="28"/>
        </w:rPr>
        <w:t>25</w:t>
      </w:r>
      <w:r w:rsidR="000F3FD9" w:rsidRPr="00E07F85">
        <w:rPr>
          <w:rFonts w:cs="Times New Roman"/>
          <w:szCs w:val="20"/>
          <w:lang w:eastAsia="ru-RU"/>
        </w:rPr>
        <w:t>.</w:t>
      </w:r>
      <w:r w:rsidR="000F3FD9">
        <w:rPr>
          <w:rFonts w:cs="Times New Roman"/>
          <w:szCs w:val="20"/>
          <w:lang w:eastAsia="ru-RU"/>
        </w:rPr>
        <w:t>11</w:t>
      </w:r>
      <w:r w:rsidR="000F3FD9" w:rsidRPr="00E07F85">
        <w:rPr>
          <w:rFonts w:cs="Times New Roman"/>
          <w:szCs w:val="20"/>
          <w:lang w:eastAsia="ru-RU"/>
        </w:rPr>
        <w:t xml:space="preserve">.2020 № </w:t>
      </w:r>
      <w:r w:rsidR="000F3FD9">
        <w:rPr>
          <w:rFonts w:cs="Times New Roman"/>
          <w:szCs w:val="20"/>
          <w:lang w:eastAsia="ru-RU"/>
        </w:rPr>
        <w:t>331</w:t>
      </w:r>
      <w:r w:rsidR="000819A8">
        <w:rPr>
          <w:rFonts w:cs="Times New Roman"/>
          <w:szCs w:val="28"/>
        </w:rPr>
        <w:t>)</w:t>
      </w:r>
      <w:r w:rsidR="000F3FD9" w:rsidRPr="00E07F85">
        <w:rPr>
          <w:rFonts w:cs="Times New Roman"/>
          <w:spacing w:val="-4"/>
          <w:szCs w:val="28"/>
        </w:rPr>
        <w:t>.</w:t>
      </w:r>
    </w:p>
    <w:p w:rsidR="00E07F85" w:rsidRPr="00E07F85" w:rsidRDefault="00E07F85" w:rsidP="00E07F85">
      <w:pPr>
        <w:jc w:val="both"/>
      </w:pPr>
      <w:r w:rsidRPr="00E07F85">
        <w:rPr>
          <w:rFonts w:cs="Times New Roman"/>
          <w:spacing w:val="-4"/>
          <w:szCs w:val="28"/>
        </w:rPr>
        <w:t>5. </w:t>
      </w:r>
      <w:r w:rsidR="000819A8">
        <w:rPr>
          <w:rFonts w:cs="Times New Roman"/>
          <w:spacing w:val="-4"/>
          <w:szCs w:val="28"/>
        </w:rPr>
        <w:t xml:space="preserve">( </w:t>
      </w:r>
      <w:r w:rsidRPr="00E07F85">
        <w:rPr>
          <w:rFonts w:cs="Times New Roman"/>
          <w:spacing w:val="-4"/>
          <w:szCs w:val="28"/>
        </w:rPr>
        <w:t>пункт утратил силу согласно указу Губернатора области от 13.10.2020 № 283</w:t>
      </w:r>
      <w:r w:rsidR="000819A8">
        <w:rPr>
          <w:rFonts w:cs="Times New Roman"/>
          <w:spacing w:val="-4"/>
          <w:szCs w:val="28"/>
        </w:rPr>
        <w:t>)</w:t>
      </w:r>
      <w:r w:rsidRPr="00E07F85">
        <w:rPr>
          <w:rFonts w:cs="Times New Roman"/>
          <w:spacing w:val="-4"/>
          <w:szCs w:val="28"/>
        </w:rPr>
        <w:t>.</w:t>
      </w:r>
    </w:p>
    <w:p w:rsidR="00E07F85" w:rsidRPr="00E07F85" w:rsidRDefault="00E07F85" w:rsidP="00E07F85">
      <w:pPr>
        <w:jc w:val="both"/>
      </w:pPr>
      <w:r w:rsidRPr="00E07F85">
        <w:t xml:space="preserve">6. Рекомендовать всем работодателям, осуществляющим деятельность на территории </w:t>
      </w:r>
      <w:r w:rsidRPr="00E07F85">
        <w:rPr>
          <w:rFonts w:cs="Times New Roman"/>
          <w:szCs w:val="28"/>
        </w:rPr>
        <w:t>Ярославской области</w:t>
      </w:r>
      <w:r w:rsidRPr="00E07F85">
        <w:t>:</w:t>
      </w:r>
    </w:p>
    <w:p w:rsidR="00E07F85" w:rsidRPr="00E07F85" w:rsidRDefault="00E07F85" w:rsidP="00E07F85">
      <w:pPr>
        <w:jc w:val="both"/>
        <w:rPr>
          <w:rFonts w:cs="Times New Roman"/>
          <w:szCs w:val="28"/>
          <w:lang w:eastAsia="ru-RU"/>
        </w:rPr>
      </w:pPr>
      <w:r w:rsidRPr="00E07F85">
        <w:rPr>
          <w:rFonts w:cs="Times New Roman"/>
          <w:szCs w:val="28"/>
          <w:lang w:eastAsia="ru-RU"/>
        </w:rPr>
        <w:t xml:space="preserve">6.1. Обеспечить измерение температуры тела работникам на рабочих местах с обязательным отстранением от нахождения на рабочем месте лиц </w:t>
      </w:r>
      <w:r w:rsidRPr="00E07F85">
        <w:rPr>
          <w:rFonts w:cs="Times New Roman"/>
          <w:szCs w:val="28"/>
          <w:lang w:eastAsia="ru-RU"/>
        </w:rPr>
        <w:br/>
        <w:t>с повышенной температурой.</w:t>
      </w:r>
    </w:p>
    <w:p w:rsidR="00E07F85" w:rsidRPr="00E07F85" w:rsidRDefault="00E07F85" w:rsidP="00E07F85">
      <w:pPr>
        <w:jc w:val="both"/>
        <w:rPr>
          <w:rFonts w:cs="Times New Roman"/>
          <w:szCs w:val="28"/>
          <w:lang w:eastAsia="ru-RU"/>
        </w:rPr>
      </w:pPr>
      <w:r w:rsidRPr="00E07F85">
        <w:rPr>
          <w:rFonts w:cs="Times New Roman"/>
          <w:szCs w:val="28"/>
          <w:lang w:eastAsia="ru-RU"/>
        </w:rPr>
        <w:t>6.2. Оказывать работникам содействие в обеспечении соблюдения режима самоизоляции на дому.</w:t>
      </w:r>
    </w:p>
    <w:p w:rsidR="00E07F85" w:rsidRPr="00E07F85" w:rsidRDefault="00E07F85" w:rsidP="00E07F85">
      <w:pPr>
        <w:jc w:val="both"/>
        <w:rPr>
          <w:rFonts w:cs="Times New Roman"/>
          <w:szCs w:val="28"/>
          <w:lang w:eastAsia="ru-RU"/>
        </w:rPr>
      </w:pPr>
      <w:r w:rsidRPr="00E07F85">
        <w:rPr>
          <w:rFonts w:cs="Times New Roman"/>
          <w:szCs w:val="28"/>
          <w:lang w:eastAsia="ru-RU"/>
        </w:rPr>
        <w:t xml:space="preserve">6.3. При поступлении запроса Управления Федеральной службы по надзору в сфере защиты прав потребителей и благополучия человека по Ярославской области незамедлительно представлять информацию о всех контактах заболевшего новой коронавирусной инфекцией (2019-nCoV) </w:t>
      </w:r>
      <w:r w:rsidRPr="00E07F85">
        <w:rPr>
          <w:rFonts w:cs="Times New Roman"/>
          <w:szCs w:val="28"/>
          <w:lang w:eastAsia="ru-RU"/>
        </w:rPr>
        <w:br/>
        <w:t>в связи с исполнением им трудовых функций, обеспечить проведение дезинфекции помещений, где находился заболевший.</w:t>
      </w:r>
    </w:p>
    <w:p w:rsidR="00E07F85" w:rsidRPr="00E07F85" w:rsidRDefault="00E07F85" w:rsidP="00E07F85">
      <w:pPr>
        <w:jc w:val="both"/>
        <w:rPr>
          <w:rFonts w:cs="Times New Roman"/>
          <w:szCs w:val="28"/>
          <w:lang w:eastAsia="ru-RU"/>
        </w:rPr>
      </w:pPr>
      <w:r w:rsidRPr="00E07F85">
        <w:rPr>
          <w:rFonts w:cs="Times New Roman"/>
          <w:szCs w:val="28"/>
          <w:lang w:eastAsia="ru-RU"/>
        </w:rPr>
        <w:lastRenderedPageBreak/>
        <w:t xml:space="preserve">6.4. Не допускать на рабочее место и (или) территорию организации работников в отношении которых приняты постановления санитарных врачей об изоляции. </w:t>
      </w:r>
      <w:r w:rsidR="000819A8">
        <w:rPr>
          <w:rFonts w:cs="Times New Roman"/>
          <w:szCs w:val="28"/>
          <w:lang w:eastAsia="ru-RU"/>
        </w:rPr>
        <w:t xml:space="preserve">( </w:t>
      </w:r>
      <w:r w:rsidRPr="00E07F85">
        <w:rPr>
          <w:rFonts w:cs="Times New Roman"/>
          <w:szCs w:val="28"/>
          <w:lang w:eastAsia="ru-RU"/>
        </w:rPr>
        <w:t>в ред. указа Губернатора области от 13.10.2020 № 283</w:t>
      </w:r>
      <w:r w:rsidR="000819A8">
        <w:rPr>
          <w:rFonts w:cs="Times New Roman"/>
          <w:szCs w:val="28"/>
          <w:lang w:eastAsia="ru-RU"/>
        </w:rPr>
        <w:t>)</w:t>
      </w:r>
      <w:r w:rsidRPr="00E07F85">
        <w:rPr>
          <w:rFonts w:cs="Times New Roman"/>
          <w:szCs w:val="28"/>
          <w:lang w:eastAsia="ru-RU"/>
        </w:rPr>
        <w:t>.</w:t>
      </w:r>
    </w:p>
    <w:p w:rsidR="00E07F85" w:rsidRPr="00E07F85" w:rsidRDefault="00E07F85" w:rsidP="00E07F85">
      <w:pPr>
        <w:jc w:val="both"/>
        <w:rPr>
          <w:rFonts w:cs="Times New Roman"/>
          <w:szCs w:val="28"/>
          <w:lang w:eastAsia="ru-RU"/>
        </w:rPr>
      </w:pPr>
      <w:r w:rsidRPr="00E07F85">
        <w:rPr>
          <w:rFonts w:cs="Times New Roman"/>
          <w:szCs w:val="28"/>
          <w:lang w:eastAsia="ru-RU"/>
        </w:rPr>
        <w:t>7. Департаменту здравоохранения и фармации Ярославской области:</w:t>
      </w:r>
    </w:p>
    <w:p w:rsidR="00E07F85" w:rsidRPr="00E07F85" w:rsidRDefault="00E07F85" w:rsidP="00E07F85">
      <w:pPr>
        <w:jc w:val="both"/>
        <w:rPr>
          <w:rFonts w:cs="Times New Roman"/>
          <w:szCs w:val="28"/>
          <w:lang w:eastAsia="ru-RU"/>
        </w:rPr>
      </w:pPr>
      <w:r w:rsidRPr="00E07F85">
        <w:rPr>
          <w:rFonts w:cs="Times New Roman"/>
          <w:szCs w:val="28"/>
          <w:lang w:eastAsia="ru-RU"/>
        </w:rPr>
        <w:t xml:space="preserve">7.1. Организовать работу медицинских организаций с приоритетом оказания медицинской помощи на дому лихорадящим больным </w:t>
      </w:r>
      <w:r w:rsidRPr="00E07F85">
        <w:rPr>
          <w:rFonts w:cs="Times New Roman"/>
          <w:szCs w:val="28"/>
          <w:lang w:eastAsia="ru-RU"/>
        </w:rPr>
        <w:br/>
        <w:t xml:space="preserve">с респираторными симптомами, посещавшим территории, где зарегистрированы случаи новой коронавирусной инфекции (2019-nCoV), </w:t>
      </w:r>
      <w:r w:rsidRPr="00E07F85">
        <w:rPr>
          <w:rFonts w:cs="Times New Roman"/>
          <w:szCs w:val="28"/>
          <w:lang w:eastAsia="ru-RU"/>
        </w:rPr>
        <w:br/>
        <w:t>и пациентам старше 60 лет.</w:t>
      </w:r>
    </w:p>
    <w:p w:rsidR="00E07F85" w:rsidRPr="00E07F85" w:rsidRDefault="00E07F85" w:rsidP="00E07F85">
      <w:pPr>
        <w:jc w:val="both"/>
        <w:rPr>
          <w:rFonts w:cs="Times New Roman"/>
          <w:szCs w:val="28"/>
          <w:lang w:eastAsia="ru-RU"/>
        </w:rPr>
      </w:pPr>
      <w:r w:rsidRPr="00E07F85">
        <w:rPr>
          <w:rFonts w:cs="Times New Roman"/>
          <w:szCs w:val="28"/>
          <w:lang w:eastAsia="ru-RU"/>
        </w:rPr>
        <w:t>7.2. 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отбору биологического материала для исследования на новую коронавирусную инфекцию (2019-nCoV).</w:t>
      </w:r>
    </w:p>
    <w:p w:rsidR="00E07F85" w:rsidRPr="00E07F85" w:rsidRDefault="00E07F85" w:rsidP="00E07F85">
      <w:pPr>
        <w:jc w:val="both"/>
        <w:rPr>
          <w:rFonts w:cs="Times New Roman"/>
          <w:szCs w:val="28"/>
          <w:lang w:eastAsia="ru-RU"/>
        </w:rPr>
      </w:pPr>
      <w:r w:rsidRPr="00E07F85">
        <w:rPr>
          <w:rFonts w:cs="Times New Roman"/>
          <w:szCs w:val="28"/>
          <w:lang w:eastAsia="ru-RU"/>
        </w:rPr>
        <w:t xml:space="preserve">7.3. Совместно с Управлением Федеральной службы по надзору </w:t>
      </w:r>
      <w:r w:rsidRPr="00E07F85">
        <w:rPr>
          <w:rFonts w:cs="Times New Roman"/>
          <w:szCs w:val="28"/>
          <w:lang w:eastAsia="ru-RU"/>
        </w:rPr>
        <w:br/>
        <w:t>в сфере защиты прав потребителей и благополучия человека по Ярославской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E07F85" w:rsidRPr="00E07F85" w:rsidRDefault="00E07F85" w:rsidP="00E07F85">
      <w:pPr>
        <w:jc w:val="both"/>
        <w:rPr>
          <w:rFonts w:cs="Times New Roman"/>
          <w:szCs w:val="28"/>
          <w:lang w:eastAsia="ru-RU"/>
        </w:rPr>
      </w:pPr>
      <w:r w:rsidRPr="00E07F85">
        <w:rPr>
          <w:rFonts w:cs="Times New Roman"/>
          <w:szCs w:val="28"/>
          <w:lang w:eastAsia="ru-RU"/>
        </w:rPr>
        <w:t>8. Комиссии по предупреждению и ликвидации чрезвычайных ситуаций и обеспечению пожарной безопасности Ярославской области обеспечить координацию действий органов государственной власти Ярославской области, органов местного самоуправления городских округов, поселений Ярославской области и организаций.</w:t>
      </w:r>
    </w:p>
    <w:p w:rsidR="00697A17" w:rsidRDefault="00C52168" w:rsidP="00697A1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AE5064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>. Обязать граждан в возрасте старше 65 лет соблюдать режим самоизоляции по месту проживания (пребывания) в период</w:t>
      </w:r>
      <w:r w:rsidR="000F3FD9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с 12 по 25 ноября,</w:t>
      </w:r>
      <w:r w:rsidR="000F3FD9">
        <w:rPr>
          <w:rFonts w:cs="Times New Roman"/>
          <w:szCs w:val="28"/>
        </w:rPr>
        <w:t xml:space="preserve"> с 26 ноября по 9 декабря</w:t>
      </w:r>
      <w:r w:rsidR="006047BE">
        <w:rPr>
          <w:rFonts w:cs="Times New Roman"/>
          <w:szCs w:val="28"/>
        </w:rPr>
        <w:t xml:space="preserve">, </w:t>
      </w:r>
      <w:r w:rsidR="006047BE" w:rsidRPr="006047BE">
        <w:rPr>
          <w:rFonts w:cs="Times New Roman"/>
          <w:szCs w:val="28"/>
        </w:rPr>
        <w:t>с 10 по 23 декабря</w:t>
      </w:r>
      <w:r w:rsidR="000F3FD9">
        <w:rPr>
          <w:rFonts w:cs="Times New Roman"/>
          <w:szCs w:val="28"/>
        </w:rPr>
        <w:t xml:space="preserve"> 2020 года</w:t>
      </w:r>
      <w:r w:rsidR="00697A17">
        <w:rPr>
          <w:rFonts w:cs="Times New Roman"/>
          <w:szCs w:val="28"/>
        </w:rPr>
        <w:t>,</w:t>
      </w:r>
      <w:r w:rsidR="00697A17" w:rsidRPr="00697A17">
        <w:t xml:space="preserve"> </w:t>
      </w:r>
      <w:r w:rsidR="00697A17" w:rsidRPr="00697A17">
        <w:rPr>
          <w:rFonts w:cs="Times New Roman"/>
          <w:szCs w:val="28"/>
        </w:rPr>
        <w:t>с 24 декабря 202</w:t>
      </w:r>
      <w:r w:rsidR="00697A17">
        <w:rPr>
          <w:rFonts w:cs="Times New Roman"/>
          <w:szCs w:val="28"/>
        </w:rPr>
        <w:t xml:space="preserve">0 года по 06 января 2021 года, </w:t>
      </w:r>
      <w:r w:rsidR="00697A17" w:rsidRPr="00697A17">
        <w:rPr>
          <w:rFonts w:cs="Times New Roman"/>
          <w:szCs w:val="28"/>
        </w:rPr>
        <w:t>с 07 по 20 января,</w:t>
      </w:r>
      <w:r w:rsidR="005A32B3" w:rsidRPr="005A32B3">
        <w:t xml:space="preserve"> </w:t>
      </w:r>
      <w:r w:rsidR="005A32B3" w:rsidRPr="005A32B3">
        <w:rPr>
          <w:rFonts w:cs="Times New Roman"/>
          <w:szCs w:val="28"/>
        </w:rPr>
        <w:t>с 21 января по 03 февраля</w:t>
      </w:r>
      <w:r w:rsidR="00125134">
        <w:rPr>
          <w:rFonts w:cs="Times New Roman"/>
          <w:szCs w:val="28"/>
        </w:rPr>
        <w:t>, с 04 по 17 февраля</w:t>
      </w:r>
      <w:r w:rsidR="00101AAB">
        <w:rPr>
          <w:rFonts w:cs="Times New Roman"/>
          <w:szCs w:val="28"/>
        </w:rPr>
        <w:t>,</w:t>
      </w:r>
      <w:r w:rsidR="00E046A9">
        <w:rPr>
          <w:rFonts w:cs="Times New Roman"/>
          <w:szCs w:val="28"/>
        </w:rPr>
        <w:t xml:space="preserve"> </w:t>
      </w:r>
      <w:r w:rsidR="00101AAB" w:rsidRPr="00101AAB">
        <w:rPr>
          <w:rFonts w:cs="Times New Roman"/>
          <w:szCs w:val="28"/>
        </w:rPr>
        <w:t xml:space="preserve">с 18 февраля по 03 марта </w:t>
      </w:r>
      <w:r w:rsidR="00E046A9" w:rsidRPr="00697A17">
        <w:rPr>
          <w:rFonts w:cs="Times New Roman"/>
          <w:szCs w:val="28"/>
        </w:rPr>
        <w:t>2021 года</w:t>
      </w:r>
      <w:r w:rsidR="00C135B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за исключением случаев:</w:t>
      </w:r>
    </w:p>
    <w:p w:rsidR="000F3FD9" w:rsidRDefault="000F3FD9" w:rsidP="00697A1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0819A8">
        <w:rPr>
          <w:rFonts w:cs="Times New Roman"/>
          <w:spacing w:val="-4"/>
          <w:szCs w:val="28"/>
        </w:rPr>
        <w:t xml:space="preserve">( </w:t>
      </w:r>
      <w:r>
        <w:rPr>
          <w:rFonts w:cs="Times New Roman"/>
          <w:spacing w:val="-4"/>
          <w:szCs w:val="28"/>
        </w:rPr>
        <w:t>абзац</w:t>
      </w:r>
      <w:r w:rsidRPr="00E07F85">
        <w:rPr>
          <w:rFonts w:cs="Times New Roman"/>
          <w:spacing w:val="-4"/>
          <w:szCs w:val="28"/>
        </w:rPr>
        <w:t xml:space="preserve"> </w:t>
      </w:r>
      <w:r w:rsidR="006047BE">
        <w:rPr>
          <w:rFonts w:cs="Times New Roman"/>
          <w:spacing w:val="-4"/>
          <w:szCs w:val="28"/>
        </w:rPr>
        <w:t>в ред. указов</w:t>
      </w:r>
      <w:r w:rsidRPr="00E07F85">
        <w:rPr>
          <w:rFonts w:cs="Times New Roman"/>
          <w:spacing w:val="-4"/>
          <w:szCs w:val="28"/>
        </w:rPr>
        <w:t xml:space="preserve"> Губернатора области от </w:t>
      </w:r>
      <w:r>
        <w:rPr>
          <w:rFonts w:cs="Times New Roman"/>
          <w:spacing w:val="-4"/>
          <w:szCs w:val="28"/>
        </w:rPr>
        <w:t>25</w:t>
      </w:r>
      <w:r w:rsidRPr="00E07F85">
        <w:rPr>
          <w:rFonts w:cs="Times New Roman"/>
          <w:spacing w:val="-4"/>
          <w:szCs w:val="28"/>
        </w:rPr>
        <w:t>.1</w:t>
      </w:r>
      <w:r>
        <w:rPr>
          <w:rFonts w:cs="Times New Roman"/>
          <w:spacing w:val="-4"/>
          <w:szCs w:val="28"/>
        </w:rPr>
        <w:t>1</w:t>
      </w:r>
      <w:r w:rsidRPr="00E07F85">
        <w:rPr>
          <w:rFonts w:cs="Times New Roman"/>
          <w:spacing w:val="-4"/>
          <w:szCs w:val="28"/>
        </w:rPr>
        <w:t xml:space="preserve">.2020 № </w:t>
      </w:r>
      <w:r>
        <w:rPr>
          <w:rFonts w:cs="Times New Roman"/>
          <w:spacing w:val="-4"/>
          <w:szCs w:val="28"/>
        </w:rPr>
        <w:t>331</w:t>
      </w:r>
      <w:r w:rsidR="006047BE">
        <w:rPr>
          <w:rFonts w:cs="Times New Roman"/>
          <w:spacing w:val="-4"/>
          <w:szCs w:val="28"/>
        </w:rPr>
        <w:t>,</w:t>
      </w:r>
      <w:r w:rsidR="006047BE" w:rsidRPr="006047BE">
        <w:t xml:space="preserve"> </w:t>
      </w:r>
      <w:r w:rsidR="006047BE" w:rsidRPr="006047BE">
        <w:rPr>
          <w:rFonts w:cs="Times New Roman"/>
          <w:spacing w:val="-4"/>
          <w:szCs w:val="28"/>
        </w:rPr>
        <w:t>от 09.12.2020 № 354</w:t>
      </w:r>
      <w:r w:rsidR="00697A17">
        <w:rPr>
          <w:rFonts w:cs="Times New Roman"/>
          <w:spacing w:val="-4"/>
          <w:szCs w:val="28"/>
        </w:rPr>
        <w:t xml:space="preserve">, </w:t>
      </w:r>
      <w:r w:rsidR="00697A17" w:rsidRPr="00697A17">
        <w:rPr>
          <w:rFonts w:cs="Times New Roman"/>
          <w:spacing w:val="-4"/>
          <w:szCs w:val="28"/>
        </w:rPr>
        <w:t>от 23.12.2020 № 378</w:t>
      </w:r>
      <w:r w:rsidR="005A32B3">
        <w:rPr>
          <w:rFonts w:cs="Times New Roman"/>
          <w:spacing w:val="-4"/>
          <w:szCs w:val="28"/>
        </w:rPr>
        <w:t xml:space="preserve">, </w:t>
      </w:r>
      <w:r w:rsidR="005A32B3" w:rsidRPr="005A32B3">
        <w:rPr>
          <w:rFonts w:cs="Times New Roman"/>
          <w:spacing w:val="-4"/>
          <w:szCs w:val="28"/>
        </w:rPr>
        <w:t>от 20.01.2021 № 15</w:t>
      </w:r>
      <w:r w:rsidR="00125134">
        <w:rPr>
          <w:rFonts w:cs="Times New Roman"/>
          <w:spacing w:val="-4"/>
          <w:szCs w:val="28"/>
        </w:rPr>
        <w:t>,</w:t>
      </w:r>
      <w:r w:rsidR="00125134" w:rsidRPr="00125134">
        <w:t xml:space="preserve"> </w:t>
      </w:r>
      <w:r w:rsidR="00125134" w:rsidRPr="00125134">
        <w:rPr>
          <w:rFonts w:cs="Times New Roman"/>
          <w:spacing w:val="-4"/>
          <w:szCs w:val="28"/>
        </w:rPr>
        <w:t>от 03.02.2021 №</w:t>
      </w:r>
      <w:r w:rsidR="00C135BA">
        <w:rPr>
          <w:rFonts w:cs="Times New Roman"/>
          <w:spacing w:val="-4"/>
          <w:szCs w:val="28"/>
        </w:rPr>
        <w:t xml:space="preserve"> </w:t>
      </w:r>
      <w:r w:rsidR="00125134" w:rsidRPr="00125134">
        <w:rPr>
          <w:rFonts w:cs="Times New Roman"/>
          <w:spacing w:val="-4"/>
          <w:szCs w:val="28"/>
        </w:rPr>
        <w:t>29</w:t>
      </w:r>
      <w:r w:rsidR="00101AAB">
        <w:rPr>
          <w:rFonts w:cs="Times New Roman"/>
          <w:spacing w:val="-4"/>
          <w:szCs w:val="28"/>
        </w:rPr>
        <w:t>,</w:t>
      </w:r>
      <w:r w:rsidR="00125134">
        <w:rPr>
          <w:rFonts w:cs="Times New Roman"/>
          <w:spacing w:val="-4"/>
          <w:szCs w:val="28"/>
        </w:rPr>
        <w:t xml:space="preserve"> </w:t>
      </w:r>
      <w:r w:rsidR="00101AAB" w:rsidRPr="00101AAB">
        <w:rPr>
          <w:rFonts w:cs="Times New Roman"/>
          <w:spacing w:val="-4"/>
          <w:szCs w:val="28"/>
        </w:rPr>
        <w:t>от 16.02.2021 № 33</w:t>
      </w:r>
      <w:r w:rsidR="000819A8">
        <w:rPr>
          <w:rFonts w:cs="Times New Roman"/>
          <w:spacing w:val="-4"/>
          <w:szCs w:val="28"/>
        </w:rPr>
        <w:t>)</w:t>
      </w:r>
    </w:p>
    <w:p w:rsidR="00C52168" w:rsidRDefault="00C52168" w:rsidP="00C5216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обращения за медицинской помощью;</w:t>
      </w:r>
    </w:p>
    <w:p w:rsidR="00C52168" w:rsidRDefault="00C52168" w:rsidP="00C5216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прямой угрозы жизни и здоровью;</w:t>
      </w:r>
    </w:p>
    <w:p w:rsidR="00C52168" w:rsidRDefault="00C52168" w:rsidP="00C5216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передвижения к ближайшему месту приобретения товаров, работ, услуг, в целях выгула домашних животных, выноса отходов до ближайшего места накопления отходов.</w:t>
      </w:r>
    </w:p>
    <w:p w:rsidR="005A01C6" w:rsidRDefault="00C52168" w:rsidP="00C52168">
      <w:pPr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работе является критически важным для обеспечения их функционирования, работникам здравоохранения. </w:t>
      </w:r>
    </w:p>
    <w:p w:rsidR="00295314" w:rsidRDefault="00B36354" w:rsidP="0029531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Рекомендовать гражданам в возрасте старше 65 лет соблюдать режим самоизоляции по месту проживания (пребывания) в период с 04 марта 2021 года до </w:t>
      </w:r>
      <w:r w:rsidR="00516066" w:rsidRPr="00516066">
        <w:rPr>
          <w:rFonts w:cs="Times New Roman"/>
          <w:szCs w:val="28"/>
        </w:rPr>
        <w:t>29 октября 2021 года</w:t>
      </w:r>
      <w:r>
        <w:rPr>
          <w:rFonts w:cs="Times New Roman"/>
          <w:szCs w:val="28"/>
        </w:rPr>
        <w:t>.</w:t>
      </w:r>
      <w:r w:rsidRPr="00B36354">
        <w:t xml:space="preserve"> </w:t>
      </w:r>
      <w:r>
        <w:rPr>
          <w:rFonts w:cs="Times New Roman"/>
          <w:szCs w:val="28"/>
        </w:rPr>
        <w:t>(</w:t>
      </w:r>
      <w:r w:rsidRPr="00B36354">
        <w:rPr>
          <w:rFonts w:cs="Times New Roman"/>
          <w:szCs w:val="28"/>
        </w:rPr>
        <w:t xml:space="preserve">абзац </w:t>
      </w:r>
      <w:r>
        <w:rPr>
          <w:rFonts w:cs="Times New Roman"/>
          <w:szCs w:val="28"/>
        </w:rPr>
        <w:t>введен указом</w:t>
      </w:r>
      <w:r w:rsidRPr="00B36354">
        <w:rPr>
          <w:rFonts w:cs="Times New Roman"/>
          <w:szCs w:val="28"/>
        </w:rPr>
        <w:t xml:space="preserve"> Губернатора области</w:t>
      </w:r>
      <w:r>
        <w:rPr>
          <w:rFonts w:cs="Times New Roman"/>
          <w:szCs w:val="28"/>
        </w:rPr>
        <w:t xml:space="preserve"> </w:t>
      </w:r>
      <w:r w:rsidRPr="00B36354">
        <w:rPr>
          <w:rFonts w:cs="Times New Roman"/>
          <w:szCs w:val="28"/>
        </w:rPr>
        <w:t>от 03.03.2021 № 46</w:t>
      </w:r>
      <w:r>
        <w:rPr>
          <w:rFonts w:cs="Times New Roman"/>
          <w:szCs w:val="28"/>
        </w:rPr>
        <w:t>)</w:t>
      </w:r>
      <w:r w:rsidR="00295314">
        <w:rPr>
          <w:rFonts w:cs="Times New Roman"/>
          <w:szCs w:val="28"/>
        </w:rPr>
        <w:t xml:space="preserve"> </w:t>
      </w:r>
      <w:r w:rsidR="00516066" w:rsidRPr="00516066">
        <w:rPr>
          <w:rFonts w:cs="Times New Roman"/>
          <w:szCs w:val="28"/>
        </w:rPr>
        <w:t>(абзац в ред. указа Губернатора области от 28.10.2021 № 348)</w:t>
      </w:r>
    </w:p>
    <w:p w:rsidR="00E07F85" w:rsidRPr="00E07F85" w:rsidRDefault="000819A8" w:rsidP="00295314">
      <w:pPr>
        <w:jc w:val="both"/>
        <w:rPr>
          <w:rFonts w:cs="Times New Roman"/>
          <w:szCs w:val="28"/>
        </w:rPr>
      </w:pPr>
      <w:r>
        <w:rPr>
          <w:rFonts w:eastAsiaTheme="minorHAnsi" w:cs="Times New Roman"/>
          <w:szCs w:val="28"/>
        </w:rPr>
        <w:t xml:space="preserve">( </w:t>
      </w:r>
      <w:r w:rsidR="005A01C6">
        <w:rPr>
          <w:rFonts w:eastAsiaTheme="minorHAnsi" w:cs="Times New Roman"/>
          <w:szCs w:val="28"/>
        </w:rPr>
        <w:t xml:space="preserve">пункт </w:t>
      </w:r>
      <w:r w:rsidR="00C52168">
        <w:rPr>
          <w:rFonts w:eastAsiaTheme="minorHAnsi" w:cs="Times New Roman"/>
          <w:szCs w:val="28"/>
        </w:rPr>
        <w:t>в ред. указа Губернатора области от 11.11.2020 № 320</w:t>
      </w:r>
      <w:r w:rsidR="00B36354">
        <w:rPr>
          <w:rFonts w:eastAsiaTheme="minorHAnsi" w:cs="Times New Roman"/>
          <w:szCs w:val="28"/>
        </w:rPr>
        <w:t xml:space="preserve">, </w:t>
      </w:r>
      <w:r>
        <w:rPr>
          <w:rFonts w:eastAsiaTheme="minorHAnsi" w:cs="Times New Roman"/>
          <w:szCs w:val="28"/>
        </w:rPr>
        <w:t>)</w:t>
      </w:r>
    </w:p>
    <w:p w:rsidR="00E07F85" w:rsidRDefault="000819A8" w:rsidP="00E07F8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 </w:t>
      </w:r>
      <w:r w:rsidR="00E07F85" w:rsidRPr="00E07F85">
        <w:rPr>
          <w:rFonts w:cs="Times New Roman"/>
          <w:szCs w:val="28"/>
        </w:rPr>
        <w:t xml:space="preserve">пункт  введен указом Губернатора области от </w:t>
      </w:r>
      <w:r w:rsidR="00E07F85" w:rsidRPr="00E07F85">
        <w:rPr>
          <w:szCs w:val="28"/>
        </w:rPr>
        <w:t>26.03.2020 № 63</w:t>
      </w:r>
      <w:r>
        <w:rPr>
          <w:rFonts w:cs="Times New Roman"/>
          <w:szCs w:val="28"/>
        </w:rPr>
        <w:t>)</w:t>
      </w:r>
    </w:p>
    <w:p w:rsidR="00925A5C" w:rsidRPr="00925A5C" w:rsidRDefault="00925A5C" w:rsidP="00925A5C">
      <w:pPr>
        <w:jc w:val="both"/>
        <w:rPr>
          <w:rFonts w:cs="Times New Roman"/>
          <w:szCs w:val="28"/>
        </w:rPr>
      </w:pPr>
      <w:r w:rsidRPr="00925A5C">
        <w:rPr>
          <w:rFonts w:cs="Times New Roman"/>
          <w:szCs w:val="28"/>
        </w:rPr>
        <w:t>Обязать граждан старше 60 лет, не прошедших вакцинацию против новой коронавирусной инфекции (</w:t>
      </w:r>
      <w:r w:rsidRPr="00925A5C">
        <w:rPr>
          <w:rFonts w:cs="Times New Roman"/>
          <w:szCs w:val="28"/>
          <w:lang w:val="en-US"/>
        </w:rPr>
        <w:t>COVID</w:t>
      </w:r>
      <w:r w:rsidRPr="00925A5C">
        <w:rPr>
          <w:rFonts w:cs="Times New Roman"/>
          <w:szCs w:val="28"/>
        </w:rPr>
        <w:t>-2019) и не имеющих сертификата о перенесенном заболевании ею, соблюдать режим самоизоляции с 30 октября по 26 ноября 2021 года</w:t>
      </w:r>
      <w:r w:rsidR="000819A8" w:rsidRPr="000819A8">
        <w:rPr>
          <w:rFonts w:cs="Times New Roman"/>
          <w:szCs w:val="28"/>
        </w:rPr>
        <w:t>, с 26 января по 22 февраля 2022 года</w:t>
      </w:r>
      <w:r w:rsidRPr="00925A5C">
        <w:rPr>
          <w:rFonts w:cs="Times New Roman"/>
          <w:szCs w:val="28"/>
        </w:rPr>
        <w:t>, за исключением случаев:</w:t>
      </w:r>
      <w:r w:rsidR="000819A8">
        <w:rPr>
          <w:rFonts w:cs="Times New Roman"/>
          <w:szCs w:val="28"/>
        </w:rPr>
        <w:t xml:space="preserve"> (абзац в ред. указа Губернатора области от 25.01.2022 № 12)</w:t>
      </w:r>
    </w:p>
    <w:p w:rsidR="00925A5C" w:rsidRPr="00925A5C" w:rsidRDefault="00925A5C" w:rsidP="00925A5C">
      <w:pPr>
        <w:jc w:val="both"/>
        <w:rPr>
          <w:rFonts w:cs="Times New Roman"/>
          <w:szCs w:val="28"/>
        </w:rPr>
      </w:pPr>
      <w:r w:rsidRPr="00925A5C">
        <w:rPr>
          <w:rFonts w:cs="Times New Roman"/>
          <w:szCs w:val="28"/>
        </w:rPr>
        <w:t>- обращения за медицинской помощью;</w:t>
      </w:r>
    </w:p>
    <w:p w:rsidR="00925A5C" w:rsidRPr="00925A5C" w:rsidRDefault="00925A5C" w:rsidP="00925A5C">
      <w:pPr>
        <w:jc w:val="both"/>
        <w:rPr>
          <w:rFonts w:cs="Times New Roman"/>
          <w:szCs w:val="28"/>
        </w:rPr>
      </w:pPr>
      <w:r w:rsidRPr="00925A5C">
        <w:rPr>
          <w:rFonts w:cs="Times New Roman"/>
          <w:szCs w:val="28"/>
        </w:rPr>
        <w:t>- прямой угрозы жизни и здоровью;</w:t>
      </w:r>
    </w:p>
    <w:p w:rsidR="00925A5C" w:rsidRPr="00925A5C" w:rsidRDefault="00925A5C" w:rsidP="00925A5C">
      <w:pPr>
        <w:jc w:val="both"/>
        <w:rPr>
          <w:rFonts w:cs="Times New Roman"/>
          <w:szCs w:val="28"/>
        </w:rPr>
      </w:pPr>
      <w:r w:rsidRPr="00925A5C">
        <w:rPr>
          <w:rFonts w:cs="Times New Roman"/>
          <w:szCs w:val="28"/>
        </w:rPr>
        <w:t>- передвижения к ближайшему месту приобретения товаров, работ, услуг, в целях выгула домашних животных, выноса отходов до ближайшего места накопления отходов.</w:t>
      </w:r>
    </w:p>
    <w:p w:rsidR="00925A5C" w:rsidRPr="00925A5C" w:rsidRDefault="00925A5C" w:rsidP="00925A5C">
      <w:pPr>
        <w:jc w:val="both"/>
        <w:rPr>
          <w:rFonts w:cs="Times New Roman"/>
          <w:szCs w:val="28"/>
        </w:rPr>
      </w:pPr>
      <w:r w:rsidRPr="00925A5C">
        <w:rPr>
          <w:rFonts w:cs="Times New Roman"/>
          <w:szCs w:val="28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работе является критически важным для обеспечения их функционирования, работникам здравоохранения.».</w:t>
      </w:r>
    </w:p>
    <w:p w:rsidR="00925A5C" w:rsidRDefault="00925A5C" w:rsidP="00925A5C">
      <w:pPr>
        <w:jc w:val="both"/>
        <w:rPr>
          <w:rFonts w:cs="Times New Roman"/>
          <w:szCs w:val="28"/>
        </w:rPr>
      </w:pPr>
      <w:r w:rsidRPr="00925A5C">
        <w:rPr>
          <w:rFonts w:cs="Times New Roman"/>
          <w:szCs w:val="28"/>
        </w:rPr>
        <w:t>(абзац</w:t>
      </w:r>
      <w:r>
        <w:rPr>
          <w:rFonts w:cs="Times New Roman"/>
          <w:szCs w:val="28"/>
        </w:rPr>
        <w:t>ы 7-11</w:t>
      </w:r>
      <w:r w:rsidRPr="00925A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введены указом</w:t>
      </w:r>
      <w:r w:rsidRPr="00925A5C">
        <w:rPr>
          <w:rFonts w:cs="Times New Roman"/>
          <w:szCs w:val="28"/>
        </w:rPr>
        <w:t xml:space="preserve"> Губернатора области от 28.10.2021 № 348)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>8</w:t>
      </w:r>
      <w:r w:rsidRPr="00E07F85">
        <w:rPr>
          <w:rFonts w:cs="Times New Roman"/>
          <w:szCs w:val="28"/>
          <w:vertAlign w:val="superscript"/>
        </w:rPr>
        <w:t>2</w:t>
      </w:r>
      <w:r w:rsidRPr="00E07F85">
        <w:rPr>
          <w:rFonts w:cs="Times New Roman"/>
          <w:szCs w:val="28"/>
        </w:rPr>
        <w:t>. Департаменту труда и социальной поддержки населения Ярославской области совместно с департаментом здравоохранения и фармации Ярославской области обеспечить в период самоизоляции гражданам, указанным в пункте 8</w:t>
      </w:r>
      <w:r w:rsidRPr="00E07F85">
        <w:rPr>
          <w:rFonts w:cs="Times New Roman"/>
          <w:szCs w:val="28"/>
          <w:vertAlign w:val="superscript"/>
        </w:rPr>
        <w:t>1</w:t>
      </w:r>
      <w:r w:rsidRPr="00E07F85">
        <w:rPr>
          <w:rFonts w:cs="Times New Roman"/>
          <w:szCs w:val="28"/>
        </w:rPr>
        <w:t xml:space="preserve">, доставку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 </w:t>
      </w:r>
    </w:p>
    <w:p w:rsidR="00E07F85" w:rsidRPr="00E07F85" w:rsidRDefault="000819A8" w:rsidP="00E07F8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 </w:t>
      </w:r>
      <w:r w:rsidR="00E07F85" w:rsidRPr="00E07F85">
        <w:rPr>
          <w:rFonts w:cs="Times New Roman"/>
          <w:szCs w:val="28"/>
        </w:rPr>
        <w:t xml:space="preserve">пункт  введен указом Губернатора области от </w:t>
      </w:r>
      <w:r w:rsidR="00E07F85" w:rsidRPr="00E07F85">
        <w:rPr>
          <w:szCs w:val="28"/>
        </w:rPr>
        <w:t>26.03.2020 № 63</w:t>
      </w:r>
      <w:r>
        <w:rPr>
          <w:rFonts w:cs="Times New Roman"/>
          <w:szCs w:val="28"/>
        </w:rPr>
        <w:t>)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>8</w:t>
      </w:r>
      <w:r w:rsidRPr="00E07F85">
        <w:rPr>
          <w:rFonts w:cs="Times New Roman"/>
          <w:szCs w:val="28"/>
          <w:vertAlign w:val="superscript"/>
        </w:rPr>
        <w:t>3</w:t>
      </w:r>
      <w:r w:rsidRPr="00E07F85">
        <w:rPr>
          <w:rFonts w:cs="Times New Roman"/>
          <w:szCs w:val="28"/>
        </w:rPr>
        <w:t>. Рекомендовать организациям, представляющим жилищно-коммунальные услуги, и организациям, предоставляющим услуги связи: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>- обеспечить неприменение в указанный период мер ответственности за несвоевременное исполнение гражданами, указанными в пункте 8</w:t>
      </w:r>
      <w:r w:rsidRPr="00E07F85">
        <w:rPr>
          <w:rFonts w:cs="Times New Roman"/>
          <w:szCs w:val="28"/>
          <w:vertAlign w:val="superscript"/>
        </w:rPr>
        <w:t>1</w:t>
      </w:r>
      <w:r w:rsidRPr="00E07F85">
        <w:rPr>
          <w:rFonts w:cs="Times New Roman"/>
          <w:szCs w:val="28"/>
        </w:rPr>
        <w:t>, обязательств по оплате жилого помещения, коммунальных услуг и услуг связи, а также обеспечить продолжение предоставления соответствующих услуг в указанный период;</w:t>
      </w:r>
      <w:r w:rsidRPr="00E07F85">
        <w:t xml:space="preserve"> </w:t>
      </w:r>
      <w:r w:rsidR="000819A8">
        <w:rPr>
          <w:rFonts w:cs="Times New Roman"/>
          <w:szCs w:val="28"/>
        </w:rPr>
        <w:t xml:space="preserve">( </w:t>
      </w:r>
      <w:r w:rsidRPr="00E07F85">
        <w:rPr>
          <w:rFonts w:cs="Times New Roman"/>
          <w:szCs w:val="28"/>
        </w:rPr>
        <w:t>в ред. указа Губернатора области от 28.05.2020 № 125</w:t>
      </w:r>
      <w:r w:rsidR="000819A8">
        <w:rPr>
          <w:rFonts w:cs="Times New Roman"/>
          <w:szCs w:val="28"/>
        </w:rPr>
        <w:t>)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 xml:space="preserve">- не учитывать наличие задолженности по внесению платы за жилое помещение и предоставление коммунальных услуг в указанный период при принятии решения о предоставлении (при предоставлении) субсидий на оплату жилого помещения и коммунальных услуг. </w:t>
      </w:r>
    </w:p>
    <w:p w:rsidR="00E07F85" w:rsidRPr="00E07F85" w:rsidRDefault="000819A8" w:rsidP="00E07F8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 </w:t>
      </w:r>
      <w:r w:rsidR="00E07F85" w:rsidRPr="00E07F85">
        <w:rPr>
          <w:rFonts w:cs="Times New Roman"/>
          <w:szCs w:val="28"/>
        </w:rPr>
        <w:t xml:space="preserve">пункт  введен указом Губернатора области от </w:t>
      </w:r>
      <w:r w:rsidR="00E07F85" w:rsidRPr="00E07F85">
        <w:rPr>
          <w:szCs w:val="28"/>
        </w:rPr>
        <w:t>26.03.2020 № 63</w:t>
      </w:r>
      <w:r>
        <w:rPr>
          <w:rFonts w:cs="Times New Roman"/>
          <w:szCs w:val="28"/>
        </w:rPr>
        <w:t>)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>8</w:t>
      </w:r>
      <w:r w:rsidRPr="00E07F85">
        <w:rPr>
          <w:rFonts w:cs="Times New Roman"/>
          <w:szCs w:val="28"/>
          <w:vertAlign w:val="superscript"/>
        </w:rPr>
        <w:t>4</w:t>
      </w:r>
      <w:r w:rsidRPr="00E07F85">
        <w:rPr>
          <w:szCs w:val="28"/>
        </w:rPr>
        <w:t xml:space="preserve">. </w:t>
      </w:r>
      <w:r w:rsidR="000819A8">
        <w:rPr>
          <w:rFonts w:cs="Times New Roman"/>
          <w:szCs w:val="28"/>
        </w:rPr>
        <w:t xml:space="preserve">( </w:t>
      </w:r>
      <w:r w:rsidRPr="00E07F85">
        <w:rPr>
          <w:rFonts w:cs="Times New Roman"/>
          <w:szCs w:val="28"/>
        </w:rPr>
        <w:t>пункт утратил силу согласно указу Губернатора области от 31</w:t>
      </w:r>
      <w:r w:rsidRPr="00E07F85">
        <w:rPr>
          <w:rFonts w:cs="Times New Roman"/>
          <w:szCs w:val="20"/>
          <w:lang w:eastAsia="ru-RU"/>
        </w:rPr>
        <w:t>.08.2020 № 224</w:t>
      </w:r>
      <w:r w:rsidR="000819A8">
        <w:rPr>
          <w:rFonts w:cs="Times New Roman"/>
          <w:szCs w:val="28"/>
        </w:rPr>
        <w:t>)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>8</w:t>
      </w:r>
      <w:r w:rsidRPr="00E07F85">
        <w:rPr>
          <w:rFonts w:cs="Times New Roman"/>
          <w:szCs w:val="28"/>
          <w:vertAlign w:val="superscript"/>
        </w:rPr>
        <w:t>5</w:t>
      </w:r>
      <w:r w:rsidRPr="00E07F85">
        <w:rPr>
          <w:rFonts w:cs="Times New Roman"/>
          <w:szCs w:val="28"/>
        </w:rPr>
        <w:t>. Рекомендовать жителям Ярославской области ограничить поездки, в том числе в целях туризма и отдыха.</w:t>
      </w:r>
    </w:p>
    <w:p w:rsidR="00E07F85" w:rsidRPr="00E07F85" w:rsidRDefault="000819A8" w:rsidP="00E07F8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 </w:t>
      </w:r>
      <w:r w:rsidR="00E07F85" w:rsidRPr="00E07F85">
        <w:rPr>
          <w:rFonts w:cs="Times New Roman"/>
          <w:szCs w:val="28"/>
        </w:rPr>
        <w:t xml:space="preserve">пункт  введен указом Губернатора области от </w:t>
      </w:r>
      <w:r w:rsidR="00E07F85" w:rsidRPr="00E07F85">
        <w:rPr>
          <w:szCs w:val="28"/>
        </w:rPr>
        <w:t>27.03.2020 № 66</w:t>
      </w:r>
      <w:r>
        <w:rPr>
          <w:rFonts w:cs="Times New Roman"/>
          <w:szCs w:val="28"/>
        </w:rPr>
        <w:t>)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>8</w:t>
      </w:r>
      <w:r w:rsidRPr="00E07F85">
        <w:rPr>
          <w:rFonts w:cs="Times New Roman"/>
          <w:szCs w:val="28"/>
          <w:vertAlign w:val="superscript"/>
        </w:rPr>
        <w:t>6</w:t>
      </w:r>
      <w:r w:rsidRPr="00E07F85">
        <w:rPr>
          <w:rFonts w:cs="Times New Roman"/>
          <w:szCs w:val="28"/>
        </w:rPr>
        <w:t>. Рекомендовать гражданам использовать средства индивидуальной защиты органов дыхания (маски, респираторы) при проезде во всех видах транспорта общего пользования, в том числе такси, нахождении в общественных местах (на станциях и остановках транспорта, на автовокзалах, железнодорожных и речных вокзалах, в аэропортах, автозаправках, медицинских организациях, аптеках и аптечных пунктах, магазинах и других специализированных объектах розничной торговли,</w:t>
      </w:r>
      <w:r w:rsidRPr="00E07F85">
        <w:t xml:space="preserve"> </w:t>
      </w:r>
      <w:r w:rsidRPr="00E07F85">
        <w:rPr>
          <w:rFonts w:cs="Times New Roman"/>
          <w:szCs w:val="28"/>
        </w:rPr>
        <w:t>на всех предприятиях и организациях, продолжающих свою работу, в иных местах массового скопления людей), а также при посещении организаций и индивидуальных предпринимателей, связанных с обслуживанием населения, предоставлением государственных и муниципальных услуг, органов государственной власти и местного самоуправления в период с 10 по 15 мая</w:t>
      </w:r>
      <w:r w:rsidR="008509EB">
        <w:rPr>
          <w:rFonts w:cs="Times New Roman"/>
          <w:szCs w:val="28"/>
        </w:rPr>
        <w:t xml:space="preserve"> 2020 года</w:t>
      </w:r>
      <w:r w:rsidRPr="00E07F85">
        <w:rPr>
          <w:rFonts w:cs="Times New Roman"/>
          <w:szCs w:val="28"/>
        </w:rPr>
        <w:t xml:space="preserve"> включительно. </w:t>
      </w:r>
      <w:r w:rsidR="000819A8">
        <w:rPr>
          <w:rFonts w:cs="Times New Roman"/>
          <w:szCs w:val="28"/>
        </w:rPr>
        <w:t xml:space="preserve">( </w:t>
      </w:r>
      <w:r w:rsidR="005F18D4">
        <w:rPr>
          <w:rFonts w:cs="Times New Roman"/>
          <w:szCs w:val="28"/>
        </w:rPr>
        <w:t>пункт</w:t>
      </w:r>
      <w:r w:rsidRPr="00E07F85">
        <w:rPr>
          <w:rFonts w:cs="Times New Roman"/>
          <w:szCs w:val="28"/>
        </w:rPr>
        <w:t xml:space="preserve"> введен указом Губернатора области от </w:t>
      </w:r>
      <w:r w:rsidR="008509EB">
        <w:rPr>
          <w:rFonts w:cs="Times New Roman"/>
          <w:szCs w:val="20"/>
          <w:lang w:eastAsia="ru-RU"/>
        </w:rPr>
        <w:t xml:space="preserve">08.05.2020 </w:t>
      </w:r>
      <w:r w:rsidRPr="00E07F85">
        <w:rPr>
          <w:rFonts w:cs="Times New Roman"/>
          <w:szCs w:val="20"/>
          <w:lang w:eastAsia="ru-RU"/>
        </w:rPr>
        <w:t>№ 109</w:t>
      </w:r>
      <w:r w:rsidR="000819A8">
        <w:rPr>
          <w:rFonts w:cs="Times New Roman"/>
          <w:szCs w:val="28"/>
        </w:rPr>
        <w:t>)</w:t>
      </w:r>
      <w:r w:rsidR="00CF74E3" w:rsidRPr="00CF74E3">
        <w:rPr>
          <w:rFonts w:cs="Times New Roman"/>
          <w:szCs w:val="28"/>
        </w:rPr>
        <w:t>(</w:t>
      </w:r>
      <w:r w:rsidR="005F18D4">
        <w:rPr>
          <w:rFonts w:cs="Times New Roman"/>
          <w:szCs w:val="28"/>
        </w:rPr>
        <w:t>пункт</w:t>
      </w:r>
      <w:r w:rsidR="00CF74E3" w:rsidRPr="00CF74E3">
        <w:rPr>
          <w:rFonts w:cs="Times New Roman"/>
          <w:szCs w:val="28"/>
        </w:rPr>
        <w:t xml:space="preserve"> в</w:t>
      </w:r>
      <w:r w:rsidR="00CF74E3">
        <w:rPr>
          <w:rFonts w:cs="Times New Roman"/>
          <w:szCs w:val="28"/>
        </w:rPr>
        <w:t xml:space="preserve"> ред. указа</w:t>
      </w:r>
      <w:r w:rsidR="00CF74E3" w:rsidRPr="00CF74E3">
        <w:rPr>
          <w:rFonts w:cs="Times New Roman"/>
          <w:szCs w:val="28"/>
        </w:rPr>
        <w:t xml:space="preserve"> Губернатора области от 03.03.2021 № 46)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>8</w:t>
      </w:r>
      <w:r w:rsidRPr="00E07F85">
        <w:rPr>
          <w:rFonts w:cs="Times New Roman"/>
          <w:szCs w:val="28"/>
          <w:vertAlign w:val="superscript"/>
        </w:rPr>
        <w:t>7</w:t>
      </w:r>
      <w:r w:rsidRPr="00E07F85">
        <w:rPr>
          <w:rFonts w:cs="Times New Roman"/>
          <w:szCs w:val="28"/>
        </w:rPr>
        <w:t>. Обязать граждан использовать средства индивидуальной защиты органов дыхания (маски, респираторы) при нахождении в местах, указанных в пункте 8</w:t>
      </w:r>
      <w:r w:rsidRPr="00E07F85">
        <w:rPr>
          <w:rFonts w:cs="Times New Roman"/>
          <w:szCs w:val="28"/>
          <w:vertAlign w:val="superscript"/>
        </w:rPr>
        <w:t xml:space="preserve">6 </w:t>
      </w:r>
      <w:r w:rsidRPr="00E07F85">
        <w:rPr>
          <w:rFonts w:cs="Times New Roman"/>
          <w:szCs w:val="28"/>
        </w:rPr>
        <w:t xml:space="preserve"> настоящего указа, с 16 мая</w:t>
      </w:r>
      <w:r w:rsidR="00AC1DFF">
        <w:rPr>
          <w:rFonts w:cs="Times New Roman"/>
          <w:szCs w:val="28"/>
        </w:rPr>
        <w:t xml:space="preserve"> </w:t>
      </w:r>
      <w:r w:rsidR="00AC1DFF" w:rsidRPr="00AC1DFF">
        <w:rPr>
          <w:rFonts w:cs="Times New Roman"/>
          <w:szCs w:val="28"/>
        </w:rPr>
        <w:t>2020 года</w:t>
      </w:r>
      <w:r w:rsidR="00A07D87">
        <w:rPr>
          <w:rFonts w:cs="Times New Roman"/>
          <w:szCs w:val="28"/>
        </w:rPr>
        <w:t xml:space="preserve"> до особого распоряжения. </w:t>
      </w:r>
      <w:r w:rsidR="000819A8">
        <w:rPr>
          <w:rFonts w:cs="Times New Roman"/>
          <w:szCs w:val="28"/>
        </w:rPr>
        <w:t xml:space="preserve">( </w:t>
      </w:r>
      <w:r w:rsidR="00A07D87">
        <w:rPr>
          <w:rFonts w:cs="Times New Roman"/>
          <w:szCs w:val="28"/>
        </w:rPr>
        <w:t>пункт</w:t>
      </w:r>
      <w:r w:rsidRPr="00E07F85">
        <w:rPr>
          <w:rFonts w:cs="Times New Roman"/>
          <w:szCs w:val="28"/>
        </w:rPr>
        <w:t xml:space="preserve"> введен указом Губернатора области от </w:t>
      </w:r>
      <w:r w:rsidRPr="00E07F85">
        <w:rPr>
          <w:rFonts w:cs="Times New Roman"/>
          <w:szCs w:val="20"/>
          <w:lang w:eastAsia="ru-RU"/>
        </w:rPr>
        <w:t>08.05.2020 № 109</w:t>
      </w:r>
      <w:r w:rsidR="000819A8">
        <w:rPr>
          <w:rFonts w:cs="Times New Roman"/>
          <w:szCs w:val="28"/>
        </w:rPr>
        <w:t>)</w:t>
      </w:r>
      <w:r w:rsidR="00AC1DFF" w:rsidRPr="00AC1DFF">
        <w:rPr>
          <w:rFonts w:cs="Times New Roman"/>
          <w:szCs w:val="28"/>
        </w:rPr>
        <w:t>(пункт в ред. указа Губернатора области от 03.03.2021 № 46)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r w:rsidRPr="00E07F85">
        <w:rPr>
          <w:rFonts w:cs="Times New Roman"/>
          <w:szCs w:val="28"/>
        </w:rPr>
        <w:t>8</w:t>
      </w:r>
      <w:r w:rsidRPr="00E07F85">
        <w:rPr>
          <w:rFonts w:cs="Times New Roman"/>
          <w:szCs w:val="28"/>
          <w:vertAlign w:val="superscript"/>
        </w:rPr>
        <w:t>8</w:t>
      </w:r>
      <w:r w:rsidRPr="00E07F85">
        <w:rPr>
          <w:rFonts w:cs="Times New Roman"/>
          <w:szCs w:val="28"/>
        </w:rPr>
        <w:t xml:space="preserve">. Правительству Ярославской области разработать комплекс мер, направленных на обеспечение доступности средств индивидуальной защиты органов дыхания (масок, респираторов) для населения.  </w:t>
      </w:r>
      <w:r w:rsidR="000819A8">
        <w:rPr>
          <w:rFonts w:cs="Times New Roman"/>
          <w:szCs w:val="28"/>
        </w:rPr>
        <w:t xml:space="preserve">( </w:t>
      </w:r>
      <w:r w:rsidRPr="00E07F85">
        <w:rPr>
          <w:rFonts w:cs="Times New Roman"/>
          <w:szCs w:val="28"/>
        </w:rPr>
        <w:t xml:space="preserve">абзац введен указом Губернатора области от </w:t>
      </w:r>
      <w:r w:rsidRPr="00E07F85">
        <w:rPr>
          <w:rFonts w:cs="Times New Roman"/>
          <w:szCs w:val="20"/>
          <w:lang w:eastAsia="ru-RU"/>
        </w:rPr>
        <w:t>08.05.2020 № 109</w:t>
      </w:r>
      <w:r w:rsidR="000819A8">
        <w:rPr>
          <w:rFonts w:cs="Times New Roman"/>
          <w:szCs w:val="28"/>
        </w:rPr>
        <w:t>)</w:t>
      </w:r>
    </w:p>
    <w:p w:rsidR="00E07F85" w:rsidRPr="00E07F85" w:rsidRDefault="00E07F85" w:rsidP="00E07F85">
      <w:pPr>
        <w:jc w:val="both"/>
        <w:rPr>
          <w:rFonts w:cs="Times New Roman"/>
          <w:szCs w:val="28"/>
          <w:lang w:eastAsia="ru-RU"/>
        </w:rPr>
      </w:pPr>
      <w:r w:rsidRPr="00E07F85">
        <w:rPr>
          <w:rFonts w:cs="Times New Roman"/>
          <w:szCs w:val="28"/>
          <w:lang w:eastAsia="ru-RU"/>
        </w:rPr>
        <w:t>9. Создать штаб по предупреждению завоза и распространения новой коронавирусной инфекции (2019-nCoV).</w:t>
      </w:r>
    </w:p>
    <w:p w:rsidR="00E07F85" w:rsidRPr="00E07F85" w:rsidRDefault="00E07F85" w:rsidP="00E07F85">
      <w:pPr>
        <w:jc w:val="both"/>
        <w:rPr>
          <w:rFonts w:cs="Times New Roman"/>
          <w:szCs w:val="28"/>
          <w:lang w:eastAsia="ru-RU"/>
        </w:rPr>
      </w:pPr>
      <w:r w:rsidRPr="00E07F85">
        <w:rPr>
          <w:rFonts w:cs="Times New Roman"/>
          <w:szCs w:val="28"/>
          <w:lang w:eastAsia="ru-RU"/>
        </w:rPr>
        <w:t>10. Рабочим органом штаба определить оперативную группу по предупреждению завоза на территорию Ярославской области новой коронавирусной инфекции и ее распространения.</w:t>
      </w:r>
    </w:p>
    <w:p w:rsidR="00E07F85" w:rsidRPr="00E07F85" w:rsidRDefault="00E07F85" w:rsidP="00E07F85">
      <w:pPr>
        <w:jc w:val="both"/>
        <w:rPr>
          <w:rFonts w:cs="Times New Roman"/>
          <w:szCs w:val="28"/>
          <w:lang w:eastAsia="ru-RU"/>
        </w:rPr>
      </w:pPr>
      <w:r w:rsidRPr="00E07F85">
        <w:rPr>
          <w:rFonts w:cs="Times New Roman"/>
          <w:szCs w:val="28"/>
          <w:lang w:eastAsia="ru-RU"/>
        </w:rPr>
        <w:t>11. Оперативной группе  по предупреждению завоза на территорию Ярославской области новой коронавирусной инфекции и ее распространения ежедневно представлять доклад о ситуации с распространением в Ярославской области новой коронавирусной инфекции (2019-nCoV), количестве заболевших, в том числе о вновь выявленных случаях заражения инфекцией.</w:t>
      </w:r>
    </w:p>
    <w:p w:rsidR="00E07F85" w:rsidRPr="00E07F85" w:rsidRDefault="00E07F85" w:rsidP="00E07F85">
      <w:pPr>
        <w:jc w:val="both"/>
        <w:rPr>
          <w:rFonts w:cs="Times New Roman"/>
          <w:szCs w:val="28"/>
          <w:lang w:eastAsia="ru-RU"/>
        </w:rPr>
      </w:pPr>
      <w:r w:rsidRPr="00E07F85">
        <w:rPr>
          <w:rFonts w:cs="Times New Roman"/>
          <w:szCs w:val="28"/>
          <w:lang w:eastAsia="ru-RU"/>
        </w:rPr>
        <w:t>12. </w:t>
      </w:r>
      <w:r w:rsidRPr="00E07F85">
        <w:rPr>
          <w:rFonts w:cs="Times New Roman"/>
          <w:spacing w:val="-4"/>
          <w:szCs w:val="28"/>
          <w:lang w:eastAsia="ru-RU"/>
        </w:rPr>
        <w:t xml:space="preserve">Контроль </w:t>
      </w:r>
      <w:r w:rsidRPr="00E07F85">
        <w:rPr>
          <w:rFonts w:cs="Times New Roman"/>
          <w:szCs w:val="28"/>
          <w:lang w:eastAsia="ru-RU"/>
        </w:rPr>
        <w:t>за исполнением настоящего указа оставляю за собой</w:t>
      </w:r>
      <w:r w:rsidRPr="00E07F85">
        <w:rPr>
          <w:rFonts w:cs="Times New Roman"/>
          <w:spacing w:val="-4"/>
          <w:szCs w:val="28"/>
          <w:lang w:eastAsia="ru-RU"/>
        </w:rPr>
        <w:t>.</w:t>
      </w:r>
    </w:p>
    <w:p w:rsidR="00E07F85" w:rsidRPr="00E07F85" w:rsidRDefault="00E07F85" w:rsidP="00E07F85">
      <w:pPr>
        <w:jc w:val="both"/>
        <w:rPr>
          <w:rFonts w:cs="Times New Roman"/>
          <w:szCs w:val="28"/>
        </w:rPr>
      </w:pPr>
      <w:bookmarkStart w:id="2" w:name="sub_5"/>
      <w:bookmarkEnd w:id="1"/>
      <w:r w:rsidRPr="00E07F85">
        <w:rPr>
          <w:rFonts w:cs="Times New Roman"/>
          <w:szCs w:val="28"/>
        </w:rPr>
        <w:t>13. Указ вступает в силу с момента подписания.</w:t>
      </w:r>
    </w:p>
    <w:bookmarkEnd w:id="2"/>
    <w:p w:rsidR="00E07F85" w:rsidRPr="00E07F85" w:rsidRDefault="00E07F85" w:rsidP="00E07F85">
      <w:pPr>
        <w:jc w:val="both"/>
        <w:rPr>
          <w:rFonts w:cs="Times New Roman"/>
          <w:szCs w:val="28"/>
        </w:rPr>
      </w:pPr>
    </w:p>
    <w:p w:rsidR="00E07F85" w:rsidRPr="00E07F85" w:rsidRDefault="00E07F85" w:rsidP="00E07F85">
      <w:pPr>
        <w:ind w:firstLine="0"/>
        <w:jc w:val="both"/>
        <w:rPr>
          <w:rFonts w:cs="Times New Roman"/>
          <w:szCs w:val="28"/>
        </w:rPr>
      </w:pPr>
    </w:p>
    <w:p w:rsidR="00E07F85" w:rsidRPr="00E07F85" w:rsidRDefault="00E07F85" w:rsidP="00E07F85">
      <w:pPr>
        <w:ind w:firstLine="0"/>
        <w:jc w:val="both"/>
        <w:rPr>
          <w:rFonts w:cs="Times New Roman"/>
          <w:szCs w:val="28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E07F85" w:rsidRPr="00E07F85" w:rsidTr="007A365A">
        <w:trPr>
          <w:trHeight w:val="472"/>
        </w:trPr>
        <w:tc>
          <w:tcPr>
            <w:tcW w:w="4785" w:type="dxa"/>
          </w:tcPr>
          <w:p w:rsidR="00E07F85" w:rsidRPr="00E07F85" w:rsidRDefault="00E07F85" w:rsidP="00E07F85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E07F85">
              <w:rPr>
                <w:rFonts w:cs="Times New Roman"/>
                <w:szCs w:val="28"/>
              </w:rPr>
              <w:t>Губернатор  области</w:t>
            </w:r>
          </w:p>
        </w:tc>
        <w:tc>
          <w:tcPr>
            <w:tcW w:w="4786" w:type="dxa"/>
          </w:tcPr>
          <w:p w:rsidR="00E07F85" w:rsidRPr="00E07F85" w:rsidRDefault="00E07F85" w:rsidP="00E07F85">
            <w:pPr>
              <w:tabs>
                <w:tab w:val="right" w:pos="8931"/>
              </w:tabs>
              <w:ind w:left="73"/>
              <w:jc w:val="right"/>
              <w:rPr>
                <w:rFonts w:cs="Times New Roman"/>
                <w:szCs w:val="28"/>
              </w:rPr>
            </w:pPr>
            <w:r w:rsidRPr="00E07F85">
              <w:rPr>
                <w:rFonts w:cs="Times New Roman"/>
                <w:szCs w:val="28"/>
              </w:rPr>
              <w:t>Д.Ю. Миронов</w:t>
            </w:r>
          </w:p>
        </w:tc>
      </w:tr>
    </w:tbl>
    <w:p w:rsidR="00E07F85" w:rsidRPr="00E07F85" w:rsidRDefault="00E07F85" w:rsidP="00E07F85">
      <w:pPr>
        <w:ind w:left="709" w:firstLine="0"/>
      </w:pPr>
      <w:r w:rsidRPr="00E07F85">
        <w:br/>
      </w: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709" w:firstLine="0"/>
      </w:pPr>
    </w:p>
    <w:p w:rsidR="00E07F85" w:rsidRPr="00E07F85" w:rsidRDefault="00E07F85" w:rsidP="00E07F85">
      <w:pPr>
        <w:ind w:left="5103" w:firstLine="0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Приложение</w:t>
      </w:r>
    </w:p>
    <w:p w:rsidR="00E07F85" w:rsidRPr="00E07F85" w:rsidRDefault="00E07F85" w:rsidP="00E07F85">
      <w:pPr>
        <w:ind w:left="5103" w:firstLine="0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 xml:space="preserve">к указу </w:t>
      </w:r>
      <w:r w:rsidRPr="00E07F85">
        <w:rPr>
          <w:rFonts w:eastAsia="Calibri" w:cs="Times New Roman"/>
          <w:szCs w:val="28"/>
        </w:rPr>
        <w:br/>
        <w:t>Губернатора области</w:t>
      </w:r>
    </w:p>
    <w:p w:rsidR="00E07F85" w:rsidRPr="00E07F85" w:rsidRDefault="00E07F85" w:rsidP="00E07F85">
      <w:pPr>
        <w:ind w:left="5103" w:firstLine="0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от 18.03.2020 № 47</w:t>
      </w:r>
    </w:p>
    <w:p w:rsidR="00E07F85" w:rsidRPr="00E07F85" w:rsidRDefault="00E07F85" w:rsidP="00E07F85">
      <w:pPr>
        <w:ind w:left="5103" w:firstLine="0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(в редакции указов</w:t>
      </w:r>
    </w:p>
    <w:p w:rsidR="00E07F85" w:rsidRPr="00E07F85" w:rsidRDefault="00E07F85" w:rsidP="00E07F85">
      <w:pPr>
        <w:ind w:left="5103" w:firstLine="0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Губернатора области</w:t>
      </w:r>
    </w:p>
    <w:p w:rsidR="00E07F85" w:rsidRPr="00E07F85" w:rsidRDefault="00E07F85" w:rsidP="00E07F85">
      <w:pPr>
        <w:ind w:left="5103" w:firstLine="0"/>
        <w:rPr>
          <w:rFonts w:cs="Times New Roman"/>
          <w:szCs w:val="20"/>
          <w:lang w:eastAsia="ru-RU"/>
        </w:rPr>
      </w:pPr>
      <w:r w:rsidRPr="00E07F85">
        <w:rPr>
          <w:rFonts w:eastAsia="Calibri" w:cs="Times New Roman"/>
          <w:szCs w:val="28"/>
        </w:rPr>
        <w:t xml:space="preserve">от </w:t>
      </w:r>
      <w:r w:rsidRPr="00E07F85">
        <w:rPr>
          <w:rFonts w:cs="Times New Roman"/>
          <w:szCs w:val="20"/>
          <w:lang w:eastAsia="ru-RU"/>
        </w:rPr>
        <w:t>30.04.2020 № 106,</w:t>
      </w:r>
    </w:p>
    <w:p w:rsidR="00E07F85" w:rsidRPr="00E07F85" w:rsidRDefault="00E07F85" w:rsidP="00E07F85">
      <w:pPr>
        <w:ind w:left="5103" w:firstLine="0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от 13.10.2020 № 283)</w:t>
      </w:r>
    </w:p>
    <w:p w:rsidR="00E07F85" w:rsidRPr="00E07F85" w:rsidRDefault="00E07F85" w:rsidP="00E07F85">
      <w:pPr>
        <w:ind w:firstLine="0"/>
        <w:jc w:val="center"/>
        <w:rPr>
          <w:rFonts w:eastAsia="Calibri" w:cs="Times New Roman"/>
          <w:szCs w:val="28"/>
        </w:rPr>
      </w:pPr>
    </w:p>
    <w:p w:rsidR="00E07F85" w:rsidRPr="00E07F85" w:rsidRDefault="00E07F85" w:rsidP="00E07F85">
      <w:pPr>
        <w:ind w:firstLine="0"/>
        <w:jc w:val="center"/>
        <w:rPr>
          <w:rFonts w:eastAsia="Calibri" w:cs="Times New Roman"/>
          <w:b/>
          <w:szCs w:val="28"/>
        </w:rPr>
      </w:pPr>
      <w:r w:rsidRPr="00E07F85">
        <w:rPr>
          <w:rFonts w:eastAsia="Calibri" w:cs="Times New Roman"/>
          <w:b/>
          <w:szCs w:val="28"/>
        </w:rPr>
        <w:t>ПЕРЕЧЕНЬ</w:t>
      </w:r>
    </w:p>
    <w:p w:rsidR="00E07F85" w:rsidRPr="00E07F85" w:rsidRDefault="00E07F85" w:rsidP="00E07F85">
      <w:pPr>
        <w:ind w:firstLine="0"/>
        <w:jc w:val="center"/>
        <w:rPr>
          <w:rFonts w:eastAsia="Calibri" w:cs="Times New Roman"/>
          <w:b/>
          <w:szCs w:val="28"/>
        </w:rPr>
      </w:pPr>
      <w:r w:rsidRPr="00E07F85">
        <w:rPr>
          <w:rFonts w:eastAsia="Calibri" w:cs="Times New Roman"/>
          <w:b/>
          <w:szCs w:val="28"/>
        </w:rPr>
        <w:t>непродовольственных товаров первой необходимости</w:t>
      </w:r>
    </w:p>
    <w:p w:rsidR="00E07F85" w:rsidRPr="00E07F85" w:rsidRDefault="00E07F85" w:rsidP="00E07F85">
      <w:pPr>
        <w:ind w:firstLine="0"/>
        <w:jc w:val="center"/>
        <w:rPr>
          <w:rFonts w:eastAsia="Calibri" w:cs="Times New Roman"/>
          <w:szCs w:val="28"/>
        </w:rPr>
      </w:pP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 xml:space="preserve">1. Средства индивидуальной защиты 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2. Средства дезинфицирующие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3. Антисептические средства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4. Салфетки влажные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5. Салфетки сухие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6. Мыло туалетное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7. Мыло хозяйственное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8. Паста зубная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9. Щетка зубная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 xml:space="preserve">10. Бумага туалетная 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11. Гигиенические прокладки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12. Стиральный порошок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13. Подгузники детские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14. Спички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15. Свечи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16. Пеленка для новорожденного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17. Шампунь детский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18. Крем от опрелостей детский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19. Бутылочка для кормления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20. Соска-пустышка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21. Бензин автомобильный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22. Дизельное топливо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23. Газомоторное топливо (компримированный природный газ, сжиженный природный газ, сжиженный углеводородный газ)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24. Зоотовары (включая корма для животных и ветеринарные препараты)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25. Похоронные принадлежности</w:t>
      </w:r>
    </w:p>
    <w:p w:rsidR="00E07F85" w:rsidRPr="00E07F85" w:rsidRDefault="00E07F85" w:rsidP="00E07F85">
      <w:pPr>
        <w:jc w:val="both"/>
        <w:rPr>
          <w:rFonts w:eastAsia="Calibri" w:cs="Times New Roman"/>
          <w:szCs w:val="28"/>
        </w:rPr>
      </w:pPr>
      <w:r w:rsidRPr="00E07F85">
        <w:rPr>
          <w:rFonts w:eastAsia="Calibri" w:cs="Times New Roman"/>
          <w:szCs w:val="28"/>
        </w:rPr>
        <w:t>26. Газеты, журналы (периодические издания)</w:t>
      </w:r>
    </w:p>
    <w:p w:rsidR="00E07F85" w:rsidRPr="00E07F85" w:rsidRDefault="00E07F85" w:rsidP="00E07F85">
      <w:pPr>
        <w:jc w:val="both"/>
      </w:pPr>
      <w:r w:rsidRPr="00E07F85">
        <w:t>27. Автозапчасти (включая материалы смазочные, шины, покрышки, камеры)</w:t>
      </w:r>
    </w:p>
    <w:p w:rsidR="00E07F85" w:rsidRPr="00E07F85" w:rsidRDefault="00E07F85" w:rsidP="00E07F85">
      <w:pPr>
        <w:ind w:left="709" w:firstLine="0"/>
        <w:jc w:val="both"/>
      </w:pPr>
      <w:r w:rsidRPr="00E07F85">
        <w:t>28. Табак и табачные изделия</w:t>
      </w:r>
    </w:p>
    <w:p w:rsidR="00E07F85" w:rsidRPr="00E07F85" w:rsidRDefault="00E07F85" w:rsidP="00E07F85">
      <w:pPr>
        <w:ind w:left="709" w:firstLine="0"/>
        <w:jc w:val="both"/>
      </w:pPr>
      <w:r w:rsidRPr="00E07F85">
        <w:t>29. Семена и посадочный материал</w:t>
      </w:r>
    </w:p>
    <w:p w:rsidR="00E07F85" w:rsidRPr="00E07F85" w:rsidRDefault="00E07F85" w:rsidP="00E07F85">
      <w:pPr>
        <w:ind w:left="709" w:firstLine="0"/>
        <w:jc w:val="both"/>
      </w:pPr>
      <w:r w:rsidRPr="00E07F85">
        <w:t>30. Очки, линзы и их части</w:t>
      </w:r>
    </w:p>
    <w:p w:rsidR="00E07F85" w:rsidRPr="00E07F85" w:rsidRDefault="00E07F85" w:rsidP="00E07F85">
      <w:pPr>
        <w:ind w:left="709" w:firstLine="0"/>
        <w:jc w:val="both"/>
      </w:pPr>
      <w:r w:rsidRPr="00E07F85">
        <w:t>31. Смазочные материалы</w:t>
      </w:r>
    </w:p>
    <w:p w:rsidR="00E07F85" w:rsidRPr="00E07F85" w:rsidRDefault="00E07F85" w:rsidP="00E07F85">
      <w:pPr>
        <w:spacing w:after="200" w:line="276" w:lineRule="auto"/>
        <w:ind w:firstLine="0"/>
        <w:rPr>
          <w:rFonts w:ascii="Calibri" w:eastAsia="Calibri" w:hAnsi="Calibri" w:cs="Times New Roman"/>
          <w:sz w:val="22"/>
        </w:rPr>
      </w:pPr>
    </w:p>
    <w:p w:rsidR="002411EC" w:rsidRPr="00E07F85" w:rsidRDefault="002411EC" w:rsidP="00E07F85"/>
    <w:sectPr w:rsidR="002411EC" w:rsidRPr="00E07F85" w:rsidSect="00D77D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96" w:rsidRDefault="003E0096" w:rsidP="006C1916">
      <w:r>
        <w:separator/>
      </w:r>
    </w:p>
  </w:endnote>
  <w:endnote w:type="continuationSeparator" w:id="0">
    <w:p w:rsidR="003E0096" w:rsidRDefault="003E0096" w:rsidP="006C1916">
      <w:r>
        <w:continuationSeparator/>
      </w:r>
    </w:p>
  </w:endnote>
  <w:endnote w:type="continuationNotice" w:id="1">
    <w:p w:rsidR="003E0096" w:rsidRDefault="003E00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51" w:rsidRDefault="006276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627651" w:rsidTr="008E47E2">
      <w:tc>
        <w:tcPr>
          <w:tcW w:w="3333" w:type="pct"/>
          <w:shd w:val="clear" w:color="auto" w:fill="auto"/>
        </w:tcPr>
        <w:p w:rsidR="00627651" w:rsidRPr="008E47E2" w:rsidRDefault="00627651" w:rsidP="008E47E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E47E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27651" w:rsidRPr="008E47E2" w:rsidRDefault="00627651" w:rsidP="008E47E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E47E2">
            <w:rPr>
              <w:rFonts w:cs="Times New Roman"/>
              <w:color w:val="808080"/>
              <w:sz w:val="18"/>
            </w:rPr>
            <w:t xml:space="preserve">Страница </w:t>
          </w:r>
          <w:r w:rsidR="0064235D" w:rsidRPr="008E47E2">
            <w:rPr>
              <w:rFonts w:cs="Times New Roman"/>
              <w:color w:val="808080"/>
              <w:sz w:val="18"/>
            </w:rPr>
            <w:fldChar w:fldCharType="begin"/>
          </w:r>
          <w:r w:rsidRPr="008E47E2">
            <w:rPr>
              <w:rFonts w:cs="Times New Roman"/>
              <w:color w:val="808080"/>
              <w:sz w:val="18"/>
            </w:rPr>
            <w:instrText xml:space="preserve"> PAGE </w:instrText>
          </w:r>
          <w:r w:rsidR="0064235D" w:rsidRPr="008E47E2">
            <w:rPr>
              <w:rFonts w:cs="Times New Roman"/>
              <w:color w:val="808080"/>
              <w:sz w:val="18"/>
            </w:rPr>
            <w:fldChar w:fldCharType="separate"/>
          </w:r>
          <w:r w:rsidR="005813BB">
            <w:rPr>
              <w:rFonts w:cs="Times New Roman"/>
              <w:noProof/>
              <w:color w:val="808080"/>
              <w:sz w:val="18"/>
            </w:rPr>
            <w:t>2</w:t>
          </w:r>
          <w:r w:rsidR="0064235D" w:rsidRPr="008E47E2">
            <w:rPr>
              <w:rFonts w:cs="Times New Roman"/>
              <w:color w:val="808080"/>
              <w:sz w:val="18"/>
            </w:rPr>
            <w:fldChar w:fldCharType="end"/>
          </w:r>
          <w:r w:rsidRPr="008E47E2">
            <w:rPr>
              <w:rFonts w:cs="Times New Roman"/>
              <w:color w:val="808080"/>
              <w:sz w:val="18"/>
            </w:rPr>
            <w:t xml:space="preserve"> из </w:t>
          </w:r>
          <w:r w:rsidR="0064235D" w:rsidRPr="008E47E2">
            <w:rPr>
              <w:rFonts w:cs="Times New Roman"/>
              <w:color w:val="808080"/>
              <w:sz w:val="18"/>
            </w:rPr>
            <w:fldChar w:fldCharType="begin"/>
          </w:r>
          <w:r w:rsidRPr="008E47E2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64235D" w:rsidRPr="008E47E2">
            <w:rPr>
              <w:rFonts w:cs="Times New Roman"/>
              <w:color w:val="808080"/>
              <w:sz w:val="18"/>
            </w:rPr>
            <w:fldChar w:fldCharType="separate"/>
          </w:r>
          <w:r w:rsidR="005813BB">
            <w:rPr>
              <w:rFonts w:cs="Times New Roman"/>
              <w:noProof/>
              <w:color w:val="808080"/>
              <w:sz w:val="18"/>
            </w:rPr>
            <w:t>2</w:t>
          </w:r>
          <w:r w:rsidR="0064235D" w:rsidRPr="008E47E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627651" w:rsidRPr="008E47E2" w:rsidRDefault="00627651" w:rsidP="008E47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627651" w:rsidTr="008E47E2">
      <w:tc>
        <w:tcPr>
          <w:tcW w:w="3333" w:type="pct"/>
          <w:shd w:val="clear" w:color="auto" w:fill="auto"/>
        </w:tcPr>
        <w:p w:rsidR="00627651" w:rsidRPr="008E47E2" w:rsidRDefault="00627651" w:rsidP="008E47E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E47E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27651" w:rsidRPr="008E47E2" w:rsidRDefault="00627651" w:rsidP="008E47E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E47E2">
            <w:rPr>
              <w:rFonts w:cs="Times New Roman"/>
              <w:color w:val="808080"/>
              <w:sz w:val="18"/>
            </w:rPr>
            <w:t xml:space="preserve">Страница </w:t>
          </w:r>
          <w:r w:rsidR="0064235D" w:rsidRPr="008E47E2">
            <w:rPr>
              <w:rFonts w:cs="Times New Roman"/>
              <w:color w:val="808080"/>
              <w:sz w:val="18"/>
            </w:rPr>
            <w:fldChar w:fldCharType="begin"/>
          </w:r>
          <w:r w:rsidRPr="008E47E2">
            <w:rPr>
              <w:rFonts w:cs="Times New Roman"/>
              <w:color w:val="808080"/>
              <w:sz w:val="18"/>
            </w:rPr>
            <w:instrText xml:space="preserve"> PAGE </w:instrText>
          </w:r>
          <w:r w:rsidR="0064235D" w:rsidRPr="008E47E2">
            <w:rPr>
              <w:rFonts w:cs="Times New Roman"/>
              <w:color w:val="808080"/>
              <w:sz w:val="18"/>
            </w:rPr>
            <w:fldChar w:fldCharType="separate"/>
          </w:r>
          <w:r w:rsidR="005813BB">
            <w:rPr>
              <w:rFonts w:cs="Times New Roman"/>
              <w:noProof/>
              <w:color w:val="808080"/>
              <w:sz w:val="18"/>
            </w:rPr>
            <w:t>1</w:t>
          </w:r>
          <w:r w:rsidR="0064235D" w:rsidRPr="008E47E2">
            <w:rPr>
              <w:rFonts w:cs="Times New Roman"/>
              <w:color w:val="808080"/>
              <w:sz w:val="18"/>
            </w:rPr>
            <w:fldChar w:fldCharType="end"/>
          </w:r>
          <w:r w:rsidRPr="008E47E2">
            <w:rPr>
              <w:rFonts w:cs="Times New Roman"/>
              <w:color w:val="808080"/>
              <w:sz w:val="18"/>
            </w:rPr>
            <w:t xml:space="preserve"> из </w:t>
          </w:r>
          <w:r w:rsidR="0064235D" w:rsidRPr="008E47E2">
            <w:rPr>
              <w:rFonts w:cs="Times New Roman"/>
              <w:color w:val="808080"/>
              <w:sz w:val="18"/>
            </w:rPr>
            <w:fldChar w:fldCharType="begin"/>
          </w:r>
          <w:r w:rsidRPr="008E47E2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64235D" w:rsidRPr="008E47E2">
            <w:rPr>
              <w:rFonts w:cs="Times New Roman"/>
              <w:color w:val="808080"/>
              <w:sz w:val="18"/>
            </w:rPr>
            <w:fldChar w:fldCharType="separate"/>
          </w:r>
          <w:r w:rsidR="005813BB">
            <w:rPr>
              <w:rFonts w:cs="Times New Roman"/>
              <w:noProof/>
              <w:color w:val="808080"/>
              <w:sz w:val="18"/>
            </w:rPr>
            <w:t>3</w:t>
          </w:r>
          <w:r w:rsidR="0064235D" w:rsidRPr="008E47E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627651" w:rsidRPr="008E47E2" w:rsidRDefault="00627651" w:rsidP="008E47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96" w:rsidRDefault="003E0096" w:rsidP="006C1916">
      <w:r>
        <w:separator/>
      </w:r>
    </w:p>
  </w:footnote>
  <w:footnote w:type="continuationSeparator" w:id="0">
    <w:p w:rsidR="003E0096" w:rsidRDefault="003E0096" w:rsidP="006C1916">
      <w:r>
        <w:continuationSeparator/>
      </w:r>
    </w:p>
  </w:footnote>
  <w:footnote w:type="continuationNotice" w:id="1">
    <w:p w:rsidR="003E0096" w:rsidRDefault="003E00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51" w:rsidRDefault="006276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51" w:rsidRPr="008E47E2" w:rsidRDefault="00627651" w:rsidP="008E47E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51" w:rsidRDefault="006276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911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B69A9"/>
    <w:rsid w:val="000067CB"/>
    <w:rsid w:val="00010F69"/>
    <w:rsid w:val="00030C9D"/>
    <w:rsid w:val="000316E4"/>
    <w:rsid w:val="00054274"/>
    <w:rsid w:val="000819A8"/>
    <w:rsid w:val="00093E39"/>
    <w:rsid w:val="000A0563"/>
    <w:rsid w:val="000B0DD4"/>
    <w:rsid w:val="000C3D02"/>
    <w:rsid w:val="000D3BE7"/>
    <w:rsid w:val="000E28A3"/>
    <w:rsid w:val="000F3FD9"/>
    <w:rsid w:val="00101AAB"/>
    <w:rsid w:val="001101CB"/>
    <w:rsid w:val="00110C27"/>
    <w:rsid w:val="00125134"/>
    <w:rsid w:val="001324B4"/>
    <w:rsid w:val="00135483"/>
    <w:rsid w:val="00143737"/>
    <w:rsid w:val="00146658"/>
    <w:rsid w:val="00146911"/>
    <w:rsid w:val="00170036"/>
    <w:rsid w:val="00174645"/>
    <w:rsid w:val="0017526B"/>
    <w:rsid w:val="00193425"/>
    <w:rsid w:val="00195C21"/>
    <w:rsid w:val="001C4F36"/>
    <w:rsid w:val="001C78DA"/>
    <w:rsid w:val="001D129D"/>
    <w:rsid w:val="001E1781"/>
    <w:rsid w:val="001E79B4"/>
    <w:rsid w:val="002051F7"/>
    <w:rsid w:val="00210F71"/>
    <w:rsid w:val="00222329"/>
    <w:rsid w:val="002306C4"/>
    <w:rsid w:val="002411EC"/>
    <w:rsid w:val="00244DEF"/>
    <w:rsid w:val="00254BAF"/>
    <w:rsid w:val="00264400"/>
    <w:rsid w:val="00272581"/>
    <w:rsid w:val="0028226A"/>
    <w:rsid w:val="002822F8"/>
    <w:rsid w:val="002846D8"/>
    <w:rsid w:val="00295314"/>
    <w:rsid w:val="002B0194"/>
    <w:rsid w:val="002C1475"/>
    <w:rsid w:val="002D7C22"/>
    <w:rsid w:val="002F2583"/>
    <w:rsid w:val="00305739"/>
    <w:rsid w:val="00310911"/>
    <w:rsid w:val="003209A0"/>
    <w:rsid w:val="00325D97"/>
    <w:rsid w:val="00327078"/>
    <w:rsid w:val="0037021D"/>
    <w:rsid w:val="00386BA5"/>
    <w:rsid w:val="00392F7C"/>
    <w:rsid w:val="00393A02"/>
    <w:rsid w:val="00396AD9"/>
    <w:rsid w:val="003A2DCC"/>
    <w:rsid w:val="003A390D"/>
    <w:rsid w:val="003A653D"/>
    <w:rsid w:val="003C17F5"/>
    <w:rsid w:val="003D1E8D"/>
    <w:rsid w:val="003D31B1"/>
    <w:rsid w:val="003D385C"/>
    <w:rsid w:val="003E0096"/>
    <w:rsid w:val="003E06AB"/>
    <w:rsid w:val="003F3D4C"/>
    <w:rsid w:val="00402AC5"/>
    <w:rsid w:val="00403DD8"/>
    <w:rsid w:val="0040656C"/>
    <w:rsid w:val="00411D2B"/>
    <w:rsid w:val="00445AB0"/>
    <w:rsid w:val="00452261"/>
    <w:rsid w:val="00477A93"/>
    <w:rsid w:val="00485B44"/>
    <w:rsid w:val="00492CC1"/>
    <w:rsid w:val="004A04C7"/>
    <w:rsid w:val="004C3680"/>
    <w:rsid w:val="004C6028"/>
    <w:rsid w:val="004D00A2"/>
    <w:rsid w:val="004D20DA"/>
    <w:rsid w:val="004F1BCF"/>
    <w:rsid w:val="00506ADF"/>
    <w:rsid w:val="00516066"/>
    <w:rsid w:val="0052293E"/>
    <w:rsid w:val="00530E0F"/>
    <w:rsid w:val="005363EA"/>
    <w:rsid w:val="005401AD"/>
    <w:rsid w:val="00557FDC"/>
    <w:rsid w:val="0057491B"/>
    <w:rsid w:val="005813BB"/>
    <w:rsid w:val="005867D8"/>
    <w:rsid w:val="005A01C6"/>
    <w:rsid w:val="005A3164"/>
    <w:rsid w:val="005A32B3"/>
    <w:rsid w:val="005B4629"/>
    <w:rsid w:val="005E7A1C"/>
    <w:rsid w:val="005F18D4"/>
    <w:rsid w:val="005F21A3"/>
    <w:rsid w:val="006047BE"/>
    <w:rsid w:val="00612FD6"/>
    <w:rsid w:val="00615F3A"/>
    <w:rsid w:val="006272ED"/>
    <w:rsid w:val="00627651"/>
    <w:rsid w:val="00631A85"/>
    <w:rsid w:val="0064235D"/>
    <w:rsid w:val="00656FFA"/>
    <w:rsid w:val="00682AED"/>
    <w:rsid w:val="00697A17"/>
    <w:rsid w:val="006A05B3"/>
    <w:rsid w:val="006B263A"/>
    <w:rsid w:val="006B2FFD"/>
    <w:rsid w:val="006C1916"/>
    <w:rsid w:val="006D1D49"/>
    <w:rsid w:val="006D73EF"/>
    <w:rsid w:val="006F318C"/>
    <w:rsid w:val="006F4F96"/>
    <w:rsid w:val="0070106A"/>
    <w:rsid w:val="00753426"/>
    <w:rsid w:val="00757BC9"/>
    <w:rsid w:val="0078510B"/>
    <w:rsid w:val="007A365A"/>
    <w:rsid w:val="007C7A57"/>
    <w:rsid w:val="007D6CA5"/>
    <w:rsid w:val="007F6204"/>
    <w:rsid w:val="00805A85"/>
    <w:rsid w:val="008079F3"/>
    <w:rsid w:val="00807FB4"/>
    <w:rsid w:val="00820DF1"/>
    <w:rsid w:val="00831AE8"/>
    <w:rsid w:val="008509EB"/>
    <w:rsid w:val="0085243D"/>
    <w:rsid w:val="0087124E"/>
    <w:rsid w:val="00891C65"/>
    <w:rsid w:val="008A1D52"/>
    <w:rsid w:val="008A2C27"/>
    <w:rsid w:val="008A4E2F"/>
    <w:rsid w:val="008B0C58"/>
    <w:rsid w:val="008B0E36"/>
    <w:rsid w:val="008C2BF2"/>
    <w:rsid w:val="008C6743"/>
    <w:rsid w:val="008C7E24"/>
    <w:rsid w:val="008E12EB"/>
    <w:rsid w:val="008E191C"/>
    <w:rsid w:val="008E47E2"/>
    <w:rsid w:val="0090265C"/>
    <w:rsid w:val="00913F93"/>
    <w:rsid w:val="00925730"/>
    <w:rsid w:val="00925A5C"/>
    <w:rsid w:val="00926345"/>
    <w:rsid w:val="00942233"/>
    <w:rsid w:val="00944A61"/>
    <w:rsid w:val="00945165"/>
    <w:rsid w:val="009502C9"/>
    <w:rsid w:val="0095117C"/>
    <w:rsid w:val="00951994"/>
    <w:rsid w:val="00961035"/>
    <w:rsid w:val="009644D2"/>
    <w:rsid w:val="00964E7A"/>
    <w:rsid w:val="00967601"/>
    <w:rsid w:val="009823C6"/>
    <w:rsid w:val="009843D5"/>
    <w:rsid w:val="009A3373"/>
    <w:rsid w:val="009C403E"/>
    <w:rsid w:val="009D582E"/>
    <w:rsid w:val="009E66FD"/>
    <w:rsid w:val="00A07D87"/>
    <w:rsid w:val="00A13A93"/>
    <w:rsid w:val="00A15E9C"/>
    <w:rsid w:val="00A300F4"/>
    <w:rsid w:val="00A61034"/>
    <w:rsid w:val="00A74E7A"/>
    <w:rsid w:val="00A80E98"/>
    <w:rsid w:val="00AA04AA"/>
    <w:rsid w:val="00AA2A5C"/>
    <w:rsid w:val="00AC026F"/>
    <w:rsid w:val="00AC1DFF"/>
    <w:rsid w:val="00AD3688"/>
    <w:rsid w:val="00AD4FF2"/>
    <w:rsid w:val="00AE329E"/>
    <w:rsid w:val="00B029B5"/>
    <w:rsid w:val="00B11DC9"/>
    <w:rsid w:val="00B15002"/>
    <w:rsid w:val="00B156DC"/>
    <w:rsid w:val="00B24062"/>
    <w:rsid w:val="00B30D6B"/>
    <w:rsid w:val="00B32096"/>
    <w:rsid w:val="00B36354"/>
    <w:rsid w:val="00B466F8"/>
    <w:rsid w:val="00B66159"/>
    <w:rsid w:val="00B66524"/>
    <w:rsid w:val="00B824BE"/>
    <w:rsid w:val="00B877F4"/>
    <w:rsid w:val="00B96DD1"/>
    <w:rsid w:val="00BA000B"/>
    <w:rsid w:val="00BB1812"/>
    <w:rsid w:val="00BC1829"/>
    <w:rsid w:val="00BC59C1"/>
    <w:rsid w:val="00BD0D17"/>
    <w:rsid w:val="00BE6842"/>
    <w:rsid w:val="00BF567A"/>
    <w:rsid w:val="00C009E2"/>
    <w:rsid w:val="00C135BA"/>
    <w:rsid w:val="00C172CE"/>
    <w:rsid w:val="00C17905"/>
    <w:rsid w:val="00C239AE"/>
    <w:rsid w:val="00C30C24"/>
    <w:rsid w:val="00C35678"/>
    <w:rsid w:val="00C4643C"/>
    <w:rsid w:val="00C47142"/>
    <w:rsid w:val="00C52168"/>
    <w:rsid w:val="00C822F6"/>
    <w:rsid w:val="00C84A3B"/>
    <w:rsid w:val="00CA7C99"/>
    <w:rsid w:val="00CB003E"/>
    <w:rsid w:val="00CB2C1E"/>
    <w:rsid w:val="00CB69A9"/>
    <w:rsid w:val="00CB6C0A"/>
    <w:rsid w:val="00CD16B1"/>
    <w:rsid w:val="00CF74E3"/>
    <w:rsid w:val="00D00EFB"/>
    <w:rsid w:val="00D204C8"/>
    <w:rsid w:val="00D27B3D"/>
    <w:rsid w:val="00D33878"/>
    <w:rsid w:val="00D34418"/>
    <w:rsid w:val="00D3497A"/>
    <w:rsid w:val="00D467EE"/>
    <w:rsid w:val="00D70CB6"/>
    <w:rsid w:val="00D77D6C"/>
    <w:rsid w:val="00D80599"/>
    <w:rsid w:val="00D930DE"/>
    <w:rsid w:val="00DC78E0"/>
    <w:rsid w:val="00DD1545"/>
    <w:rsid w:val="00DD2E3B"/>
    <w:rsid w:val="00DD381F"/>
    <w:rsid w:val="00DE1C71"/>
    <w:rsid w:val="00DE5E9B"/>
    <w:rsid w:val="00DF153E"/>
    <w:rsid w:val="00DF792C"/>
    <w:rsid w:val="00E03452"/>
    <w:rsid w:val="00E046A9"/>
    <w:rsid w:val="00E04D44"/>
    <w:rsid w:val="00E07F85"/>
    <w:rsid w:val="00E13394"/>
    <w:rsid w:val="00E1407E"/>
    <w:rsid w:val="00E16AFD"/>
    <w:rsid w:val="00E27DC6"/>
    <w:rsid w:val="00E44917"/>
    <w:rsid w:val="00E53481"/>
    <w:rsid w:val="00E637E1"/>
    <w:rsid w:val="00E71937"/>
    <w:rsid w:val="00E77043"/>
    <w:rsid w:val="00E940F4"/>
    <w:rsid w:val="00E97942"/>
    <w:rsid w:val="00EB141E"/>
    <w:rsid w:val="00EB2BAB"/>
    <w:rsid w:val="00EC4018"/>
    <w:rsid w:val="00ED0246"/>
    <w:rsid w:val="00ED38C9"/>
    <w:rsid w:val="00ED589D"/>
    <w:rsid w:val="00F07250"/>
    <w:rsid w:val="00F231B6"/>
    <w:rsid w:val="00F25AFE"/>
    <w:rsid w:val="00F306C5"/>
    <w:rsid w:val="00F30B5F"/>
    <w:rsid w:val="00F35BCE"/>
    <w:rsid w:val="00F524D9"/>
    <w:rsid w:val="00F55110"/>
    <w:rsid w:val="00F5662B"/>
    <w:rsid w:val="00F61FF2"/>
    <w:rsid w:val="00F6637C"/>
    <w:rsid w:val="00F673A0"/>
    <w:rsid w:val="00F876F7"/>
    <w:rsid w:val="00F9349D"/>
    <w:rsid w:val="00F93F3A"/>
    <w:rsid w:val="00FB4B96"/>
    <w:rsid w:val="00FC4339"/>
    <w:rsid w:val="00FC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Emphasis"/>
    <w:uiPriority w:val="20"/>
    <w:qFormat/>
    <w:rsid w:val="009644D2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0316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6E4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F3D4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C30C24"/>
  </w:style>
  <w:style w:type="paragraph" w:styleId="ad">
    <w:name w:val="Revision"/>
    <w:hidden/>
    <w:uiPriority w:val="99"/>
    <w:semiHidden/>
    <w:rsid w:val="002411E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 xmlns="f07adec3-9edc-4ba9-a947-c557adee0635" xsi:nil="true"/>
    <docType xmlns="ad498229-95d9-4782-a2cb-025d1df8ceab" xsi:nil="true"/>
    <_x041f__x043e__x0440__x044f__x0434__x043e__x043a__x0020__x0432__x043e__x0441__x043f__x0440__x043e__x0438__x0437__x0432__x0435__x0434__x0435__x043d__x0438__x044f_ xmlns="ad498229-95d9-4782-a2cb-025d1df8ceab" xsi:nil="true"/>
    <DocDate xmlns="f07adec3-9edc-4ba9-a947-c557adee0635">2022-01-24T21:00:00+00:00</Doc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A3B209E6CEB047A837C5059A7FF44C" ma:contentTypeVersion="6" ma:contentTypeDescription="Создание документа." ma:contentTypeScope="" ma:versionID="ea9ee13c4396270f37df011595c248b1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b7c13a2a7fdf931befefc9f94465beac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D22E2-9DD8-4314-A85C-30F5AC65E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11E72-E415-4F24-828F-329CE6E5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0</TotalTime>
  <Pages>3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№47 от 18.03.2020 "О мерах по предупреждению завоза на территорию Ярославской области новой коронавирусной инфекции и ее распространения (с изменениями на 25 января 2022 года)"</dc:title>
  <dc:creator>Alexander Marakhonov</dc:creator>
  <cp:lastModifiedBy>Зайцева Полина</cp:lastModifiedBy>
  <cp:revision>2</cp:revision>
  <cp:lastPrinted>2020-03-18T09:23:00Z</cp:lastPrinted>
  <dcterms:created xsi:type="dcterms:W3CDTF">2022-01-28T12:50:00Z</dcterms:created>
  <dcterms:modified xsi:type="dcterms:W3CDTF">2022-01-28T12:50:00Z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образовании координационной рабочей группы по вопросам применения процедуры медиации в отношении несовершеннолетних на территории Ярославской области</vt:lpwstr>
  </property>
  <property fmtid="{D5CDD505-2E9C-101B-9397-08002B2CF9AE}" pid="5" name="INSTALL_ID">
    <vt:lpwstr>34115</vt:lpwstr>
  </property>
  <property fmtid="{D5CDD505-2E9C-101B-9397-08002B2CF9AE}" pid="6" name="ContentTypeId">
    <vt:lpwstr>0x0101000DA3B209E6CEB047A837C5059A7FF44C</vt:lpwstr>
  </property>
</Properties>
</file>