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98" w:rsidRDefault="00BC45F9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22141">
        <w:rPr>
          <w:rFonts w:ascii="Times New Roman" w:hAnsi="Times New Roman" w:cs="Times New Roman"/>
          <w:sz w:val="28"/>
          <w:szCs w:val="28"/>
        </w:rPr>
        <w:t>СТАНОВЛЕН</w:t>
      </w:r>
    </w:p>
    <w:p w:rsidR="00B22A98" w:rsidRDefault="00BC45F9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социального развития, опеки и попечительства Иркутской области</w:t>
      </w:r>
    </w:p>
    <w:p w:rsidR="00B22A98" w:rsidRDefault="00BC45F9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________202</w:t>
      </w:r>
      <w:r w:rsidR="007C0B8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_________</w:t>
      </w:r>
    </w:p>
    <w:p w:rsidR="00B22A98" w:rsidRDefault="00B22A98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B22A98" w:rsidRDefault="00B22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A98" w:rsidRDefault="00BC45F9" w:rsidP="000E1448">
      <w:pPr>
        <w:spacing w:after="0" w:line="240" w:lineRule="auto"/>
        <w:ind w:left="-126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E1448" w:rsidRPr="000E1448" w:rsidRDefault="000B367D" w:rsidP="000E144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B367D">
        <w:rPr>
          <w:rFonts w:ascii="Times New Roman" w:hAnsi="Times New Roman" w:cs="Times New Roman"/>
          <w:b/>
          <w:caps/>
          <w:sz w:val="28"/>
          <w:szCs w:val="28"/>
        </w:rPr>
        <w:t xml:space="preserve">предоставления дополнительной меры социальной поддержки в виде единовременной денежной выплаты </w:t>
      </w:r>
      <w:r w:rsidR="000E1448" w:rsidRPr="000E1448">
        <w:rPr>
          <w:rFonts w:ascii="Times New Roman" w:hAnsi="Times New Roman" w:cs="Times New Roman"/>
          <w:b/>
          <w:caps/>
          <w:sz w:val="28"/>
          <w:szCs w:val="28"/>
        </w:rPr>
        <w:t>членам семьи граждан, замещавших должности бортпроводника и авиационного техника, погибших в результате крушения 24 июля 2025 года пассажирского самолета АН-24 акционерного общества «Авиакомпания «Ангара»</w:t>
      </w:r>
    </w:p>
    <w:p w:rsidR="000B367D" w:rsidRDefault="000B367D" w:rsidP="000E1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141" w:rsidRDefault="00A02E65" w:rsidP="000B36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15D7" w:rsidRPr="00A02E65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Pr="00A02E65">
        <w:rPr>
          <w:rFonts w:ascii="Times New Roman" w:hAnsi="Times New Roman" w:cs="Times New Roman"/>
          <w:sz w:val="28"/>
          <w:szCs w:val="28"/>
        </w:rPr>
        <w:t xml:space="preserve">с </w:t>
      </w:r>
      <w:r w:rsidR="00722141" w:rsidRPr="0072214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562502">
        <w:rPr>
          <w:rFonts w:ascii="Times New Roman" w:hAnsi="Times New Roman" w:cs="Times New Roman"/>
          <w:sz w:val="28"/>
          <w:szCs w:val="28"/>
        </w:rPr>
        <w:t>6</w:t>
      </w:r>
      <w:r w:rsidR="00722141" w:rsidRPr="00722141">
        <w:rPr>
          <w:rFonts w:ascii="Times New Roman" w:hAnsi="Times New Roman" w:cs="Times New Roman"/>
          <w:sz w:val="28"/>
          <w:szCs w:val="28"/>
        </w:rPr>
        <w:t xml:space="preserve"> </w:t>
      </w:r>
      <w:r w:rsidR="000B367D" w:rsidRPr="000B367D">
        <w:rPr>
          <w:rFonts w:ascii="Times New Roman" w:hAnsi="Times New Roman" w:cs="Times New Roman"/>
          <w:sz w:val="28"/>
          <w:szCs w:val="28"/>
        </w:rPr>
        <w:t xml:space="preserve">указа Губернатора Иркутской области от </w:t>
      </w:r>
      <w:r w:rsidR="000B1238" w:rsidRPr="000B1238">
        <w:rPr>
          <w:rFonts w:ascii="Times New Roman" w:hAnsi="Times New Roman" w:cs="Times New Roman"/>
          <w:sz w:val="28"/>
          <w:szCs w:val="28"/>
        </w:rPr>
        <w:t>27 октября 2025 года № 337</w:t>
      </w:r>
      <w:r w:rsidR="000B367D" w:rsidRPr="000B1238">
        <w:rPr>
          <w:rFonts w:ascii="Times New Roman" w:hAnsi="Times New Roman" w:cs="Times New Roman"/>
          <w:sz w:val="28"/>
          <w:szCs w:val="28"/>
        </w:rPr>
        <w:t xml:space="preserve">-уг </w:t>
      </w:r>
      <w:r w:rsidR="000E1448">
        <w:rPr>
          <w:rFonts w:ascii="Times New Roman" w:hAnsi="Times New Roman" w:cs="Times New Roman"/>
          <w:sz w:val="28"/>
          <w:szCs w:val="28"/>
        </w:rPr>
        <w:br/>
      </w:r>
      <w:r w:rsidR="000B367D" w:rsidRPr="000B367D">
        <w:rPr>
          <w:rFonts w:ascii="Times New Roman" w:hAnsi="Times New Roman" w:cs="Times New Roman"/>
          <w:sz w:val="28"/>
          <w:szCs w:val="28"/>
        </w:rPr>
        <w:t>«</w:t>
      </w:r>
      <w:r w:rsidR="000E1448" w:rsidRPr="000E1448">
        <w:rPr>
          <w:rFonts w:ascii="Times New Roman" w:hAnsi="Times New Roman" w:cs="Times New Roman"/>
          <w:sz w:val="28"/>
          <w:szCs w:val="28"/>
        </w:rPr>
        <w:t>О предоставлении дополнительной меры социальной поддержки в виде единовременной денежной выплаты членам семьи граждан, замещавших должности бортпроводника и авиационного техника, погибших в результате крушения 24 июля 2025 года пассажирского самолета АН-24 акционерного общества «Авиакомпания «Ангара»</w:t>
      </w:r>
      <w:r w:rsidR="000E1448">
        <w:rPr>
          <w:rFonts w:ascii="Times New Roman" w:hAnsi="Times New Roman" w:cs="Times New Roman"/>
          <w:sz w:val="28"/>
          <w:szCs w:val="28"/>
        </w:rPr>
        <w:t xml:space="preserve"> </w:t>
      </w:r>
      <w:r w:rsidR="00EF4C9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F4C92" w:rsidRPr="000B1238">
        <w:rPr>
          <w:rFonts w:ascii="Times New Roman" w:hAnsi="Times New Roman" w:cs="Times New Roman"/>
          <w:sz w:val="28"/>
          <w:szCs w:val="28"/>
        </w:rPr>
        <w:t xml:space="preserve">– указ № </w:t>
      </w:r>
      <w:r w:rsidR="000B1238" w:rsidRPr="000B1238">
        <w:rPr>
          <w:rFonts w:ascii="Times New Roman" w:hAnsi="Times New Roman" w:cs="Times New Roman"/>
          <w:sz w:val="28"/>
          <w:szCs w:val="28"/>
        </w:rPr>
        <w:t>337</w:t>
      </w:r>
      <w:r w:rsidR="00EF4C92" w:rsidRPr="000B1238">
        <w:rPr>
          <w:rFonts w:ascii="Times New Roman" w:hAnsi="Times New Roman" w:cs="Times New Roman"/>
          <w:sz w:val="28"/>
          <w:szCs w:val="28"/>
        </w:rPr>
        <w:t>-уг</w:t>
      </w:r>
      <w:r w:rsidR="00EF4C92">
        <w:rPr>
          <w:rFonts w:ascii="Times New Roman" w:hAnsi="Times New Roman" w:cs="Times New Roman"/>
          <w:sz w:val="28"/>
          <w:szCs w:val="28"/>
        </w:rPr>
        <w:t>)</w:t>
      </w:r>
      <w:r w:rsidR="00722141">
        <w:rPr>
          <w:rFonts w:ascii="Times New Roman" w:hAnsi="Times New Roman" w:cs="Times New Roman"/>
          <w:sz w:val="28"/>
          <w:szCs w:val="28"/>
        </w:rPr>
        <w:t xml:space="preserve"> и устанавливает порядок </w:t>
      </w:r>
      <w:r w:rsidR="00722141" w:rsidRPr="00722141">
        <w:rPr>
          <w:rFonts w:ascii="Times New Roman" w:hAnsi="Times New Roman" w:cs="Times New Roman"/>
          <w:sz w:val="28"/>
          <w:szCs w:val="28"/>
        </w:rPr>
        <w:t xml:space="preserve">предоставления дополнительной меры социальной поддержки в виде единовременной денежной выплаты </w:t>
      </w:r>
      <w:r w:rsidR="000E1448" w:rsidRPr="000E1448">
        <w:rPr>
          <w:rFonts w:ascii="Times New Roman" w:hAnsi="Times New Roman" w:cs="Times New Roman"/>
          <w:sz w:val="28"/>
          <w:szCs w:val="28"/>
        </w:rPr>
        <w:t xml:space="preserve">членам семьи граждан, замещавших должности бортпроводника и авиационного техника, погибших в результате крушения 24 июля 2025 года пассажирского самолета </w:t>
      </w:r>
      <w:r w:rsidR="00174586" w:rsidRPr="000E1448">
        <w:rPr>
          <w:rFonts w:ascii="Times New Roman" w:hAnsi="Times New Roman" w:cs="Times New Roman"/>
          <w:sz w:val="28"/>
          <w:szCs w:val="28"/>
        </w:rPr>
        <w:t>Ан</w:t>
      </w:r>
      <w:r w:rsidR="000E1448" w:rsidRPr="000E1448">
        <w:rPr>
          <w:rFonts w:ascii="Times New Roman" w:hAnsi="Times New Roman" w:cs="Times New Roman"/>
          <w:sz w:val="28"/>
          <w:szCs w:val="28"/>
        </w:rPr>
        <w:t xml:space="preserve">-24 </w:t>
      </w:r>
      <w:r w:rsidR="00174586">
        <w:rPr>
          <w:rFonts w:ascii="Times New Roman" w:hAnsi="Times New Roman" w:cs="Times New Roman"/>
          <w:sz w:val="28"/>
          <w:szCs w:val="28"/>
        </w:rPr>
        <w:t>а</w:t>
      </w:r>
      <w:r w:rsidR="00174586" w:rsidRPr="000E1448">
        <w:rPr>
          <w:rFonts w:ascii="Times New Roman" w:hAnsi="Times New Roman" w:cs="Times New Roman"/>
          <w:sz w:val="28"/>
          <w:szCs w:val="28"/>
        </w:rPr>
        <w:t xml:space="preserve">кционерного </w:t>
      </w:r>
      <w:r w:rsidR="00174586">
        <w:rPr>
          <w:rFonts w:ascii="Times New Roman" w:hAnsi="Times New Roman" w:cs="Times New Roman"/>
          <w:sz w:val="28"/>
          <w:szCs w:val="28"/>
        </w:rPr>
        <w:t>о</w:t>
      </w:r>
      <w:r w:rsidR="00174586" w:rsidRPr="000E1448">
        <w:rPr>
          <w:rFonts w:ascii="Times New Roman" w:hAnsi="Times New Roman" w:cs="Times New Roman"/>
          <w:sz w:val="28"/>
          <w:szCs w:val="28"/>
        </w:rPr>
        <w:t xml:space="preserve">бщества </w:t>
      </w:r>
      <w:r w:rsidR="000E1448" w:rsidRPr="000E1448">
        <w:rPr>
          <w:rFonts w:ascii="Times New Roman" w:hAnsi="Times New Roman" w:cs="Times New Roman"/>
          <w:sz w:val="28"/>
          <w:szCs w:val="28"/>
        </w:rPr>
        <w:t>«</w:t>
      </w:r>
      <w:r w:rsidR="00174586" w:rsidRPr="000E1448">
        <w:rPr>
          <w:rFonts w:ascii="Times New Roman" w:hAnsi="Times New Roman" w:cs="Times New Roman"/>
          <w:sz w:val="28"/>
          <w:szCs w:val="28"/>
        </w:rPr>
        <w:t xml:space="preserve">Авиакомпания </w:t>
      </w:r>
      <w:r w:rsidR="000E1448" w:rsidRPr="000E1448">
        <w:rPr>
          <w:rFonts w:ascii="Times New Roman" w:hAnsi="Times New Roman" w:cs="Times New Roman"/>
          <w:sz w:val="28"/>
          <w:szCs w:val="28"/>
        </w:rPr>
        <w:t>«</w:t>
      </w:r>
      <w:r w:rsidR="00174586" w:rsidRPr="000E1448">
        <w:rPr>
          <w:rFonts w:ascii="Times New Roman" w:hAnsi="Times New Roman" w:cs="Times New Roman"/>
          <w:sz w:val="28"/>
          <w:szCs w:val="28"/>
        </w:rPr>
        <w:t>Ангара</w:t>
      </w:r>
      <w:r w:rsidR="000E1448" w:rsidRPr="000E1448">
        <w:rPr>
          <w:rFonts w:ascii="Times New Roman" w:hAnsi="Times New Roman" w:cs="Times New Roman"/>
          <w:sz w:val="28"/>
          <w:szCs w:val="28"/>
        </w:rPr>
        <w:t>»</w:t>
      </w:r>
      <w:r w:rsidR="000E1448" w:rsidRPr="000B367D">
        <w:rPr>
          <w:rFonts w:ascii="Times New Roman" w:hAnsi="Times New Roman" w:cs="Times New Roman"/>
          <w:sz w:val="28"/>
          <w:szCs w:val="28"/>
        </w:rPr>
        <w:t xml:space="preserve"> </w:t>
      </w:r>
      <w:r w:rsidR="00722141">
        <w:rPr>
          <w:rFonts w:ascii="Times New Roman" w:hAnsi="Times New Roman" w:cs="Times New Roman"/>
          <w:sz w:val="28"/>
          <w:szCs w:val="28"/>
        </w:rPr>
        <w:t>(далее соответственно – члены семьи, погибшие, выплата).</w:t>
      </w:r>
    </w:p>
    <w:p w:rsidR="00722141" w:rsidRPr="00722141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22141">
        <w:rPr>
          <w:rFonts w:ascii="Times New Roman" w:hAnsi="Times New Roman" w:cs="Times New Roman"/>
          <w:sz w:val="28"/>
          <w:szCs w:val="28"/>
        </w:rPr>
        <w:t xml:space="preserve">Для предоставления выплаты член семьи </w:t>
      </w:r>
      <w:r w:rsidR="00236658">
        <w:rPr>
          <w:rFonts w:ascii="Times New Roman" w:hAnsi="Times New Roman" w:cs="Times New Roman"/>
          <w:sz w:val="28"/>
          <w:szCs w:val="28"/>
        </w:rPr>
        <w:t xml:space="preserve">погибшего </w:t>
      </w:r>
      <w:r w:rsidRPr="00722141">
        <w:rPr>
          <w:rFonts w:ascii="Times New Roman" w:hAnsi="Times New Roman" w:cs="Times New Roman"/>
          <w:sz w:val="28"/>
          <w:szCs w:val="28"/>
        </w:rPr>
        <w:t>или его представитель обраща</w:t>
      </w:r>
      <w:r w:rsidR="002B016D">
        <w:rPr>
          <w:rFonts w:ascii="Times New Roman" w:hAnsi="Times New Roman" w:cs="Times New Roman"/>
          <w:sz w:val="28"/>
          <w:szCs w:val="28"/>
        </w:rPr>
        <w:t>е</w:t>
      </w:r>
      <w:r w:rsidRPr="00722141">
        <w:rPr>
          <w:rFonts w:ascii="Times New Roman" w:hAnsi="Times New Roman" w:cs="Times New Roman"/>
          <w:sz w:val="28"/>
          <w:szCs w:val="28"/>
        </w:rPr>
        <w:t>тся с заявлением о предоставлении выплаты</w:t>
      </w:r>
      <w:r w:rsidR="00C70A33">
        <w:rPr>
          <w:rFonts w:ascii="Times New Roman" w:hAnsi="Times New Roman" w:cs="Times New Roman"/>
          <w:sz w:val="28"/>
          <w:szCs w:val="28"/>
        </w:rPr>
        <w:t xml:space="preserve">, </w:t>
      </w:r>
      <w:r w:rsidR="00C70A33" w:rsidRPr="00B65D7C">
        <w:rPr>
          <w:rFonts w:ascii="Times New Roman" w:hAnsi="Times New Roman" w:cs="Times New Roman"/>
          <w:sz w:val="28"/>
          <w:szCs w:val="28"/>
        </w:rPr>
        <w:t>составленном в произвольной форме</w:t>
      </w:r>
      <w:r w:rsidRPr="00722141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2141">
        <w:rPr>
          <w:rFonts w:ascii="Times New Roman" w:hAnsi="Times New Roman" w:cs="Times New Roman"/>
          <w:sz w:val="28"/>
          <w:szCs w:val="28"/>
        </w:rPr>
        <w:t xml:space="preserve"> заявление)</w:t>
      </w:r>
      <w:r w:rsidR="00662CAA">
        <w:rPr>
          <w:rFonts w:ascii="Times New Roman" w:hAnsi="Times New Roman" w:cs="Times New Roman"/>
          <w:sz w:val="28"/>
          <w:szCs w:val="28"/>
        </w:rPr>
        <w:t>,</w:t>
      </w:r>
      <w:r w:rsidRPr="00722141">
        <w:rPr>
          <w:rFonts w:ascii="Times New Roman" w:hAnsi="Times New Roman" w:cs="Times New Roman"/>
          <w:sz w:val="28"/>
          <w:szCs w:val="28"/>
        </w:rPr>
        <w:t xml:space="preserve"> в государственное учреждение Иркутской области, подведомственное министерству социального развития, опеки и попечительства Иркутской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2141">
        <w:rPr>
          <w:rFonts w:ascii="Times New Roman" w:hAnsi="Times New Roman" w:cs="Times New Roman"/>
          <w:sz w:val="28"/>
          <w:szCs w:val="28"/>
        </w:rPr>
        <w:t xml:space="preserve"> министерство) и включенное в перечень, утвержденный нормативным правовым актом министерства, по месту жительства.</w:t>
      </w:r>
    </w:p>
    <w:p w:rsidR="00722141" w:rsidRPr="00722141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2141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722141" w:rsidRPr="00722141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41">
        <w:rPr>
          <w:rFonts w:ascii="Times New Roman" w:hAnsi="Times New Roman" w:cs="Times New Roman"/>
          <w:sz w:val="28"/>
          <w:szCs w:val="28"/>
        </w:rPr>
        <w:t>1) паспорт гражданина Российской Федерации либо иной документ, удостоверяющий личность члена семьи, свидетельство о рождении ребенка (для детей в возрасте до 14 лет);</w:t>
      </w:r>
    </w:p>
    <w:p w:rsidR="00722141" w:rsidRPr="00722141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41">
        <w:rPr>
          <w:rFonts w:ascii="Times New Roman" w:hAnsi="Times New Roman" w:cs="Times New Roman"/>
          <w:sz w:val="28"/>
          <w:szCs w:val="28"/>
        </w:rPr>
        <w:t>2) документы, удостоверяющие личность и подтверждающие полномочия представителя члена семьи, - в случае обращения с заявлением и документами представителя члена семьи;</w:t>
      </w:r>
    </w:p>
    <w:p w:rsidR="00722141" w:rsidRPr="00722141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41">
        <w:rPr>
          <w:rFonts w:ascii="Times New Roman" w:hAnsi="Times New Roman" w:cs="Times New Roman"/>
          <w:sz w:val="28"/>
          <w:szCs w:val="28"/>
        </w:rPr>
        <w:t>3) свидетельство о смерти погибшего;</w:t>
      </w:r>
    </w:p>
    <w:p w:rsidR="00EF4C92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41">
        <w:rPr>
          <w:rFonts w:ascii="Times New Roman" w:hAnsi="Times New Roman" w:cs="Times New Roman"/>
          <w:sz w:val="28"/>
          <w:szCs w:val="28"/>
        </w:rPr>
        <w:lastRenderedPageBreak/>
        <w:t>4) документы, подтверждающие принадлежность к членам семьи (свидетельства о рождении, о заключении брака, усыновлении (удочерении), решение суда об установлени</w:t>
      </w:r>
      <w:r>
        <w:rPr>
          <w:rFonts w:ascii="Times New Roman" w:hAnsi="Times New Roman" w:cs="Times New Roman"/>
          <w:sz w:val="28"/>
          <w:szCs w:val="28"/>
        </w:rPr>
        <w:t>и факта родственных отношений)</w:t>
      </w:r>
      <w:r w:rsidR="00EF4C92">
        <w:rPr>
          <w:rFonts w:ascii="Times New Roman" w:hAnsi="Times New Roman" w:cs="Times New Roman"/>
          <w:sz w:val="28"/>
          <w:szCs w:val="28"/>
        </w:rPr>
        <w:t>;</w:t>
      </w:r>
    </w:p>
    <w:p w:rsidR="000B367D" w:rsidRDefault="00EF4C92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EF4C92">
        <w:t xml:space="preserve"> </w:t>
      </w:r>
      <w:r w:rsidRPr="00EF4C92">
        <w:rPr>
          <w:rFonts w:ascii="Times New Roman" w:hAnsi="Times New Roman" w:cs="Times New Roman"/>
          <w:sz w:val="28"/>
          <w:szCs w:val="28"/>
        </w:rPr>
        <w:t xml:space="preserve">нотариально удостоверенный перевод на русский язык документов, указанных в подпунктах 1 (в части свидетельства о рождении ребенка),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F4C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F4C92">
        <w:rPr>
          <w:rFonts w:ascii="Times New Roman" w:hAnsi="Times New Roman" w:cs="Times New Roman"/>
          <w:sz w:val="28"/>
          <w:szCs w:val="28"/>
        </w:rPr>
        <w:t xml:space="preserve"> (в части свидетельства о рождении, о заключении брака, усыновлении (удочерении)), - в случае, если такие документы </w:t>
      </w:r>
      <w:r w:rsidR="000B367D">
        <w:rPr>
          <w:rFonts w:ascii="Times New Roman" w:hAnsi="Times New Roman" w:cs="Times New Roman"/>
          <w:sz w:val="28"/>
          <w:szCs w:val="28"/>
        </w:rPr>
        <w:t>составлены на иностранном языке;</w:t>
      </w:r>
    </w:p>
    <w:p w:rsidR="00B044CE" w:rsidRDefault="00B044CE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238">
        <w:rPr>
          <w:rFonts w:ascii="Times New Roman" w:hAnsi="Times New Roman" w:cs="Times New Roman"/>
          <w:sz w:val="28"/>
          <w:szCs w:val="28"/>
        </w:rPr>
        <w:t xml:space="preserve">6) согласие на обработку персональных данных, </w:t>
      </w:r>
      <w:r w:rsidR="0081164F" w:rsidRPr="000B1238">
        <w:rPr>
          <w:rFonts w:ascii="Times New Roman" w:hAnsi="Times New Roman" w:cs="Times New Roman"/>
          <w:sz w:val="28"/>
          <w:szCs w:val="28"/>
        </w:rPr>
        <w:t>оформленное по форме, установленной нормативным правовым актом министерства.</w:t>
      </w:r>
    </w:p>
    <w:p w:rsidR="001B6768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22141">
        <w:rPr>
          <w:rFonts w:ascii="Times New Roman" w:hAnsi="Times New Roman" w:cs="Times New Roman"/>
          <w:sz w:val="28"/>
          <w:szCs w:val="28"/>
        </w:rPr>
        <w:t xml:space="preserve">. Член семьи </w:t>
      </w:r>
      <w:r w:rsidR="00236658">
        <w:rPr>
          <w:rFonts w:ascii="Times New Roman" w:hAnsi="Times New Roman" w:cs="Times New Roman"/>
          <w:sz w:val="28"/>
          <w:szCs w:val="28"/>
        </w:rPr>
        <w:t xml:space="preserve">погибшего </w:t>
      </w:r>
      <w:r w:rsidRPr="00722141">
        <w:rPr>
          <w:rFonts w:ascii="Times New Roman" w:hAnsi="Times New Roman" w:cs="Times New Roman"/>
          <w:sz w:val="28"/>
          <w:szCs w:val="28"/>
        </w:rPr>
        <w:t>или его представитель вправе представить документы, указанные в подпунк</w:t>
      </w:r>
      <w:r w:rsidR="004D5937">
        <w:rPr>
          <w:rFonts w:ascii="Times New Roman" w:hAnsi="Times New Roman" w:cs="Times New Roman"/>
          <w:sz w:val="28"/>
          <w:szCs w:val="28"/>
        </w:rPr>
        <w:t>те</w:t>
      </w:r>
      <w:r w:rsidRPr="00722141">
        <w:rPr>
          <w:rFonts w:ascii="Times New Roman" w:hAnsi="Times New Roman" w:cs="Times New Roman"/>
          <w:sz w:val="28"/>
          <w:szCs w:val="28"/>
        </w:rPr>
        <w:t xml:space="preserve"> 1 (в части свидетельства о рождении ребенка, за исключением свидетельства о рождении ребенка, выданного компетентными ор</w:t>
      </w:r>
      <w:r w:rsidR="00EF4C92">
        <w:rPr>
          <w:rFonts w:ascii="Times New Roman" w:hAnsi="Times New Roman" w:cs="Times New Roman"/>
          <w:sz w:val="28"/>
          <w:szCs w:val="28"/>
        </w:rPr>
        <w:t>ганами иностранного государства</w:t>
      </w:r>
      <w:r w:rsidRPr="00722141">
        <w:rPr>
          <w:rFonts w:ascii="Times New Roman" w:hAnsi="Times New Roman" w:cs="Times New Roman"/>
          <w:sz w:val="28"/>
          <w:szCs w:val="28"/>
        </w:rPr>
        <w:t>), 3 (за исключением свидетельства о смерти, выданного компетентными ор</w:t>
      </w:r>
      <w:r w:rsidR="00EF4C92">
        <w:rPr>
          <w:rFonts w:ascii="Times New Roman" w:hAnsi="Times New Roman" w:cs="Times New Roman"/>
          <w:sz w:val="28"/>
          <w:szCs w:val="28"/>
        </w:rPr>
        <w:t>ганами иностранного государства</w:t>
      </w:r>
      <w:r w:rsidRPr="00722141">
        <w:rPr>
          <w:rFonts w:ascii="Times New Roman" w:hAnsi="Times New Roman" w:cs="Times New Roman"/>
          <w:sz w:val="28"/>
          <w:szCs w:val="28"/>
        </w:rPr>
        <w:t>), 4 (в части свидетельства о рождении, о заключении брака, усыновлении (удочерении), за исключением свидетельств о рождении, усыновлении (удочерении), о заключении брака, выданных компетентными ор</w:t>
      </w:r>
      <w:r w:rsidR="00EF4C92">
        <w:rPr>
          <w:rFonts w:ascii="Times New Roman" w:hAnsi="Times New Roman" w:cs="Times New Roman"/>
          <w:sz w:val="28"/>
          <w:szCs w:val="28"/>
        </w:rPr>
        <w:t>ганами иностранного государства</w:t>
      </w:r>
      <w:r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81164F" w:rsidRPr="00811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141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2141">
        <w:rPr>
          <w:rFonts w:ascii="Times New Roman" w:hAnsi="Times New Roman" w:cs="Times New Roman"/>
          <w:sz w:val="28"/>
          <w:szCs w:val="28"/>
        </w:rPr>
        <w:t xml:space="preserve"> настоящего Порядка. Если такие документы не были представлены членом семьи </w:t>
      </w:r>
      <w:r w:rsidR="00236658">
        <w:rPr>
          <w:rFonts w:ascii="Times New Roman" w:hAnsi="Times New Roman" w:cs="Times New Roman"/>
          <w:sz w:val="28"/>
          <w:szCs w:val="28"/>
        </w:rPr>
        <w:t xml:space="preserve">погибшего </w:t>
      </w:r>
      <w:r w:rsidRPr="00722141">
        <w:rPr>
          <w:rFonts w:ascii="Times New Roman" w:hAnsi="Times New Roman" w:cs="Times New Roman"/>
          <w:sz w:val="28"/>
          <w:szCs w:val="28"/>
        </w:rPr>
        <w:t>или его представителем, указанные документы и (или) информация запрашиваются учреждением в порядке межведомственного информационного взаимодействия в соответствии с законодательство</w:t>
      </w:r>
      <w:r w:rsidRPr="001B6768">
        <w:rPr>
          <w:rFonts w:ascii="Times New Roman" w:hAnsi="Times New Roman" w:cs="Times New Roman"/>
          <w:sz w:val="28"/>
          <w:szCs w:val="28"/>
        </w:rPr>
        <w:t>м</w:t>
      </w:r>
      <w:r w:rsidR="001B6768" w:rsidRPr="001B6768">
        <w:rPr>
          <w:rFonts w:ascii="Times New Roman" w:hAnsi="Times New Roman" w:cs="Times New Roman"/>
          <w:sz w:val="28"/>
          <w:szCs w:val="28"/>
        </w:rPr>
        <w:t>.</w:t>
      </w:r>
      <w:r w:rsidR="007C2681" w:rsidRPr="007C26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2141" w:rsidRPr="00722141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22141">
        <w:rPr>
          <w:rFonts w:ascii="Times New Roman" w:hAnsi="Times New Roman" w:cs="Times New Roman"/>
          <w:sz w:val="28"/>
          <w:szCs w:val="28"/>
        </w:rPr>
        <w:t xml:space="preserve">. Заявление и документы, указанные 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2141">
        <w:rPr>
          <w:rFonts w:ascii="Times New Roman" w:hAnsi="Times New Roman" w:cs="Times New Roman"/>
          <w:sz w:val="28"/>
          <w:szCs w:val="28"/>
        </w:rPr>
        <w:t xml:space="preserve"> настоящего Порядка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2141">
        <w:rPr>
          <w:rFonts w:ascii="Times New Roman" w:hAnsi="Times New Roman" w:cs="Times New Roman"/>
          <w:sz w:val="28"/>
          <w:szCs w:val="28"/>
        </w:rPr>
        <w:t xml:space="preserve"> документы), могут быть представлены одним из следующих способов:</w:t>
      </w:r>
    </w:p>
    <w:p w:rsidR="00722141" w:rsidRPr="00722141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41">
        <w:rPr>
          <w:rFonts w:ascii="Times New Roman" w:hAnsi="Times New Roman" w:cs="Times New Roman"/>
          <w:sz w:val="28"/>
          <w:szCs w:val="28"/>
        </w:rPr>
        <w:t>1) путем личного обращения в учреждение. В этом случае копии с подлинников документов снимает лицо, ответственное за прием документов, и удостоверяет их при сверке с подлинниками. Подлинники документов возвращаются представившему их лицу в день личного обращения;</w:t>
      </w:r>
    </w:p>
    <w:p w:rsidR="00722141" w:rsidRPr="00722141" w:rsidRDefault="00722141" w:rsidP="00AD4C3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41">
        <w:rPr>
          <w:rFonts w:ascii="Times New Roman" w:hAnsi="Times New Roman" w:cs="Times New Roman"/>
          <w:sz w:val="28"/>
          <w:szCs w:val="28"/>
        </w:rP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</w:t>
      </w:r>
      <w:r w:rsidR="00AD4C3D">
        <w:rPr>
          <w:rFonts w:ascii="Times New Roman" w:hAnsi="Times New Roman" w:cs="Times New Roman"/>
          <w:sz w:val="28"/>
          <w:szCs w:val="28"/>
        </w:rPr>
        <w:t>овершение нотариальных действий</w:t>
      </w:r>
      <w:r w:rsidRPr="00722141">
        <w:rPr>
          <w:rFonts w:ascii="Times New Roman" w:hAnsi="Times New Roman" w:cs="Times New Roman"/>
          <w:sz w:val="28"/>
          <w:szCs w:val="28"/>
        </w:rPr>
        <w:t>.</w:t>
      </w:r>
    </w:p>
    <w:p w:rsidR="00722141" w:rsidRPr="00722141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22141">
        <w:rPr>
          <w:rFonts w:ascii="Times New Roman" w:hAnsi="Times New Roman" w:cs="Times New Roman"/>
          <w:sz w:val="28"/>
          <w:szCs w:val="28"/>
        </w:rPr>
        <w:t xml:space="preserve">. Днем обращения члена семьи </w:t>
      </w:r>
      <w:r w:rsidR="00236658">
        <w:rPr>
          <w:rFonts w:ascii="Times New Roman" w:hAnsi="Times New Roman" w:cs="Times New Roman"/>
          <w:sz w:val="28"/>
          <w:szCs w:val="28"/>
        </w:rPr>
        <w:t xml:space="preserve">погибшего </w:t>
      </w:r>
      <w:r w:rsidRPr="00722141">
        <w:rPr>
          <w:rFonts w:ascii="Times New Roman" w:hAnsi="Times New Roman" w:cs="Times New Roman"/>
          <w:sz w:val="28"/>
          <w:szCs w:val="28"/>
        </w:rPr>
        <w:t>или его представителя за предоставлением выплаты является дата регистрации заявления и документов в день их поступления в учреждение.</w:t>
      </w:r>
    </w:p>
    <w:p w:rsidR="00B65D7C" w:rsidRDefault="007C0B8C" w:rsidP="00B65D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C0B8C">
        <w:rPr>
          <w:rFonts w:ascii="Times New Roman" w:hAnsi="Times New Roman" w:cs="Times New Roman"/>
          <w:sz w:val="28"/>
          <w:szCs w:val="28"/>
        </w:rPr>
        <w:t xml:space="preserve">. В случае указания одним из членов семьи </w:t>
      </w:r>
      <w:r w:rsidR="00236658">
        <w:rPr>
          <w:rFonts w:ascii="Times New Roman" w:hAnsi="Times New Roman" w:cs="Times New Roman"/>
          <w:sz w:val="28"/>
          <w:szCs w:val="28"/>
        </w:rPr>
        <w:t xml:space="preserve">погибшего </w:t>
      </w:r>
      <w:r w:rsidRPr="007C0B8C">
        <w:rPr>
          <w:rFonts w:ascii="Times New Roman" w:hAnsi="Times New Roman" w:cs="Times New Roman"/>
          <w:sz w:val="28"/>
          <w:szCs w:val="28"/>
        </w:rPr>
        <w:t xml:space="preserve">в заявлении других членов семьи </w:t>
      </w:r>
      <w:r w:rsidR="00236658">
        <w:rPr>
          <w:rFonts w:ascii="Times New Roman" w:hAnsi="Times New Roman" w:cs="Times New Roman"/>
          <w:sz w:val="28"/>
          <w:szCs w:val="28"/>
        </w:rPr>
        <w:t xml:space="preserve">погибшего </w:t>
      </w:r>
      <w:r w:rsidRPr="007C0B8C">
        <w:rPr>
          <w:rFonts w:ascii="Times New Roman" w:hAnsi="Times New Roman" w:cs="Times New Roman"/>
          <w:sz w:val="28"/>
          <w:szCs w:val="28"/>
        </w:rPr>
        <w:t xml:space="preserve">учреждение в течение 10 рабочих дней со дня обращения члена семьи </w:t>
      </w:r>
      <w:r w:rsidR="00236658">
        <w:rPr>
          <w:rFonts w:ascii="Times New Roman" w:hAnsi="Times New Roman" w:cs="Times New Roman"/>
          <w:sz w:val="28"/>
          <w:szCs w:val="28"/>
        </w:rPr>
        <w:t xml:space="preserve">погибшего </w:t>
      </w:r>
      <w:r w:rsidRPr="007C0B8C">
        <w:rPr>
          <w:rFonts w:ascii="Times New Roman" w:hAnsi="Times New Roman" w:cs="Times New Roman"/>
          <w:sz w:val="28"/>
          <w:szCs w:val="28"/>
        </w:rPr>
        <w:t>или его представителя с заявлением уведомляет остальных членов семьи</w:t>
      </w:r>
      <w:r w:rsidR="00236658">
        <w:rPr>
          <w:rFonts w:ascii="Times New Roman" w:hAnsi="Times New Roman" w:cs="Times New Roman"/>
          <w:sz w:val="28"/>
          <w:szCs w:val="28"/>
        </w:rPr>
        <w:t xml:space="preserve"> погибшего</w:t>
      </w:r>
      <w:r w:rsidRPr="007C0B8C">
        <w:rPr>
          <w:rFonts w:ascii="Times New Roman" w:hAnsi="Times New Roman" w:cs="Times New Roman"/>
          <w:sz w:val="28"/>
          <w:szCs w:val="28"/>
        </w:rPr>
        <w:t xml:space="preserve">, указанных в заявлении, о праве на предоставление выплаты в соответствии с настоящим Порядком, с указанием на необходимость обращения в учреждение, способами, установленными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C0B8C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15 рабочих дней со дня получения уведомления.</w:t>
      </w:r>
    </w:p>
    <w:p w:rsidR="00B65D7C" w:rsidRPr="00B65D7C" w:rsidRDefault="007C0B8C" w:rsidP="00B65D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238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B65D7C" w:rsidRPr="000B1238">
        <w:rPr>
          <w:rFonts w:ascii="Times New Roman" w:hAnsi="Times New Roman" w:cs="Times New Roman"/>
          <w:sz w:val="28"/>
          <w:szCs w:val="28"/>
        </w:rPr>
        <w:t xml:space="preserve">Учреждение принимает решение о предоставлении выплаты или об отказе в предоставлении выплаты в течение </w:t>
      </w:r>
      <w:r w:rsidR="0090422A" w:rsidRPr="000B1238">
        <w:rPr>
          <w:rFonts w:ascii="Times New Roman" w:hAnsi="Times New Roman" w:cs="Times New Roman"/>
          <w:sz w:val="28"/>
          <w:szCs w:val="28"/>
        </w:rPr>
        <w:t>30</w:t>
      </w:r>
      <w:r w:rsidR="00B65D7C" w:rsidRPr="000B1238">
        <w:rPr>
          <w:rFonts w:ascii="Times New Roman" w:hAnsi="Times New Roman" w:cs="Times New Roman"/>
          <w:sz w:val="28"/>
          <w:szCs w:val="28"/>
        </w:rPr>
        <w:t xml:space="preserve"> </w:t>
      </w:r>
      <w:r w:rsidR="003169D9" w:rsidRPr="000B1238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B65D7C" w:rsidRPr="000B1238">
        <w:rPr>
          <w:rFonts w:ascii="Times New Roman" w:hAnsi="Times New Roman" w:cs="Times New Roman"/>
          <w:sz w:val="28"/>
          <w:szCs w:val="28"/>
        </w:rPr>
        <w:t>дней со дня обращения члена семьи или его представителя и уведомляет об этом члена семьи. В решении об отказе в предоставлении выплаты излагаются причины отказа.</w:t>
      </w:r>
    </w:p>
    <w:p w:rsidR="00722141" w:rsidRPr="00722141" w:rsidRDefault="007C0B8C" w:rsidP="007C0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22141" w:rsidRPr="00722141">
        <w:rPr>
          <w:rFonts w:ascii="Times New Roman" w:hAnsi="Times New Roman" w:cs="Times New Roman"/>
          <w:sz w:val="28"/>
          <w:szCs w:val="28"/>
        </w:rPr>
        <w:t>. Основаниями для принятия решения об отказе в предоставлении выплаты являются:</w:t>
      </w:r>
    </w:p>
    <w:p w:rsidR="00722141" w:rsidRPr="00722141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41">
        <w:rPr>
          <w:rFonts w:ascii="Times New Roman" w:hAnsi="Times New Roman" w:cs="Times New Roman"/>
          <w:sz w:val="28"/>
          <w:szCs w:val="28"/>
        </w:rPr>
        <w:t xml:space="preserve">1) отсутствие у члена семьи права на предоставление выплаты в </w:t>
      </w:r>
      <w:r w:rsidRPr="000B123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E1448" w:rsidRPr="000B1238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0B1238">
        <w:rPr>
          <w:rFonts w:ascii="Times New Roman" w:hAnsi="Times New Roman" w:cs="Times New Roman"/>
          <w:sz w:val="28"/>
          <w:szCs w:val="28"/>
        </w:rPr>
        <w:t>пункт</w:t>
      </w:r>
      <w:r w:rsidR="000E1448" w:rsidRPr="000B1238">
        <w:rPr>
          <w:rFonts w:ascii="Times New Roman" w:hAnsi="Times New Roman" w:cs="Times New Roman"/>
          <w:sz w:val="28"/>
          <w:szCs w:val="28"/>
        </w:rPr>
        <w:t>а</w:t>
      </w:r>
      <w:r w:rsidR="00EF4C92" w:rsidRPr="000B1238">
        <w:rPr>
          <w:rFonts w:ascii="Times New Roman" w:hAnsi="Times New Roman" w:cs="Times New Roman"/>
          <w:sz w:val="28"/>
          <w:szCs w:val="28"/>
        </w:rPr>
        <w:t xml:space="preserve"> 3 указа № </w:t>
      </w:r>
      <w:r w:rsidR="000B1238" w:rsidRPr="000B1238">
        <w:rPr>
          <w:rFonts w:ascii="Times New Roman" w:hAnsi="Times New Roman" w:cs="Times New Roman"/>
          <w:sz w:val="28"/>
          <w:szCs w:val="28"/>
        </w:rPr>
        <w:t>337</w:t>
      </w:r>
      <w:r w:rsidR="00EF4C92" w:rsidRPr="000B1238">
        <w:rPr>
          <w:rFonts w:ascii="Times New Roman" w:hAnsi="Times New Roman" w:cs="Times New Roman"/>
          <w:sz w:val="28"/>
          <w:szCs w:val="28"/>
        </w:rPr>
        <w:t>-уг</w:t>
      </w:r>
      <w:r w:rsidRPr="000B1238">
        <w:rPr>
          <w:rFonts w:ascii="Times New Roman" w:hAnsi="Times New Roman" w:cs="Times New Roman"/>
          <w:sz w:val="28"/>
          <w:szCs w:val="28"/>
        </w:rPr>
        <w:t>;</w:t>
      </w:r>
    </w:p>
    <w:p w:rsidR="00722141" w:rsidRPr="00722141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41">
        <w:rPr>
          <w:rFonts w:ascii="Times New Roman" w:hAnsi="Times New Roman" w:cs="Times New Roman"/>
          <w:sz w:val="28"/>
          <w:szCs w:val="28"/>
        </w:rPr>
        <w:t>2) непредставление документов или представление неполного перечня документов</w:t>
      </w:r>
      <w:r w:rsidR="00CA79F6" w:rsidRPr="000B1238">
        <w:rPr>
          <w:rFonts w:ascii="Times New Roman" w:hAnsi="Times New Roman" w:cs="Times New Roman"/>
          <w:sz w:val="28"/>
          <w:szCs w:val="28"/>
        </w:rPr>
        <w:t xml:space="preserve">, за исключением документов, </w:t>
      </w:r>
      <w:r w:rsidR="00B74580" w:rsidRPr="000B1238">
        <w:rPr>
          <w:rFonts w:ascii="Times New Roman" w:hAnsi="Times New Roman" w:cs="Times New Roman"/>
          <w:sz w:val="28"/>
          <w:szCs w:val="28"/>
        </w:rPr>
        <w:t>указанных в пункте 4 настоящего Порядка</w:t>
      </w:r>
      <w:r w:rsidR="00725427" w:rsidRPr="000B1238">
        <w:rPr>
          <w:rFonts w:ascii="Times New Roman" w:hAnsi="Times New Roman" w:cs="Times New Roman"/>
          <w:sz w:val="28"/>
          <w:szCs w:val="28"/>
        </w:rPr>
        <w:t>, а также согласия на обработку персональных данных</w:t>
      </w:r>
      <w:r w:rsidRPr="000B1238">
        <w:rPr>
          <w:rFonts w:ascii="Times New Roman" w:hAnsi="Times New Roman" w:cs="Times New Roman"/>
          <w:sz w:val="28"/>
          <w:szCs w:val="28"/>
        </w:rPr>
        <w:t>;</w:t>
      </w:r>
    </w:p>
    <w:p w:rsidR="00722141" w:rsidRPr="00722141" w:rsidRDefault="00722141" w:rsidP="005611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41">
        <w:rPr>
          <w:rFonts w:ascii="Times New Roman" w:hAnsi="Times New Roman" w:cs="Times New Roman"/>
          <w:sz w:val="28"/>
          <w:szCs w:val="28"/>
        </w:rPr>
        <w:t>3) представление недо</w:t>
      </w:r>
      <w:r w:rsidR="005611FA">
        <w:rPr>
          <w:rFonts w:ascii="Times New Roman" w:hAnsi="Times New Roman" w:cs="Times New Roman"/>
          <w:sz w:val="28"/>
          <w:szCs w:val="28"/>
        </w:rPr>
        <w:t>стоверных сведений в документах.</w:t>
      </w:r>
    </w:p>
    <w:p w:rsidR="00722141" w:rsidRPr="00722141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41">
        <w:rPr>
          <w:rFonts w:ascii="Times New Roman" w:hAnsi="Times New Roman" w:cs="Times New Roman"/>
          <w:sz w:val="28"/>
          <w:szCs w:val="28"/>
        </w:rPr>
        <w:t>1</w:t>
      </w:r>
      <w:r w:rsidR="00EF4C92">
        <w:rPr>
          <w:rFonts w:ascii="Times New Roman" w:hAnsi="Times New Roman" w:cs="Times New Roman"/>
          <w:sz w:val="28"/>
          <w:szCs w:val="28"/>
        </w:rPr>
        <w:t>0</w:t>
      </w:r>
      <w:r w:rsidRPr="00722141">
        <w:rPr>
          <w:rFonts w:ascii="Times New Roman" w:hAnsi="Times New Roman" w:cs="Times New Roman"/>
          <w:sz w:val="28"/>
          <w:szCs w:val="28"/>
        </w:rPr>
        <w:t>. Решение об отказе в предоставлении выплаты может быть обжаловано в порядке, установленном законодательством.</w:t>
      </w:r>
    </w:p>
    <w:p w:rsidR="00722141" w:rsidRPr="00722141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41">
        <w:rPr>
          <w:rFonts w:ascii="Times New Roman" w:hAnsi="Times New Roman" w:cs="Times New Roman"/>
          <w:sz w:val="28"/>
          <w:szCs w:val="28"/>
        </w:rPr>
        <w:t>1</w:t>
      </w:r>
      <w:r w:rsidR="00EF4C92">
        <w:rPr>
          <w:rFonts w:ascii="Times New Roman" w:hAnsi="Times New Roman" w:cs="Times New Roman"/>
          <w:sz w:val="28"/>
          <w:szCs w:val="28"/>
        </w:rPr>
        <w:t>1</w:t>
      </w:r>
      <w:r w:rsidRPr="00722141">
        <w:rPr>
          <w:rFonts w:ascii="Times New Roman" w:hAnsi="Times New Roman" w:cs="Times New Roman"/>
          <w:sz w:val="28"/>
          <w:szCs w:val="28"/>
        </w:rPr>
        <w:t>. В случае принятия решения об отказе в предоставлении выплаты по основанию, у</w:t>
      </w:r>
      <w:r w:rsidR="00EF4C92">
        <w:rPr>
          <w:rFonts w:ascii="Times New Roman" w:hAnsi="Times New Roman" w:cs="Times New Roman"/>
          <w:sz w:val="28"/>
          <w:szCs w:val="28"/>
        </w:rPr>
        <w:t>казанному в подпункте 2 пункта 9</w:t>
      </w:r>
      <w:r w:rsidRPr="0072214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F4C92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722141">
        <w:rPr>
          <w:rFonts w:ascii="Times New Roman" w:hAnsi="Times New Roman" w:cs="Times New Roman"/>
          <w:sz w:val="28"/>
          <w:szCs w:val="28"/>
        </w:rPr>
        <w:t>, член семьи или его представитель вправе повторно обратиться в учреждение с документами, которые ранее не были им представлены.</w:t>
      </w:r>
    </w:p>
    <w:p w:rsidR="00722141" w:rsidRPr="00722141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41">
        <w:rPr>
          <w:rFonts w:ascii="Times New Roman" w:hAnsi="Times New Roman" w:cs="Times New Roman"/>
          <w:sz w:val="28"/>
          <w:szCs w:val="28"/>
        </w:rPr>
        <w:t xml:space="preserve">В этом случае решение о предоставлении выплаты или об отказе в предоставлении выплаты принимается учреждением в течение пяти календарных дней с даты повторного обращения члена семьи </w:t>
      </w:r>
      <w:r w:rsidR="00236658">
        <w:rPr>
          <w:rFonts w:ascii="Times New Roman" w:hAnsi="Times New Roman" w:cs="Times New Roman"/>
          <w:sz w:val="28"/>
          <w:szCs w:val="28"/>
        </w:rPr>
        <w:t xml:space="preserve">погибшего </w:t>
      </w:r>
      <w:r w:rsidRPr="00722141">
        <w:rPr>
          <w:rFonts w:ascii="Times New Roman" w:hAnsi="Times New Roman" w:cs="Times New Roman"/>
          <w:sz w:val="28"/>
          <w:szCs w:val="28"/>
        </w:rPr>
        <w:t>или его представителя.</w:t>
      </w:r>
    </w:p>
    <w:p w:rsidR="00722141" w:rsidRPr="00722141" w:rsidRDefault="00EF4C92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22141" w:rsidRPr="00722141">
        <w:rPr>
          <w:rFonts w:ascii="Times New Roman" w:hAnsi="Times New Roman" w:cs="Times New Roman"/>
          <w:sz w:val="28"/>
          <w:szCs w:val="28"/>
        </w:rPr>
        <w:t xml:space="preserve">. Выплата перечисляется областным государственным казенным учреждением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22141" w:rsidRPr="00722141">
        <w:rPr>
          <w:rFonts w:ascii="Times New Roman" w:hAnsi="Times New Roman" w:cs="Times New Roman"/>
          <w:sz w:val="28"/>
          <w:szCs w:val="28"/>
        </w:rPr>
        <w:t>Центр социальных выплат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2141" w:rsidRPr="0072214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919BF">
        <w:rPr>
          <w:rFonts w:ascii="Times New Roman" w:hAnsi="Times New Roman" w:cs="Times New Roman"/>
          <w:sz w:val="28"/>
          <w:szCs w:val="28"/>
        </w:rPr>
        <w:t>пяти</w:t>
      </w:r>
      <w:r w:rsidR="00722141" w:rsidRPr="00722141">
        <w:rPr>
          <w:rFonts w:ascii="Times New Roman" w:hAnsi="Times New Roman" w:cs="Times New Roman"/>
          <w:sz w:val="28"/>
          <w:szCs w:val="28"/>
        </w:rPr>
        <w:t xml:space="preserve"> календарных дней со дня, следующего за днем принятия </w:t>
      </w:r>
      <w:r w:rsidR="00104265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722141" w:rsidRPr="00722141">
        <w:rPr>
          <w:rFonts w:ascii="Times New Roman" w:hAnsi="Times New Roman" w:cs="Times New Roman"/>
          <w:sz w:val="28"/>
          <w:szCs w:val="28"/>
        </w:rPr>
        <w:t>решения о предоставлении выплаты.</w:t>
      </w:r>
    </w:p>
    <w:p w:rsidR="00722141" w:rsidRPr="00722141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41">
        <w:rPr>
          <w:rFonts w:ascii="Times New Roman" w:hAnsi="Times New Roman" w:cs="Times New Roman"/>
          <w:sz w:val="28"/>
          <w:szCs w:val="28"/>
        </w:rPr>
        <w:t xml:space="preserve">Выплата предоставляется членам семьи </w:t>
      </w:r>
      <w:r w:rsidR="00236658">
        <w:rPr>
          <w:rFonts w:ascii="Times New Roman" w:hAnsi="Times New Roman" w:cs="Times New Roman"/>
          <w:sz w:val="28"/>
          <w:szCs w:val="28"/>
        </w:rPr>
        <w:t xml:space="preserve">погибшего </w:t>
      </w:r>
      <w:r w:rsidRPr="00722141">
        <w:rPr>
          <w:rFonts w:ascii="Times New Roman" w:hAnsi="Times New Roman" w:cs="Times New Roman"/>
          <w:sz w:val="28"/>
          <w:szCs w:val="28"/>
        </w:rPr>
        <w:t xml:space="preserve">в равных долях, размер которых определяется исходя из количества заявлений, поданных членами семьи </w:t>
      </w:r>
      <w:r w:rsidR="00236658">
        <w:rPr>
          <w:rFonts w:ascii="Times New Roman" w:hAnsi="Times New Roman" w:cs="Times New Roman"/>
          <w:sz w:val="28"/>
          <w:szCs w:val="28"/>
        </w:rPr>
        <w:t xml:space="preserve">погибшего </w:t>
      </w:r>
      <w:r w:rsidRPr="00722141">
        <w:rPr>
          <w:rFonts w:ascii="Times New Roman" w:hAnsi="Times New Roman" w:cs="Times New Roman"/>
          <w:sz w:val="28"/>
          <w:szCs w:val="28"/>
        </w:rPr>
        <w:t>или их представителями, по которым приняты решения о предоставлении выплаты.</w:t>
      </w:r>
    </w:p>
    <w:p w:rsidR="00722141" w:rsidRPr="00722141" w:rsidRDefault="00722141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141">
        <w:rPr>
          <w:rFonts w:ascii="Times New Roman" w:hAnsi="Times New Roman" w:cs="Times New Roman"/>
          <w:sz w:val="28"/>
          <w:szCs w:val="28"/>
        </w:rPr>
        <w:t>Выплата предоставляется путем зачисления денежных средств на счет члена семьи, открытого в банке</w:t>
      </w:r>
      <w:r w:rsidR="00407B0F">
        <w:rPr>
          <w:rFonts w:ascii="Times New Roman" w:hAnsi="Times New Roman" w:cs="Times New Roman"/>
          <w:sz w:val="28"/>
          <w:szCs w:val="28"/>
        </w:rPr>
        <w:t xml:space="preserve"> или иной кредитной организации</w:t>
      </w:r>
      <w:r w:rsidRPr="00722141">
        <w:rPr>
          <w:rFonts w:ascii="Times New Roman" w:hAnsi="Times New Roman" w:cs="Times New Roman"/>
          <w:sz w:val="28"/>
          <w:szCs w:val="28"/>
        </w:rPr>
        <w:t>.</w:t>
      </w:r>
    </w:p>
    <w:p w:rsidR="00722141" w:rsidRDefault="00EF4C92" w:rsidP="0072214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22141" w:rsidRPr="00722141">
        <w:rPr>
          <w:rFonts w:ascii="Times New Roman" w:hAnsi="Times New Roman" w:cs="Times New Roman"/>
          <w:sz w:val="28"/>
          <w:szCs w:val="28"/>
        </w:rPr>
        <w:t>. Выплата, причитающаяся несовершеннолетним детям, являющимся членами семьи</w:t>
      </w:r>
      <w:r w:rsidR="00236658">
        <w:rPr>
          <w:rFonts w:ascii="Times New Roman" w:hAnsi="Times New Roman" w:cs="Times New Roman"/>
          <w:sz w:val="28"/>
          <w:szCs w:val="28"/>
        </w:rPr>
        <w:t xml:space="preserve"> погибшего</w:t>
      </w:r>
      <w:r w:rsidR="00722141" w:rsidRPr="00722141">
        <w:rPr>
          <w:rFonts w:ascii="Times New Roman" w:hAnsi="Times New Roman" w:cs="Times New Roman"/>
          <w:sz w:val="28"/>
          <w:szCs w:val="28"/>
        </w:rPr>
        <w:t>, осуществляется на счета, открытые в банке или иной кредитной организации родителем на имя несовершеннолетних детей.</w:t>
      </w:r>
    </w:p>
    <w:p w:rsidR="00722141" w:rsidRDefault="00722141" w:rsidP="00A02E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2141" w:rsidSect="00722141">
      <w:headerReference w:type="default" r:id="rId8"/>
      <w:pgSz w:w="11906" w:h="16838"/>
      <w:pgMar w:top="1276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19F" w:rsidRDefault="00A6719F">
      <w:pPr>
        <w:spacing w:after="0" w:line="240" w:lineRule="auto"/>
      </w:pPr>
      <w:r>
        <w:separator/>
      </w:r>
    </w:p>
  </w:endnote>
  <w:endnote w:type="continuationSeparator" w:id="0">
    <w:p w:rsidR="00A6719F" w:rsidRDefault="00A6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19F" w:rsidRDefault="00A6719F">
      <w:pPr>
        <w:spacing w:after="0" w:line="240" w:lineRule="auto"/>
      </w:pPr>
      <w:r>
        <w:separator/>
      </w:r>
    </w:p>
  </w:footnote>
  <w:footnote w:type="continuationSeparator" w:id="0">
    <w:p w:rsidR="00A6719F" w:rsidRDefault="00A6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689744"/>
      <w:docPartObj>
        <w:docPartGallery w:val="Page Numbers (Top of Page)"/>
        <w:docPartUnique/>
      </w:docPartObj>
    </w:sdtPr>
    <w:sdtEndPr/>
    <w:sdtContent>
      <w:p w:rsidR="00B22A98" w:rsidRDefault="00BC45F9">
        <w:pPr>
          <w:pStyle w:val="af8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4514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22A98" w:rsidRDefault="00B22A98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598E"/>
    <w:multiLevelType w:val="hybridMultilevel"/>
    <w:tmpl w:val="7638DF74"/>
    <w:lvl w:ilvl="0" w:tplc="481268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0B1AF2"/>
    <w:multiLevelType w:val="hybridMultilevel"/>
    <w:tmpl w:val="5428F80A"/>
    <w:lvl w:ilvl="0" w:tplc="CC7C53B8">
      <w:start w:val="1"/>
      <w:numFmt w:val="decimal"/>
      <w:lvlText w:val="%1)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B6E0F1F"/>
    <w:multiLevelType w:val="hybridMultilevel"/>
    <w:tmpl w:val="93F82E3A"/>
    <w:lvl w:ilvl="0" w:tplc="DFC65CF6">
      <w:start w:val="1"/>
      <w:numFmt w:val="decimal"/>
      <w:lvlText w:val="%1."/>
      <w:lvlJc w:val="left"/>
    </w:lvl>
    <w:lvl w:ilvl="1" w:tplc="BD364AC0">
      <w:start w:val="1"/>
      <w:numFmt w:val="lowerLetter"/>
      <w:lvlText w:val="%2."/>
      <w:lvlJc w:val="left"/>
      <w:pPr>
        <w:ind w:left="1440" w:hanging="360"/>
      </w:pPr>
    </w:lvl>
    <w:lvl w:ilvl="2" w:tplc="12221276">
      <w:start w:val="1"/>
      <w:numFmt w:val="lowerRoman"/>
      <w:lvlText w:val="%3."/>
      <w:lvlJc w:val="right"/>
      <w:pPr>
        <w:ind w:left="2160" w:hanging="180"/>
      </w:pPr>
    </w:lvl>
    <w:lvl w:ilvl="3" w:tplc="7E1A120C">
      <w:start w:val="1"/>
      <w:numFmt w:val="decimal"/>
      <w:lvlText w:val="%4."/>
      <w:lvlJc w:val="left"/>
      <w:pPr>
        <w:ind w:left="2880" w:hanging="360"/>
      </w:pPr>
    </w:lvl>
    <w:lvl w:ilvl="4" w:tplc="A1163C14">
      <w:start w:val="1"/>
      <w:numFmt w:val="lowerLetter"/>
      <w:lvlText w:val="%5."/>
      <w:lvlJc w:val="left"/>
      <w:pPr>
        <w:ind w:left="3600" w:hanging="360"/>
      </w:pPr>
    </w:lvl>
    <w:lvl w:ilvl="5" w:tplc="1D3E1C24">
      <w:start w:val="1"/>
      <w:numFmt w:val="lowerRoman"/>
      <w:lvlText w:val="%6."/>
      <w:lvlJc w:val="right"/>
      <w:pPr>
        <w:ind w:left="4320" w:hanging="180"/>
      </w:pPr>
    </w:lvl>
    <w:lvl w:ilvl="6" w:tplc="E1A4FC54">
      <w:start w:val="1"/>
      <w:numFmt w:val="decimal"/>
      <w:lvlText w:val="%7."/>
      <w:lvlJc w:val="left"/>
      <w:pPr>
        <w:ind w:left="5040" w:hanging="360"/>
      </w:pPr>
    </w:lvl>
    <w:lvl w:ilvl="7" w:tplc="BA0C0A0A">
      <w:start w:val="1"/>
      <w:numFmt w:val="lowerLetter"/>
      <w:lvlText w:val="%8."/>
      <w:lvlJc w:val="left"/>
      <w:pPr>
        <w:ind w:left="5760" w:hanging="360"/>
      </w:pPr>
    </w:lvl>
    <w:lvl w:ilvl="8" w:tplc="5DEA49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E1001"/>
    <w:multiLevelType w:val="hybridMultilevel"/>
    <w:tmpl w:val="975890C0"/>
    <w:lvl w:ilvl="0" w:tplc="40C430F6">
      <w:start w:val="1"/>
      <w:numFmt w:val="decimal"/>
      <w:lvlText w:val="%1)"/>
      <w:lvlJc w:val="left"/>
      <w:pPr>
        <w:ind w:left="1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4" w:hanging="360"/>
      </w:pPr>
    </w:lvl>
    <w:lvl w:ilvl="2" w:tplc="0419001B" w:tentative="1">
      <w:start w:val="1"/>
      <w:numFmt w:val="lowerRoman"/>
      <w:lvlText w:val="%3."/>
      <w:lvlJc w:val="right"/>
      <w:pPr>
        <w:ind w:left="3244" w:hanging="180"/>
      </w:pPr>
    </w:lvl>
    <w:lvl w:ilvl="3" w:tplc="0419000F" w:tentative="1">
      <w:start w:val="1"/>
      <w:numFmt w:val="decimal"/>
      <w:lvlText w:val="%4."/>
      <w:lvlJc w:val="left"/>
      <w:pPr>
        <w:ind w:left="3964" w:hanging="360"/>
      </w:pPr>
    </w:lvl>
    <w:lvl w:ilvl="4" w:tplc="04190019" w:tentative="1">
      <w:start w:val="1"/>
      <w:numFmt w:val="lowerLetter"/>
      <w:lvlText w:val="%5."/>
      <w:lvlJc w:val="left"/>
      <w:pPr>
        <w:ind w:left="4684" w:hanging="360"/>
      </w:pPr>
    </w:lvl>
    <w:lvl w:ilvl="5" w:tplc="0419001B" w:tentative="1">
      <w:start w:val="1"/>
      <w:numFmt w:val="lowerRoman"/>
      <w:lvlText w:val="%6."/>
      <w:lvlJc w:val="right"/>
      <w:pPr>
        <w:ind w:left="5404" w:hanging="180"/>
      </w:pPr>
    </w:lvl>
    <w:lvl w:ilvl="6" w:tplc="0419000F" w:tentative="1">
      <w:start w:val="1"/>
      <w:numFmt w:val="decimal"/>
      <w:lvlText w:val="%7."/>
      <w:lvlJc w:val="left"/>
      <w:pPr>
        <w:ind w:left="6124" w:hanging="360"/>
      </w:pPr>
    </w:lvl>
    <w:lvl w:ilvl="7" w:tplc="04190019" w:tentative="1">
      <w:start w:val="1"/>
      <w:numFmt w:val="lowerLetter"/>
      <w:lvlText w:val="%8."/>
      <w:lvlJc w:val="left"/>
      <w:pPr>
        <w:ind w:left="6844" w:hanging="360"/>
      </w:pPr>
    </w:lvl>
    <w:lvl w:ilvl="8" w:tplc="041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4" w15:restartNumberingAfterBreak="0">
    <w:nsid w:val="26496BDC"/>
    <w:multiLevelType w:val="multilevel"/>
    <w:tmpl w:val="67940B9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28EC113A"/>
    <w:multiLevelType w:val="hybridMultilevel"/>
    <w:tmpl w:val="401C0042"/>
    <w:lvl w:ilvl="0" w:tplc="2E46A302">
      <w:start w:val="1"/>
      <w:numFmt w:val="decimal"/>
      <w:lvlText w:val="%1."/>
      <w:lvlJc w:val="left"/>
      <w:rPr>
        <w:rFonts w:cs="Times New Roman" w:hint="default"/>
        <w:strike w:val="0"/>
      </w:rPr>
    </w:lvl>
    <w:lvl w:ilvl="1" w:tplc="065078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5CA4C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E56B99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F94963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8227D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23646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9ECC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4BEB6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3A471A"/>
    <w:multiLevelType w:val="hybridMultilevel"/>
    <w:tmpl w:val="E084D3AC"/>
    <w:lvl w:ilvl="0" w:tplc="F04C3EEE">
      <w:start w:val="1"/>
      <w:numFmt w:val="decimal"/>
      <w:lvlText w:val="%1."/>
      <w:lvlJc w:val="left"/>
    </w:lvl>
    <w:lvl w:ilvl="1" w:tplc="87647088">
      <w:start w:val="1"/>
      <w:numFmt w:val="lowerLetter"/>
      <w:lvlText w:val="%2."/>
      <w:lvlJc w:val="left"/>
      <w:pPr>
        <w:ind w:left="1440" w:hanging="360"/>
      </w:pPr>
    </w:lvl>
    <w:lvl w:ilvl="2" w:tplc="AD9CA5E6">
      <w:start w:val="1"/>
      <w:numFmt w:val="lowerRoman"/>
      <w:lvlText w:val="%3."/>
      <w:lvlJc w:val="right"/>
      <w:pPr>
        <w:ind w:left="2160" w:hanging="180"/>
      </w:pPr>
    </w:lvl>
    <w:lvl w:ilvl="3" w:tplc="1A5A7240">
      <w:start w:val="1"/>
      <w:numFmt w:val="decimal"/>
      <w:lvlText w:val="%4."/>
      <w:lvlJc w:val="left"/>
      <w:pPr>
        <w:ind w:left="2880" w:hanging="360"/>
      </w:pPr>
    </w:lvl>
    <w:lvl w:ilvl="4" w:tplc="9262234A">
      <w:start w:val="1"/>
      <w:numFmt w:val="lowerLetter"/>
      <w:lvlText w:val="%5."/>
      <w:lvlJc w:val="left"/>
      <w:pPr>
        <w:ind w:left="3600" w:hanging="360"/>
      </w:pPr>
    </w:lvl>
    <w:lvl w:ilvl="5" w:tplc="496884FA">
      <w:start w:val="1"/>
      <w:numFmt w:val="lowerRoman"/>
      <w:lvlText w:val="%6."/>
      <w:lvlJc w:val="right"/>
      <w:pPr>
        <w:ind w:left="4320" w:hanging="180"/>
      </w:pPr>
    </w:lvl>
    <w:lvl w:ilvl="6" w:tplc="DA300D98">
      <w:start w:val="1"/>
      <w:numFmt w:val="decimal"/>
      <w:lvlText w:val="%7."/>
      <w:lvlJc w:val="left"/>
      <w:pPr>
        <w:ind w:left="5040" w:hanging="360"/>
      </w:pPr>
    </w:lvl>
    <w:lvl w:ilvl="7" w:tplc="EC82E8B6">
      <w:start w:val="1"/>
      <w:numFmt w:val="lowerLetter"/>
      <w:lvlText w:val="%8."/>
      <w:lvlJc w:val="left"/>
      <w:pPr>
        <w:ind w:left="5760" w:hanging="360"/>
      </w:pPr>
    </w:lvl>
    <w:lvl w:ilvl="8" w:tplc="2A8A3C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2422F"/>
    <w:multiLevelType w:val="hybridMultilevel"/>
    <w:tmpl w:val="708E5226"/>
    <w:lvl w:ilvl="0" w:tplc="CBE0EADA">
      <w:start w:val="1"/>
      <w:numFmt w:val="decimal"/>
      <w:lvlText w:val="%1."/>
      <w:lvlJc w:val="left"/>
    </w:lvl>
    <w:lvl w:ilvl="1" w:tplc="44D4020C">
      <w:start w:val="1"/>
      <w:numFmt w:val="lowerLetter"/>
      <w:lvlText w:val="%2."/>
      <w:lvlJc w:val="left"/>
      <w:pPr>
        <w:ind w:left="1440" w:hanging="360"/>
      </w:pPr>
    </w:lvl>
    <w:lvl w:ilvl="2" w:tplc="D338C0D4">
      <w:start w:val="1"/>
      <w:numFmt w:val="lowerRoman"/>
      <w:lvlText w:val="%3."/>
      <w:lvlJc w:val="right"/>
      <w:pPr>
        <w:ind w:left="2160" w:hanging="180"/>
      </w:pPr>
    </w:lvl>
    <w:lvl w:ilvl="3" w:tplc="31DE651A">
      <w:start w:val="1"/>
      <w:numFmt w:val="decimal"/>
      <w:lvlText w:val="%4."/>
      <w:lvlJc w:val="left"/>
      <w:pPr>
        <w:ind w:left="2880" w:hanging="360"/>
      </w:pPr>
    </w:lvl>
    <w:lvl w:ilvl="4" w:tplc="1EEA7F3C">
      <w:start w:val="1"/>
      <w:numFmt w:val="lowerLetter"/>
      <w:lvlText w:val="%5."/>
      <w:lvlJc w:val="left"/>
      <w:pPr>
        <w:ind w:left="3600" w:hanging="360"/>
      </w:pPr>
    </w:lvl>
    <w:lvl w:ilvl="5" w:tplc="84AE6722">
      <w:start w:val="1"/>
      <w:numFmt w:val="lowerRoman"/>
      <w:lvlText w:val="%6."/>
      <w:lvlJc w:val="right"/>
      <w:pPr>
        <w:ind w:left="4320" w:hanging="180"/>
      </w:pPr>
    </w:lvl>
    <w:lvl w:ilvl="6" w:tplc="0D086394">
      <w:start w:val="1"/>
      <w:numFmt w:val="decimal"/>
      <w:lvlText w:val="%7."/>
      <w:lvlJc w:val="left"/>
      <w:pPr>
        <w:ind w:left="5040" w:hanging="360"/>
      </w:pPr>
    </w:lvl>
    <w:lvl w:ilvl="7" w:tplc="A2F87A6A">
      <w:start w:val="1"/>
      <w:numFmt w:val="lowerLetter"/>
      <w:lvlText w:val="%8."/>
      <w:lvlJc w:val="left"/>
      <w:pPr>
        <w:ind w:left="5760" w:hanging="360"/>
      </w:pPr>
    </w:lvl>
    <w:lvl w:ilvl="8" w:tplc="C73AB6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93F60"/>
    <w:multiLevelType w:val="hybridMultilevel"/>
    <w:tmpl w:val="2E8E4A20"/>
    <w:lvl w:ilvl="0" w:tplc="25A4834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1E0E5DEC">
      <w:start w:val="1"/>
      <w:numFmt w:val="lowerLetter"/>
      <w:lvlText w:val="%2."/>
      <w:lvlJc w:val="left"/>
      <w:pPr>
        <w:ind w:left="1788" w:hanging="360"/>
      </w:pPr>
    </w:lvl>
    <w:lvl w:ilvl="2" w:tplc="B302C046">
      <w:start w:val="1"/>
      <w:numFmt w:val="lowerRoman"/>
      <w:lvlText w:val="%3."/>
      <w:lvlJc w:val="right"/>
      <w:pPr>
        <w:ind w:left="2508" w:hanging="180"/>
      </w:pPr>
    </w:lvl>
    <w:lvl w:ilvl="3" w:tplc="CC7E95B4">
      <w:start w:val="1"/>
      <w:numFmt w:val="decimal"/>
      <w:lvlText w:val="%4."/>
      <w:lvlJc w:val="left"/>
      <w:pPr>
        <w:ind w:left="3228" w:hanging="360"/>
      </w:pPr>
    </w:lvl>
    <w:lvl w:ilvl="4" w:tplc="8A4AD0BC">
      <w:start w:val="1"/>
      <w:numFmt w:val="lowerLetter"/>
      <w:lvlText w:val="%5."/>
      <w:lvlJc w:val="left"/>
      <w:pPr>
        <w:ind w:left="3948" w:hanging="360"/>
      </w:pPr>
    </w:lvl>
    <w:lvl w:ilvl="5" w:tplc="6582AEA8">
      <w:start w:val="1"/>
      <w:numFmt w:val="lowerRoman"/>
      <w:lvlText w:val="%6."/>
      <w:lvlJc w:val="right"/>
      <w:pPr>
        <w:ind w:left="4668" w:hanging="180"/>
      </w:pPr>
    </w:lvl>
    <w:lvl w:ilvl="6" w:tplc="D8DC1F3C">
      <w:start w:val="1"/>
      <w:numFmt w:val="decimal"/>
      <w:lvlText w:val="%7."/>
      <w:lvlJc w:val="left"/>
      <w:pPr>
        <w:ind w:left="5388" w:hanging="360"/>
      </w:pPr>
    </w:lvl>
    <w:lvl w:ilvl="7" w:tplc="98D48BF0">
      <w:start w:val="1"/>
      <w:numFmt w:val="lowerLetter"/>
      <w:lvlText w:val="%8."/>
      <w:lvlJc w:val="left"/>
      <w:pPr>
        <w:ind w:left="6108" w:hanging="360"/>
      </w:pPr>
    </w:lvl>
    <w:lvl w:ilvl="8" w:tplc="DBA0256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5E51CD"/>
    <w:multiLevelType w:val="hybridMultilevel"/>
    <w:tmpl w:val="81621260"/>
    <w:lvl w:ilvl="0" w:tplc="2AB4AF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173F66"/>
    <w:multiLevelType w:val="hybridMultilevel"/>
    <w:tmpl w:val="C41ABCAC"/>
    <w:lvl w:ilvl="0" w:tplc="03A2C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3575011"/>
    <w:multiLevelType w:val="hybridMultilevel"/>
    <w:tmpl w:val="9FC82762"/>
    <w:lvl w:ilvl="0" w:tplc="34EA8680">
      <w:start w:val="1"/>
      <w:numFmt w:val="decimal"/>
      <w:lvlText w:val="%1."/>
      <w:lvlJc w:val="left"/>
    </w:lvl>
    <w:lvl w:ilvl="1" w:tplc="77C2D1C0">
      <w:start w:val="1"/>
      <w:numFmt w:val="lowerLetter"/>
      <w:lvlText w:val="%2."/>
      <w:lvlJc w:val="left"/>
      <w:pPr>
        <w:ind w:left="1440" w:hanging="360"/>
      </w:pPr>
    </w:lvl>
    <w:lvl w:ilvl="2" w:tplc="4260B2CC">
      <w:start w:val="1"/>
      <w:numFmt w:val="lowerRoman"/>
      <w:lvlText w:val="%3."/>
      <w:lvlJc w:val="right"/>
      <w:pPr>
        <w:ind w:left="2160" w:hanging="180"/>
      </w:pPr>
    </w:lvl>
    <w:lvl w:ilvl="3" w:tplc="BC5ED8BE">
      <w:start w:val="1"/>
      <w:numFmt w:val="decimal"/>
      <w:lvlText w:val="%4."/>
      <w:lvlJc w:val="left"/>
      <w:pPr>
        <w:ind w:left="2880" w:hanging="360"/>
      </w:pPr>
    </w:lvl>
    <w:lvl w:ilvl="4" w:tplc="74F2091A">
      <w:start w:val="1"/>
      <w:numFmt w:val="lowerLetter"/>
      <w:lvlText w:val="%5."/>
      <w:lvlJc w:val="left"/>
      <w:pPr>
        <w:ind w:left="3600" w:hanging="360"/>
      </w:pPr>
    </w:lvl>
    <w:lvl w:ilvl="5" w:tplc="78B2CF48">
      <w:start w:val="1"/>
      <w:numFmt w:val="lowerRoman"/>
      <w:lvlText w:val="%6."/>
      <w:lvlJc w:val="right"/>
      <w:pPr>
        <w:ind w:left="4320" w:hanging="180"/>
      </w:pPr>
    </w:lvl>
    <w:lvl w:ilvl="6" w:tplc="A9048C80">
      <w:start w:val="1"/>
      <w:numFmt w:val="decimal"/>
      <w:lvlText w:val="%7."/>
      <w:lvlJc w:val="left"/>
      <w:pPr>
        <w:ind w:left="5040" w:hanging="360"/>
      </w:pPr>
    </w:lvl>
    <w:lvl w:ilvl="7" w:tplc="A6C8F282">
      <w:start w:val="1"/>
      <w:numFmt w:val="lowerLetter"/>
      <w:lvlText w:val="%8."/>
      <w:lvlJc w:val="left"/>
      <w:pPr>
        <w:ind w:left="5760" w:hanging="360"/>
      </w:pPr>
    </w:lvl>
    <w:lvl w:ilvl="8" w:tplc="EB96647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F4080"/>
    <w:multiLevelType w:val="hybridMultilevel"/>
    <w:tmpl w:val="6D862A62"/>
    <w:lvl w:ilvl="0" w:tplc="7C740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3F677B0">
      <w:start w:val="1"/>
      <w:numFmt w:val="lowerLetter"/>
      <w:lvlText w:val="%2."/>
      <w:lvlJc w:val="left"/>
      <w:pPr>
        <w:ind w:left="1789" w:hanging="360"/>
      </w:pPr>
    </w:lvl>
    <w:lvl w:ilvl="2" w:tplc="08FC01DC">
      <w:start w:val="1"/>
      <w:numFmt w:val="lowerRoman"/>
      <w:lvlText w:val="%3."/>
      <w:lvlJc w:val="right"/>
      <w:pPr>
        <w:ind w:left="2509" w:hanging="180"/>
      </w:pPr>
    </w:lvl>
    <w:lvl w:ilvl="3" w:tplc="BDB66DA0">
      <w:start w:val="1"/>
      <w:numFmt w:val="decimal"/>
      <w:lvlText w:val="%4."/>
      <w:lvlJc w:val="left"/>
      <w:pPr>
        <w:ind w:left="3229" w:hanging="360"/>
      </w:pPr>
    </w:lvl>
    <w:lvl w:ilvl="4" w:tplc="1DB88A20">
      <w:start w:val="1"/>
      <w:numFmt w:val="lowerLetter"/>
      <w:lvlText w:val="%5."/>
      <w:lvlJc w:val="left"/>
      <w:pPr>
        <w:ind w:left="3949" w:hanging="360"/>
      </w:pPr>
    </w:lvl>
    <w:lvl w:ilvl="5" w:tplc="5A2C9D4A">
      <w:start w:val="1"/>
      <w:numFmt w:val="lowerRoman"/>
      <w:lvlText w:val="%6."/>
      <w:lvlJc w:val="right"/>
      <w:pPr>
        <w:ind w:left="4669" w:hanging="180"/>
      </w:pPr>
    </w:lvl>
    <w:lvl w:ilvl="6" w:tplc="B574AB4C">
      <w:start w:val="1"/>
      <w:numFmt w:val="decimal"/>
      <w:lvlText w:val="%7."/>
      <w:lvlJc w:val="left"/>
      <w:pPr>
        <w:ind w:left="5389" w:hanging="360"/>
      </w:pPr>
    </w:lvl>
    <w:lvl w:ilvl="7" w:tplc="33C6A984">
      <w:start w:val="1"/>
      <w:numFmt w:val="lowerLetter"/>
      <w:lvlText w:val="%8."/>
      <w:lvlJc w:val="left"/>
      <w:pPr>
        <w:ind w:left="6109" w:hanging="360"/>
      </w:pPr>
    </w:lvl>
    <w:lvl w:ilvl="8" w:tplc="D8BAFEDA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AF33F0"/>
    <w:multiLevelType w:val="hybridMultilevel"/>
    <w:tmpl w:val="883C0980"/>
    <w:lvl w:ilvl="0" w:tplc="C8086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2C97D8">
      <w:start w:val="1"/>
      <w:numFmt w:val="lowerLetter"/>
      <w:lvlText w:val="%2."/>
      <w:lvlJc w:val="left"/>
      <w:pPr>
        <w:ind w:left="1789" w:hanging="360"/>
      </w:pPr>
    </w:lvl>
    <w:lvl w:ilvl="2" w:tplc="E50EDDF8">
      <w:start w:val="1"/>
      <w:numFmt w:val="lowerRoman"/>
      <w:lvlText w:val="%3."/>
      <w:lvlJc w:val="right"/>
      <w:pPr>
        <w:ind w:left="2509" w:hanging="180"/>
      </w:pPr>
    </w:lvl>
    <w:lvl w:ilvl="3" w:tplc="2E56272E">
      <w:start w:val="1"/>
      <w:numFmt w:val="decimal"/>
      <w:lvlText w:val="%4."/>
      <w:lvlJc w:val="left"/>
      <w:pPr>
        <w:ind w:left="3229" w:hanging="360"/>
      </w:pPr>
    </w:lvl>
    <w:lvl w:ilvl="4" w:tplc="7D6E677E">
      <w:start w:val="1"/>
      <w:numFmt w:val="lowerLetter"/>
      <w:lvlText w:val="%5."/>
      <w:lvlJc w:val="left"/>
      <w:pPr>
        <w:ind w:left="3949" w:hanging="360"/>
      </w:pPr>
    </w:lvl>
    <w:lvl w:ilvl="5" w:tplc="DBB2BAD6">
      <w:start w:val="1"/>
      <w:numFmt w:val="lowerRoman"/>
      <w:lvlText w:val="%6."/>
      <w:lvlJc w:val="right"/>
      <w:pPr>
        <w:ind w:left="4669" w:hanging="180"/>
      </w:pPr>
    </w:lvl>
    <w:lvl w:ilvl="6" w:tplc="4D2ADCEA">
      <w:start w:val="1"/>
      <w:numFmt w:val="decimal"/>
      <w:lvlText w:val="%7."/>
      <w:lvlJc w:val="left"/>
      <w:pPr>
        <w:ind w:left="5389" w:hanging="360"/>
      </w:pPr>
    </w:lvl>
    <w:lvl w:ilvl="7" w:tplc="7E341CBC">
      <w:start w:val="1"/>
      <w:numFmt w:val="lowerLetter"/>
      <w:lvlText w:val="%8."/>
      <w:lvlJc w:val="left"/>
      <w:pPr>
        <w:ind w:left="6109" w:hanging="360"/>
      </w:pPr>
    </w:lvl>
    <w:lvl w:ilvl="8" w:tplc="9B3CBE6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7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0"/>
  </w:num>
  <w:num w:numId="10">
    <w:abstractNumId w:val="12"/>
  </w:num>
  <w:num w:numId="11">
    <w:abstractNumId w:val="9"/>
  </w:num>
  <w:num w:numId="12">
    <w:abstractNumId w:val="4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8"/>
    <w:rsid w:val="000462C8"/>
    <w:rsid w:val="000561E9"/>
    <w:rsid w:val="000844FB"/>
    <w:rsid w:val="000B1238"/>
    <w:rsid w:val="000B367D"/>
    <w:rsid w:val="000E1448"/>
    <w:rsid w:val="000F1575"/>
    <w:rsid w:val="00100851"/>
    <w:rsid w:val="00104265"/>
    <w:rsid w:val="0017270B"/>
    <w:rsid w:val="00174586"/>
    <w:rsid w:val="001825DF"/>
    <w:rsid w:val="001B6768"/>
    <w:rsid w:val="001C425A"/>
    <w:rsid w:val="00203F47"/>
    <w:rsid w:val="00220565"/>
    <w:rsid w:val="00236658"/>
    <w:rsid w:val="00260862"/>
    <w:rsid w:val="002830DB"/>
    <w:rsid w:val="002B016D"/>
    <w:rsid w:val="002C37CF"/>
    <w:rsid w:val="002F650A"/>
    <w:rsid w:val="003146EA"/>
    <w:rsid w:val="0031670A"/>
    <w:rsid w:val="003169D9"/>
    <w:rsid w:val="00324D87"/>
    <w:rsid w:val="00333591"/>
    <w:rsid w:val="0034582E"/>
    <w:rsid w:val="00387B6D"/>
    <w:rsid w:val="003C1127"/>
    <w:rsid w:val="003E7AC0"/>
    <w:rsid w:val="00407B0F"/>
    <w:rsid w:val="004103D2"/>
    <w:rsid w:val="00445D36"/>
    <w:rsid w:val="004A5D93"/>
    <w:rsid w:val="004D5937"/>
    <w:rsid w:val="004E6CC0"/>
    <w:rsid w:val="0051548C"/>
    <w:rsid w:val="005611FA"/>
    <w:rsid w:val="00562502"/>
    <w:rsid w:val="0056754A"/>
    <w:rsid w:val="00662CAA"/>
    <w:rsid w:val="006642A9"/>
    <w:rsid w:val="006726BF"/>
    <w:rsid w:val="00675CAF"/>
    <w:rsid w:val="006835EA"/>
    <w:rsid w:val="006919BF"/>
    <w:rsid w:val="00692D15"/>
    <w:rsid w:val="006B55E6"/>
    <w:rsid w:val="006C4FC1"/>
    <w:rsid w:val="006E291D"/>
    <w:rsid w:val="00701FF8"/>
    <w:rsid w:val="00705402"/>
    <w:rsid w:val="0070694A"/>
    <w:rsid w:val="00722141"/>
    <w:rsid w:val="007252B0"/>
    <w:rsid w:val="00725427"/>
    <w:rsid w:val="007413EB"/>
    <w:rsid w:val="00757979"/>
    <w:rsid w:val="00774514"/>
    <w:rsid w:val="00777C2F"/>
    <w:rsid w:val="0079728C"/>
    <w:rsid w:val="007C0B8C"/>
    <w:rsid w:val="007C2681"/>
    <w:rsid w:val="007C62C0"/>
    <w:rsid w:val="007D051D"/>
    <w:rsid w:val="0081164F"/>
    <w:rsid w:val="0081172A"/>
    <w:rsid w:val="00814149"/>
    <w:rsid w:val="00823AF8"/>
    <w:rsid w:val="00887A9F"/>
    <w:rsid w:val="008915D7"/>
    <w:rsid w:val="008B0FA3"/>
    <w:rsid w:val="008E12BC"/>
    <w:rsid w:val="008F3D68"/>
    <w:rsid w:val="0090422A"/>
    <w:rsid w:val="009A1BC6"/>
    <w:rsid w:val="009A59E1"/>
    <w:rsid w:val="009D0A22"/>
    <w:rsid w:val="009E75DF"/>
    <w:rsid w:val="009F3DD4"/>
    <w:rsid w:val="00A02E65"/>
    <w:rsid w:val="00A25258"/>
    <w:rsid w:val="00A62AA1"/>
    <w:rsid w:val="00A62E3F"/>
    <w:rsid w:val="00A655A3"/>
    <w:rsid w:val="00A6719F"/>
    <w:rsid w:val="00A6728F"/>
    <w:rsid w:val="00A86679"/>
    <w:rsid w:val="00AC567D"/>
    <w:rsid w:val="00AD4C3D"/>
    <w:rsid w:val="00AF13A9"/>
    <w:rsid w:val="00AF732F"/>
    <w:rsid w:val="00B044CE"/>
    <w:rsid w:val="00B22A98"/>
    <w:rsid w:val="00B30454"/>
    <w:rsid w:val="00B42D21"/>
    <w:rsid w:val="00B60C5A"/>
    <w:rsid w:val="00B65D7C"/>
    <w:rsid w:val="00B74580"/>
    <w:rsid w:val="00B804D9"/>
    <w:rsid w:val="00B82DAA"/>
    <w:rsid w:val="00BC45F9"/>
    <w:rsid w:val="00BF0458"/>
    <w:rsid w:val="00C046D1"/>
    <w:rsid w:val="00C079A6"/>
    <w:rsid w:val="00C14CB6"/>
    <w:rsid w:val="00C21456"/>
    <w:rsid w:val="00C70A33"/>
    <w:rsid w:val="00CA79F6"/>
    <w:rsid w:val="00D0150D"/>
    <w:rsid w:val="00D32372"/>
    <w:rsid w:val="00D60A72"/>
    <w:rsid w:val="00DA5840"/>
    <w:rsid w:val="00E33893"/>
    <w:rsid w:val="00E54DF9"/>
    <w:rsid w:val="00E65B11"/>
    <w:rsid w:val="00EC659D"/>
    <w:rsid w:val="00EF4C92"/>
    <w:rsid w:val="00F04D09"/>
    <w:rsid w:val="00F4549F"/>
    <w:rsid w:val="00FB41F7"/>
    <w:rsid w:val="00FC6DF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F8BB9-09CA-4C28-8C15-7F8AD850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rmal">
    <w:name w:val="ConsPlusNormal"/>
    <w:rsid w:val="0033359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c">
    <w:name w:val="Normal (Web)"/>
    <w:basedOn w:val="a"/>
    <w:uiPriority w:val="99"/>
    <w:semiHidden/>
    <w:unhideWhenUsed/>
    <w:rsid w:val="00B65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A6654-8D98-40C8-8F15-497E9F8D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Алексей Александрович</dc:creator>
  <cp:keywords/>
  <dc:description/>
  <cp:lastModifiedBy>Свечникова Марина Викторовна</cp:lastModifiedBy>
  <cp:revision>119</cp:revision>
  <cp:lastPrinted>2025-10-24T02:08:00Z</cp:lastPrinted>
  <dcterms:created xsi:type="dcterms:W3CDTF">2022-06-20T02:31:00Z</dcterms:created>
  <dcterms:modified xsi:type="dcterms:W3CDTF">2025-10-27T02:28:00Z</dcterms:modified>
</cp:coreProperties>
</file>