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D75" w:rsidRPr="006C4EA4" w:rsidRDefault="005B1D75" w:rsidP="005B1D75">
      <w:pPr>
        <w:ind w:firstLine="0"/>
        <w:jc w:val="center"/>
        <w:rPr>
          <w:b/>
          <w:sz w:val="32"/>
          <w:szCs w:val="32"/>
        </w:rPr>
      </w:pPr>
      <w:r w:rsidRPr="006C4EA4">
        <w:rPr>
          <w:b/>
          <w:sz w:val="32"/>
          <w:szCs w:val="32"/>
        </w:rPr>
        <w:t>ПРАВИТЕЛЬСТВО ЯРОСЛАВСКОЙ ОБЛАСТИ</w:t>
      </w:r>
    </w:p>
    <w:p w:rsidR="005B1D75" w:rsidRPr="006C4EA4" w:rsidRDefault="005B1D75" w:rsidP="005B1D75">
      <w:pPr>
        <w:ind w:firstLine="0"/>
        <w:jc w:val="center"/>
        <w:rPr>
          <w:b/>
          <w:sz w:val="32"/>
          <w:szCs w:val="32"/>
        </w:rPr>
      </w:pPr>
    </w:p>
    <w:p w:rsidR="005B1D75" w:rsidRPr="006C4EA4" w:rsidRDefault="005B1D75" w:rsidP="005B1D75">
      <w:pPr>
        <w:ind w:firstLine="0"/>
        <w:jc w:val="center"/>
        <w:rPr>
          <w:spacing w:val="20"/>
          <w:sz w:val="32"/>
          <w:szCs w:val="32"/>
        </w:rPr>
      </w:pPr>
      <w:r w:rsidRPr="006C4EA4">
        <w:rPr>
          <w:spacing w:val="20"/>
          <w:sz w:val="32"/>
          <w:szCs w:val="32"/>
        </w:rPr>
        <w:t>ПОСТАНОВЛЕНИЕ</w:t>
      </w:r>
    </w:p>
    <w:p w:rsidR="005B1D75" w:rsidRPr="006C4EA4" w:rsidRDefault="005B1D75" w:rsidP="005B1D75">
      <w:pPr>
        <w:jc w:val="both"/>
        <w:rPr>
          <w:rFonts w:cs="Times New Roman"/>
          <w:szCs w:val="28"/>
        </w:rPr>
      </w:pPr>
    </w:p>
    <w:p w:rsidR="005B1D75" w:rsidRPr="006C4EA4" w:rsidRDefault="005B1D75" w:rsidP="005B1D75">
      <w:pPr>
        <w:jc w:val="both"/>
        <w:rPr>
          <w:rFonts w:cs="Times New Roman"/>
          <w:szCs w:val="28"/>
        </w:rPr>
      </w:pPr>
    </w:p>
    <w:p w:rsidR="005B1D75" w:rsidRPr="006C4EA4" w:rsidRDefault="005B1D75" w:rsidP="005B1D75">
      <w:pPr>
        <w:ind w:firstLine="0"/>
        <w:jc w:val="both"/>
        <w:rPr>
          <w:rFonts w:cs="Times New Roman"/>
          <w:szCs w:val="28"/>
        </w:rPr>
      </w:pPr>
      <w:r w:rsidRPr="006C4EA4">
        <w:rPr>
          <w:rFonts w:cs="Times New Roman"/>
          <w:szCs w:val="28"/>
        </w:rPr>
        <w:t xml:space="preserve">от </w:t>
      </w:r>
      <w:r>
        <w:rPr>
          <w:rFonts w:cs="Times New Roman"/>
          <w:szCs w:val="28"/>
        </w:rPr>
        <w:t>11</w:t>
      </w:r>
      <w:r w:rsidRPr="006C4EA4">
        <w:rPr>
          <w:rFonts w:cs="Times New Roman"/>
          <w:szCs w:val="28"/>
        </w:rPr>
        <w:t>.11.2020 № 8</w:t>
      </w:r>
      <w:r>
        <w:rPr>
          <w:rFonts w:cs="Times New Roman"/>
          <w:szCs w:val="28"/>
        </w:rPr>
        <w:t>89</w:t>
      </w:r>
      <w:r w:rsidRPr="006C4EA4">
        <w:rPr>
          <w:rFonts w:cs="Times New Roman"/>
          <w:szCs w:val="28"/>
        </w:rPr>
        <w:t>-п</w:t>
      </w:r>
    </w:p>
    <w:p w:rsidR="005B1D75" w:rsidRPr="006C4EA4" w:rsidRDefault="005B1D75" w:rsidP="005B1D75">
      <w:pPr>
        <w:ind w:right="5101" w:firstLine="0"/>
        <w:jc w:val="both"/>
        <w:rPr>
          <w:rFonts w:cs="Times New Roman"/>
          <w:szCs w:val="28"/>
        </w:rPr>
      </w:pPr>
      <w:r w:rsidRPr="006C4EA4">
        <w:rPr>
          <w:rFonts w:cs="Times New Roman"/>
          <w:szCs w:val="28"/>
        </w:rPr>
        <w:t>г. Ярославль</w:t>
      </w:r>
    </w:p>
    <w:p w:rsidR="001B6AAD" w:rsidRDefault="001B6AAD" w:rsidP="001B6AAD">
      <w:pPr>
        <w:jc w:val="both"/>
        <w:rPr>
          <w:rFonts w:cs="Times New Roman"/>
          <w:szCs w:val="28"/>
        </w:rPr>
      </w:pP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1B6AAD" w:rsidRDefault="00260038" w:rsidP="00F24227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 w:rsidR="00507C88">
        <w:rPr>
          <w:rFonts w:cs="Times New Roman"/>
          <w:szCs w:val="28"/>
        </w:rPr>
        <w:t>О внесении изменений в постановление Правительства области от 15.05.2020 № 418-п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</w:t>
      </w:r>
    </w:p>
    <w:p w:rsidR="001B6AAD" w:rsidRDefault="001B6AAD" w:rsidP="001B6AAD">
      <w:pPr>
        <w:ind w:right="-2"/>
        <w:jc w:val="both"/>
        <w:rPr>
          <w:rFonts w:cs="Times New Roman"/>
          <w:szCs w:val="28"/>
        </w:rPr>
      </w:pPr>
    </w:p>
    <w:p w:rsidR="001B6AAD" w:rsidRPr="008F0362" w:rsidRDefault="001B6AAD" w:rsidP="001B6AAD">
      <w:pPr>
        <w:ind w:right="-2"/>
        <w:jc w:val="both"/>
        <w:rPr>
          <w:rFonts w:cs="Times New Roman"/>
          <w:szCs w:val="28"/>
        </w:rPr>
      </w:pPr>
    </w:p>
    <w:p w:rsidR="001B6AAD" w:rsidRPr="003F2728" w:rsidRDefault="00507C88" w:rsidP="00507C88">
      <w:pPr>
        <w:jc w:val="both"/>
        <w:rPr>
          <w:rFonts w:cs="Times New Roman"/>
          <w:szCs w:val="28"/>
        </w:rPr>
      </w:pPr>
      <w:r w:rsidRPr="00507C88">
        <w:rPr>
          <w:rFonts w:cs="Times New Roman"/>
          <w:szCs w:val="28"/>
        </w:rPr>
        <w:t>В соответствии с указом Губернатор</w:t>
      </w:r>
      <w:r>
        <w:rPr>
          <w:rFonts w:cs="Times New Roman"/>
          <w:szCs w:val="28"/>
        </w:rPr>
        <w:t>а области от 03.04.2020 № 80 «</w:t>
      </w:r>
      <w:r w:rsidRPr="00507C88">
        <w:t>О</w:t>
      </w:r>
      <w:r>
        <w:t> </w:t>
      </w:r>
      <w:r w:rsidRPr="00507C88">
        <w:t>мерах</w:t>
      </w:r>
      <w:r w:rsidRPr="00507C88">
        <w:rPr>
          <w:rFonts w:cs="Times New Roman"/>
          <w:szCs w:val="28"/>
        </w:rPr>
        <w:t xml:space="preserve"> по обеспечению санитарно-эпидемиологического благополучия населения и внесении изменений в указ Губе</w:t>
      </w:r>
      <w:r>
        <w:rPr>
          <w:rFonts w:cs="Times New Roman"/>
          <w:szCs w:val="28"/>
        </w:rPr>
        <w:t>рнатора области от 18.03.2020 № </w:t>
      </w:r>
      <w:r w:rsidRPr="00507C88">
        <w:rPr>
          <w:rFonts w:cs="Times New Roman"/>
          <w:szCs w:val="28"/>
        </w:rPr>
        <w:t>47»</w:t>
      </w:r>
      <w:r w:rsidR="001B6AAD">
        <w:rPr>
          <w:rFonts w:cs="Times New Roman"/>
          <w:szCs w:val="28"/>
        </w:rPr>
        <w:t xml:space="preserve"> </w:t>
      </w:r>
    </w:p>
    <w:p w:rsidR="001B6AAD" w:rsidRPr="00A61019" w:rsidRDefault="001B6AAD" w:rsidP="008C5C70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:rsidR="00BB38FE" w:rsidRDefault="00507C88" w:rsidP="00507C88">
      <w:pPr>
        <w:jc w:val="both"/>
        <w:rPr>
          <w:rFonts w:cs="Times New Roman"/>
          <w:szCs w:val="28"/>
        </w:rPr>
      </w:pPr>
      <w:r w:rsidRPr="00614FDB">
        <w:rPr>
          <w:rFonts w:cs="Times New Roman"/>
          <w:szCs w:val="28"/>
        </w:rPr>
        <w:t xml:space="preserve">1. </w:t>
      </w:r>
      <w:r w:rsidRPr="00454AD1">
        <w:rPr>
          <w:rFonts w:cs="Times New Roman"/>
          <w:szCs w:val="28"/>
        </w:rPr>
        <w:t>Внести в постановление Правительства области от 15.05.2020 № 418</w:t>
      </w:r>
      <w:r w:rsidRPr="00454AD1">
        <w:rPr>
          <w:rFonts w:cs="Times New Roman"/>
          <w:szCs w:val="28"/>
        </w:rPr>
        <w:noBreakHyphen/>
        <w:t>п «О работе организаций и индивидуальных предпринимателей»</w:t>
      </w:r>
      <w:r>
        <w:rPr>
          <w:rFonts w:cs="Times New Roman"/>
          <w:szCs w:val="28"/>
        </w:rPr>
        <w:t xml:space="preserve"> </w:t>
      </w:r>
      <w:r w:rsidRPr="00614FDB">
        <w:rPr>
          <w:rFonts w:cs="Times New Roman"/>
          <w:szCs w:val="28"/>
        </w:rPr>
        <w:t>следующие изменения:</w:t>
      </w:r>
    </w:p>
    <w:p w:rsidR="00C946B4" w:rsidRDefault="00C946B4" w:rsidP="00C946B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 В пункте 1:</w:t>
      </w:r>
    </w:p>
    <w:p w:rsidR="00C946B4" w:rsidRDefault="00C946B4" w:rsidP="00C946B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1.1.1. Подпункт 1.1 изложить в следующей редакции:</w:t>
      </w:r>
    </w:p>
    <w:p w:rsidR="00C946B4" w:rsidRDefault="00C946B4" w:rsidP="00C946B4">
      <w:pPr>
        <w:jc w:val="both"/>
        <w:rPr>
          <w:rFonts w:cs="Times New Roman"/>
          <w:spacing w:val="-4"/>
          <w:szCs w:val="28"/>
        </w:rPr>
      </w:pPr>
      <w:r>
        <w:rPr>
          <w:rFonts w:cs="Times New Roman"/>
          <w:szCs w:val="28"/>
        </w:rPr>
        <w:t xml:space="preserve">«1.1. </w:t>
      </w:r>
      <w:r w:rsidRPr="004A3E12">
        <w:rPr>
          <w:rFonts w:cs="Times New Roman"/>
          <w:spacing w:val="-4"/>
          <w:szCs w:val="28"/>
        </w:rPr>
        <w:t xml:space="preserve">Столовым, буфетам, кафе и иным предприятиям общественного питания осуществлять деятельность </w:t>
      </w:r>
      <w:r w:rsidRPr="001148B4">
        <w:rPr>
          <w:rFonts w:cs="Times New Roman"/>
          <w:szCs w:val="28"/>
        </w:rPr>
        <w:t>при обязательном выполнении следующих условий:</w:t>
      </w:r>
    </w:p>
    <w:p w:rsidR="00C946B4" w:rsidRDefault="00C946B4" w:rsidP="00C946B4">
      <w:pPr>
        <w:jc w:val="both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t>- запрет на проведение массовых мероприятий с численностью посетителей более 10 человек;</w:t>
      </w:r>
    </w:p>
    <w:p w:rsidR="00C946B4" w:rsidRDefault="00C946B4" w:rsidP="00C946B4">
      <w:pPr>
        <w:jc w:val="both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t>- соблюдение</w:t>
      </w:r>
      <w:r w:rsidRPr="004A3E12">
        <w:rPr>
          <w:rFonts w:cs="Times New Roman"/>
          <w:spacing w:val="-4"/>
          <w:szCs w:val="28"/>
        </w:rPr>
        <w:t xml:space="preserve"> требований, установленных Методическими рекомендациями Федеральной службы по</w:t>
      </w:r>
      <w:r>
        <w:rPr>
          <w:rFonts w:cs="Times New Roman"/>
          <w:spacing w:val="-4"/>
          <w:szCs w:val="28"/>
        </w:rPr>
        <w:t> </w:t>
      </w:r>
      <w:r w:rsidRPr="004A3E12">
        <w:rPr>
          <w:rFonts w:cs="Times New Roman"/>
          <w:spacing w:val="-4"/>
          <w:szCs w:val="28"/>
        </w:rPr>
        <w:t>надзору в сфере защиты прав потребителей и благополучия человека МР</w:t>
      </w:r>
      <w:r>
        <w:rPr>
          <w:rFonts w:cs="Times New Roman"/>
          <w:spacing w:val="-4"/>
          <w:szCs w:val="28"/>
        </w:rPr>
        <w:t> </w:t>
      </w:r>
      <w:r w:rsidRPr="004A3E12">
        <w:rPr>
          <w:rFonts w:cs="Times New Roman"/>
          <w:spacing w:val="-4"/>
          <w:szCs w:val="28"/>
        </w:rPr>
        <w:t>3.1/2.3.6.0190-20, утвержденными Главным государственным санитарным врачом Российской Федерации 30.05.2020</w:t>
      </w:r>
      <w:r>
        <w:rPr>
          <w:rFonts w:cs="Times New Roman"/>
          <w:spacing w:val="-4"/>
          <w:szCs w:val="28"/>
        </w:rPr>
        <w:t>.».</w:t>
      </w:r>
    </w:p>
    <w:p w:rsidR="00C946B4" w:rsidRDefault="00C946B4" w:rsidP="00C946B4">
      <w:pPr>
        <w:jc w:val="both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t>1.1.2. В подпункте 1.2 слова «</w:t>
      </w:r>
      <w:r w:rsidRPr="00671B1A">
        <w:rPr>
          <w:rFonts w:cs="Times New Roman"/>
          <w:spacing w:val="-4"/>
          <w:szCs w:val="28"/>
        </w:rPr>
        <w:t>Объектам розничной торговли непродовольственными товарами» заменить словами «Предприятиям торговли, распределительным центрам»</w:t>
      </w:r>
      <w:r>
        <w:rPr>
          <w:rFonts w:cs="Times New Roman"/>
          <w:spacing w:val="-4"/>
          <w:szCs w:val="28"/>
        </w:rPr>
        <w:t>.</w:t>
      </w:r>
    </w:p>
    <w:p w:rsidR="00C946B4" w:rsidRDefault="00C946B4" w:rsidP="00C946B4">
      <w:pPr>
        <w:jc w:val="both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t>1.2. Дополнить пунктом 2</w:t>
      </w:r>
      <w:r w:rsidRPr="002D2128">
        <w:rPr>
          <w:rFonts w:cs="Times New Roman"/>
          <w:spacing w:val="-4"/>
          <w:szCs w:val="28"/>
          <w:vertAlign w:val="superscript"/>
        </w:rPr>
        <w:t>2</w:t>
      </w:r>
      <w:r>
        <w:rPr>
          <w:rFonts w:cs="Times New Roman"/>
          <w:spacing w:val="-4"/>
          <w:szCs w:val="28"/>
        </w:rPr>
        <w:t xml:space="preserve"> следующего содержания:</w:t>
      </w:r>
    </w:p>
    <w:p w:rsidR="001A04EB" w:rsidRDefault="00C946B4" w:rsidP="00C946B4">
      <w:pPr>
        <w:jc w:val="both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t>«2</w:t>
      </w:r>
      <w:r w:rsidRPr="002D2128">
        <w:rPr>
          <w:rFonts w:cs="Times New Roman"/>
          <w:spacing w:val="-4"/>
          <w:szCs w:val="28"/>
          <w:vertAlign w:val="superscript"/>
        </w:rPr>
        <w:t>2</w:t>
      </w:r>
      <w:r>
        <w:rPr>
          <w:rFonts w:cs="Times New Roman"/>
          <w:spacing w:val="-4"/>
          <w:szCs w:val="28"/>
        </w:rPr>
        <w:t>. Запретить</w:t>
      </w:r>
      <w:r w:rsidR="001A04EB">
        <w:rPr>
          <w:rFonts w:cs="Times New Roman"/>
          <w:spacing w:val="-4"/>
          <w:szCs w:val="28"/>
        </w:rPr>
        <w:t>:</w:t>
      </w:r>
      <w:r>
        <w:rPr>
          <w:rFonts w:cs="Times New Roman"/>
          <w:spacing w:val="-4"/>
          <w:szCs w:val="28"/>
        </w:rPr>
        <w:t xml:space="preserve"> </w:t>
      </w:r>
    </w:p>
    <w:p w:rsidR="001A04EB" w:rsidRDefault="001A04EB" w:rsidP="00C946B4">
      <w:pPr>
        <w:jc w:val="both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t xml:space="preserve">- </w:t>
      </w:r>
      <w:r w:rsidR="00C946B4">
        <w:rPr>
          <w:rFonts w:cs="Times New Roman"/>
          <w:spacing w:val="-4"/>
          <w:szCs w:val="28"/>
        </w:rPr>
        <w:t xml:space="preserve">юридическим лицам и индивидуальным предпринимателям, </w:t>
      </w:r>
      <w:r w:rsidR="00C946B4" w:rsidRPr="00E22391">
        <w:rPr>
          <w:rFonts w:cs="Times New Roman"/>
          <w:spacing w:val="-4"/>
          <w:szCs w:val="28"/>
        </w:rPr>
        <w:t>осуществляющи</w:t>
      </w:r>
      <w:r w:rsidR="00C946B4">
        <w:rPr>
          <w:rFonts w:cs="Times New Roman"/>
          <w:spacing w:val="-4"/>
          <w:szCs w:val="28"/>
        </w:rPr>
        <w:t xml:space="preserve">м организацию зрелищно-развлекательных мероприятий, </w:t>
      </w:r>
      <w:r>
        <w:rPr>
          <w:rFonts w:cs="Times New Roman"/>
          <w:spacing w:val="-4"/>
          <w:szCs w:val="28"/>
        </w:rPr>
        <w:t xml:space="preserve">– проведение указанных мероприятий </w:t>
      </w:r>
      <w:r w:rsidR="00C946B4">
        <w:rPr>
          <w:rFonts w:cs="Times New Roman"/>
          <w:spacing w:val="-4"/>
          <w:szCs w:val="28"/>
        </w:rPr>
        <w:t>в период с 23.00 до 06.00</w:t>
      </w:r>
      <w:r>
        <w:rPr>
          <w:rFonts w:cs="Times New Roman"/>
          <w:spacing w:val="-4"/>
          <w:szCs w:val="28"/>
        </w:rPr>
        <w:t>;</w:t>
      </w:r>
    </w:p>
    <w:p w:rsidR="00C946B4" w:rsidRDefault="001A04EB" w:rsidP="00C946B4">
      <w:pPr>
        <w:jc w:val="both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t>- юридическим лицам и индивидуальным предпринимателям,</w:t>
      </w:r>
      <w:r w:rsidRPr="001A04EB">
        <w:rPr>
          <w:rFonts w:cs="Times New Roman"/>
          <w:spacing w:val="-4"/>
          <w:szCs w:val="28"/>
        </w:rPr>
        <w:t xml:space="preserve"> </w:t>
      </w:r>
      <w:r>
        <w:rPr>
          <w:rFonts w:cs="Times New Roman"/>
          <w:spacing w:val="-4"/>
          <w:szCs w:val="28"/>
        </w:rPr>
        <w:t>оказывающим услуги общественного питания, – оказание указанных услуг в период с 23.00 до 06.00.</w:t>
      </w:r>
    </w:p>
    <w:p w:rsidR="006740C1" w:rsidRDefault="00C946B4" w:rsidP="00C946B4">
      <w:pPr>
        <w:jc w:val="both"/>
        <w:rPr>
          <w:rFonts w:cs="Times New Roman"/>
          <w:spacing w:val="-4"/>
          <w:szCs w:val="28"/>
        </w:rPr>
      </w:pPr>
      <w:r w:rsidRPr="00577098">
        <w:rPr>
          <w:rFonts w:cs="Times New Roman"/>
          <w:spacing w:val="-4"/>
          <w:szCs w:val="28"/>
        </w:rPr>
        <w:lastRenderedPageBreak/>
        <w:t xml:space="preserve">Определить, </w:t>
      </w:r>
      <w:r>
        <w:rPr>
          <w:rFonts w:cs="Times New Roman"/>
          <w:spacing w:val="-4"/>
          <w:szCs w:val="28"/>
        </w:rPr>
        <w:t>что ограничени</w:t>
      </w:r>
      <w:r w:rsidR="006740C1">
        <w:rPr>
          <w:rFonts w:cs="Times New Roman"/>
          <w:spacing w:val="-4"/>
          <w:szCs w:val="28"/>
        </w:rPr>
        <w:t>е</w:t>
      </w:r>
      <w:r w:rsidR="001A04EB">
        <w:rPr>
          <w:rFonts w:cs="Times New Roman"/>
          <w:spacing w:val="-4"/>
          <w:szCs w:val="28"/>
        </w:rPr>
        <w:t>,</w:t>
      </w:r>
      <w:r>
        <w:rPr>
          <w:rFonts w:cs="Times New Roman"/>
          <w:spacing w:val="-4"/>
          <w:szCs w:val="28"/>
        </w:rPr>
        <w:t xml:space="preserve"> </w:t>
      </w:r>
      <w:r w:rsidR="00262289">
        <w:rPr>
          <w:rFonts w:cs="Times New Roman"/>
          <w:spacing w:val="-4"/>
          <w:szCs w:val="28"/>
        </w:rPr>
        <w:t>предусмотренн</w:t>
      </w:r>
      <w:r w:rsidR="006740C1">
        <w:rPr>
          <w:rFonts w:cs="Times New Roman"/>
          <w:spacing w:val="-4"/>
          <w:szCs w:val="28"/>
        </w:rPr>
        <w:t>ое</w:t>
      </w:r>
      <w:r w:rsidR="001A04EB">
        <w:rPr>
          <w:rFonts w:cs="Times New Roman"/>
          <w:spacing w:val="-4"/>
          <w:szCs w:val="28"/>
        </w:rPr>
        <w:t xml:space="preserve"> абзац</w:t>
      </w:r>
      <w:r w:rsidR="006740C1">
        <w:rPr>
          <w:rFonts w:cs="Times New Roman"/>
          <w:spacing w:val="-4"/>
          <w:szCs w:val="28"/>
        </w:rPr>
        <w:t>ем</w:t>
      </w:r>
      <w:r w:rsidR="001A04EB">
        <w:rPr>
          <w:rFonts w:cs="Times New Roman"/>
          <w:spacing w:val="-4"/>
          <w:szCs w:val="28"/>
        </w:rPr>
        <w:t xml:space="preserve"> треть</w:t>
      </w:r>
      <w:r w:rsidR="00262289">
        <w:rPr>
          <w:rFonts w:cs="Times New Roman"/>
          <w:spacing w:val="-4"/>
          <w:szCs w:val="28"/>
        </w:rPr>
        <w:t>и</w:t>
      </w:r>
      <w:r w:rsidR="001A04EB">
        <w:rPr>
          <w:rFonts w:cs="Times New Roman"/>
          <w:spacing w:val="-4"/>
          <w:szCs w:val="28"/>
        </w:rPr>
        <w:t xml:space="preserve">м настоящего пункта, </w:t>
      </w:r>
      <w:r>
        <w:rPr>
          <w:rFonts w:cs="Times New Roman"/>
          <w:spacing w:val="-4"/>
          <w:szCs w:val="28"/>
        </w:rPr>
        <w:t>не распространя</w:t>
      </w:r>
      <w:r w:rsidR="00E85CC4">
        <w:rPr>
          <w:rFonts w:cs="Times New Roman"/>
          <w:spacing w:val="-4"/>
          <w:szCs w:val="28"/>
        </w:rPr>
        <w:t>е</w:t>
      </w:r>
      <w:r>
        <w:rPr>
          <w:rFonts w:cs="Times New Roman"/>
          <w:spacing w:val="-4"/>
          <w:szCs w:val="28"/>
        </w:rPr>
        <w:t>тся</w:t>
      </w:r>
      <w:r w:rsidR="006740C1">
        <w:rPr>
          <w:rFonts w:cs="Times New Roman"/>
          <w:spacing w:val="-4"/>
          <w:szCs w:val="28"/>
        </w:rPr>
        <w:t>:</w:t>
      </w:r>
    </w:p>
    <w:p w:rsidR="006740C1" w:rsidRDefault="006740C1" w:rsidP="00C946B4">
      <w:pPr>
        <w:jc w:val="both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t>-</w:t>
      </w:r>
      <w:r w:rsidR="00C946B4">
        <w:rPr>
          <w:rFonts w:cs="Times New Roman"/>
          <w:spacing w:val="-4"/>
          <w:szCs w:val="28"/>
        </w:rPr>
        <w:t xml:space="preserve"> </w:t>
      </w:r>
      <w:r w:rsidR="002326C9">
        <w:rPr>
          <w:rFonts w:cs="Times New Roman"/>
          <w:spacing w:val="-4"/>
          <w:szCs w:val="28"/>
        </w:rPr>
        <w:t xml:space="preserve">на </w:t>
      </w:r>
      <w:r w:rsidR="00C946B4">
        <w:rPr>
          <w:rFonts w:cs="Times New Roman"/>
          <w:spacing w:val="-4"/>
          <w:szCs w:val="28"/>
        </w:rPr>
        <w:t>классифицированные средства размещения (гостиницы, санатории, хостелы и т.п.) в части предоставления круглосуточного горячего питания в номерах и холлах (лобби-барах)</w:t>
      </w:r>
      <w:r>
        <w:rPr>
          <w:rFonts w:cs="Times New Roman"/>
          <w:spacing w:val="-4"/>
          <w:szCs w:val="28"/>
        </w:rPr>
        <w:t>;</w:t>
      </w:r>
    </w:p>
    <w:p w:rsidR="000E3E4B" w:rsidRDefault="006740C1" w:rsidP="00C946B4">
      <w:pPr>
        <w:jc w:val="both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t xml:space="preserve">- </w:t>
      </w:r>
      <w:r w:rsidR="002326C9">
        <w:rPr>
          <w:rFonts w:cs="Times New Roman"/>
          <w:spacing w:val="-4"/>
          <w:szCs w:val="28"/>
        </w:rPr>
        <w:t xml:space="preserve">на </w:t>
      </w:r>
      <w:r w:rsidR="00FD20EA">
        <w:rPr>
          <w:rFonts w:cs="Times New Roman"/>
          <w:spacing w:val="-4"/>
          <w:szCs w:val="28"/>
        </w:rPr>
        <w:t>организации и индивидуальных предпринимателей,</w:t>
      </w:r>
      <w:r w:rsidR="00E85CC4">
        <w:rPr>
          <w:rFonts w:cs="Times New Roman"/>
          <w:spacing w:val="-4"/>
          <w:szCs w:val="28"/>
        </w:rPr>
        <w:t xml:space="preserve"> </w:t>
      </w:r>
      <w:r w:rsidR="002326C9">
        <w:rPr>
          <w:rFonts w:cs="Times New Roman"/>
          <w:spacing w:val="-4"/>
          <w:szCs w:val="28"/>
        </w:rPr>
        <w:t xml:space="preserve">которые </w:t>
      </w:r>
      <w:r w:rsidR="00FD20EA">
        <w:rPr>
          <w:rFonts w:cs="Times New Roman"/>
          <w:spacing w:val="-4"/>
          <w:szCs w:val="28"/>
        </w:rPr>
        <w:t>осуществляю</w:t>
      </w:r>
      <w:r w:rsidR="002326C9">
        <w:rPr>
          <w:rFonts w:cs="Times New Roman"/>
          <w:spacing w:val="-4"/>
          <w:szCs w:val="28"/>
        </w:rPr>
        <w:t>т</w:t>
      </w:r>
      <w:r w:rsidR="00E85CC4">
        <w:rPr>
          <w:rFonts w:cs="Times New Roman"/>
          <w:spacing w:val="-4"/>
          <w:szCs w:val="28"/>
        </w:rPr>
        <w:t xml:space="preserve"> деятельность по приготовлению</w:t>
      </w:r>
      <w:r>
        <w:rPr>
          <w:rFonts w:cs="Times New Roman"/>
          <w:spacing w:val="-4"/>
          <w:szCs w:val="28"/>
        </w:rPr>
        <w:t xml:space="preserve"> продуктов питания и напитков навынос и</w:t>
      </w:r>
      <w:r w:rsidR="00E85CC4">
        <w:rPr>
          <w:rFonts w:cs="Times New Roman"/>
          <w:spacing w:val="-4"/>
          <w:szCs w:val="28"/>
        </w:rPr>
        <w:t xml:space="preserve"> (или)</w:t>
      </w:r>
      <w:r>
        <w:rPr>
          <w:rFonts w:cs="Times New Roman"/>
          <w:spacing w:val="-4"/>
          <w:szCs w:val="28"/>
        </w:rPr>
        <w:t xml:space="preserve"> с доставкой</w:t>
      </w:r>
      <w:r w:rsidR="001F1E4D">
        <w:rPr>
          <w:rFonts w:cs="Times New Roman"/>
          <w:spacing w:val="-4"/>
          <w:szCs w:val="28"/>
        </w:rPr>
        <w:t>.</w:t>
      </w:r>
      <w:r w:rsidR="00C946B4">
        <w:rPr>
          <w:rFonts w:cs="Times New Roman"/>
          <w:spacing w:val="-4"/>
          <w:szCs w:val="28"/>
        </w:rPr>
        <w:t>».</w:t>
      </w:r>
    </w:p>
    <w:p w:rsidR="00E71777" w:rsidRDefault="00E71777" w:rsidP="00C946B4">
      <w:pPr>
        <w:jc w:val="both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t>1.3. Пункт 6</w:t>
      </w:r>
      <w:r w:rsidRPr="00E71777">
        <w:rPr>
          <w:rFonts w:cs="Times New Roman"/>
          <w:spacing w:val="-4"/>
          <w:szCs w:val="28"/>
          <w:vertAlign w:val="superscript"/>
        </w:rPr>
        <w:t>1</w:t>
      </w:r>
      <w:r>
        <w:rPr>
          <w:rFonts w:cs="Times New Roman"/>
          <w:spacing w:val="-4"/>
          <w:szCs w:val="28"/>
        </w:rPr>
        <w:t xml:space="preserve"> изложить в следующей редакции:</w:t>
      </w:r>
    </w:p>
    <w:p w:rsidR="00E71777" w:rsidRDefault="00E71777" w:rsidP="00C946B4">
      <w:pPr>
        <w:jc w:val="both"/>
        <w:rPr>
          <w:rFonts w:cs="Times New Roman"/>
          <w:szCs w:val="28"/>
        </w:rPr>
      </w:pPr>
      <w:r>
        <w:rPr>
          <w:rFonts w:cs="Times New Roman"/>
          <w:spacing w:val="-4"/>
          <w:szCs w:val="28"/>
        </w:rPr>
        <w:t>«6</w:t>
      </w:r>
      <w:r w:rsidRPr="00E71777">
        <w:rPr>
          <w:rFonts w:cs="Times New Roman"/>
          <w:spacing w:val="-4"/>
          <w:szCs w:val="28"/>
          <w:vertAlign w:val="superscript"/>
        </w:rPr>
        <w:t>1</w:t>
      </w:r>
      <w:r>
        <w:rPr>
          <w:rFonts w:cs="Times New Roman"/>
          <w:spacing w:val="-4"/>
          <w:szCs w:val="28"/>
        </w:rPr>
        <w:t xml:space="preserve">. </w:t>
      </w:r>
      <w:r w:rsidRPr="00AA1DC6">
        <w:rPr>
          <w:rFonts w:cs="Times New Roman"/>
          <w:szCs w:val="28"/>
        </w:rPr>
        <w:t>Рекомендовать всем работодателям, осуществляющим деятельность на территории Ярославской области</w:t>
      </w:r>
      <w:r>
        <w:rPr>
          <w:rFonts w:cs="Times New Roman"/>
          <w:szCs w:val="28"/>
        </w:rPr>
        <w:t>:</w:t>
      </w:r>
    </w:p>
    <w:p w:rsidR="00E71777" w:rsidRDefault="00E71777" w:rsidP="00C946B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AA1DC6">
        <w:rPr>
          <w:rFonts w:cs="Times New Roman"/>
          <w:szCs w:val="28"/>
        </w:rPr>
        <w:t xml:space="preserve"> не привлекать к работе граждан в возрасте старше 65 лет и граждан, </w:t>
      </w:r>
      <w:r>
        <w:rPr>
          <w:rFonts w:cs="Times New Roman"/>
          <w:szCs w:val="28"/>
        </w:rPr>
        <w:t>имеющих хронические заболевания;</w:t>
      </w:r>
    </w:p>
    <w:p w:rsidR="00E71777" w:rsidRDefault="00E71777" w:rsidP="00C946B4">
      <w:pPr>
        <w:jc w:val="both"/>
        <w:rPr>
          <w:rFonts w:cs="Times New Roman"/>
          <w:spacing w:val="-4"/>
          <w:szCs w:val="28"/>
        </w:rPr>
      </w:pPr>
      <w:r>
        <w:rPr>
          <w:rFonts w:cs="Times New Roman"/>
          <w:szCs w:val="28"/>
        </w:rPr>
        <w:t>- не проводить массовые мероприятия</w:t>
      </w:r>
      <w:r w:rsidR="00D845A1" w:rsidRPr="00D845A1">
        <w:rPr>
          <w:rFonts w:cs="Times New Roman"/>
          <w:szCs w:val="28"/>
        </w:rPr>
        <w:t xml:space="preserve"> </w:t>
      </w:r>
      <w:r w:rsidR="00D845A1">
        <w:rPr>
          <w:rFonts w:cs="Times New Roman"/>
          <w:szCs w:val="28"/>
        </w:rPr>
        <w:t>на территории работодателя</w:t>
      </w:r>
      <w:r>
        <w:rPr>
          <w:rFonts w:cs="Times New Roman"/>
          <w:szCs w:val="28"/>
        </w:rPr>
        <w:t>.».</w:t>
      </w:r>
    </w:p>
    <w:p w:rsidR="00E22391" w:rsidRPr="00E22391" w:rsidRDefault="00E22391" w:rsidP="00507C8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Pr="00B87F4D">
        <w:rPr>
          <w:rFonts w:cs="Times New Roman"/>
          <w:szCs w:val="28"/>
        </w:rPr>
        <w:t xml:space="preserve"> Постановление вступает в силу с момента его опубликования.</w:t>
      </w:r>
      <w:r>
        <w:rPr>
          <w:rFonts w:cs="Times New Roman"/>
          <w:spacing w:val="-4"/>
          <w:szCs w:val="28"/>
        </w:rPr>
        <w:t xml:space="preserve"> </w:t>
      </w:r>
    </w:p>
    <w:p w:rsidR="00BB38FE" w:rsidRDefault="00BB38FE" w:rsidP="00BB38FE">
      <w:pPr>
        <w:jc w:val="both"/>
        <w:rPr>
          <w:rFonts w:cs="Times New Roman"/>
          <w:szCs w:val="28"/>
        </w:rPr>
      </w:pPr>
    </w:p>
    <w:p w:rsidR="00BB38FE" w:rsidRDefault="00BB38FE" w:rsidP="00BB38FE">
      <w:pPr>
        <w:jc w:val="both"/>
        <w:rPr>
          <w:rFonts w:cs="Times New Roman"/>
          <w:szCs w:val="28"/>
        </w:rPr>
      </w:pPr>
    </w:p>
    <w:p w:rsidR="00BB38FE" w:rsidRDefault="00BB38FE" w:rsidP="00BB38FE">
      <w:pPr>
        <w:jc w:val="both"/>
        <w:rPr>
          <w:rFonts w:cs="Times New Roman"/>
          <w:szCs w:val="28"/>
        </w:rPr>
      </w:pPr>
    </w:p>
    <w:tbl>
      <w:tblPr>
        <w:tblW w:w="0" w:type="auto"/>
        <w:tblInd w:w="1" w:type="dxa"/>
        <w:tblLook w:val="0000" w:firstRow="0" w:lastRow="0" w:firstColumn="0" w:lastColumn="0" w:noHBand="0" w:noVBand="0"/>
      </w:tblPr>
      <w:tblGrid>
        <w:gridCol w:w="4654"/>
        <w:gridCol w:w="4792"/>
      </w:tblGrid>
      <w:tr w:rsidR="00B41FCA" w:rsidTr="00B41FCA">
        <w:tc>
          <w:tcPr>
            <w:tcW w:w="4654" w:type="dxa"/>
          </w:tcPr>
          <w:p w:rsidR="00B41FCA" w:rsidRPr="00F82D65" w:rsidRDefault="00B41FCA" w:rsidP="00B41FCA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Председатель</w:t>
            </w:r>
          </w:p>
          <w:p w:rsidR="00B41FCA" w:rsidRDefault="00B41FCA" w:rsidP="00B41FCA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 w:rsidRPr="00470773">
              <w:rPr>
                <w:rFonts w:cs="Times New Roman"/>
                <w:szCs w:val="28"/>
              </w:rPr>
              <w:t>Правительства области</w:t>
            </w:r>
          </w:p>
        </w:tc>
        <w:tc>
          <w:tcPr>
            <w:tcW w:w="4792" w:type="dxa"/>
            <w:vAlign w:val="bottom"/>
          </w:tcPr>
          <w:p w:rsidR="00B41FCA" w:rsidRDefault="00B41FCA" w:rsidP="00B41FCA">
            <w:pPr>
              <w:tabs>
                <w:tab w:val="right" w:pos="8931"/>
              </w:tabs>
              <w:ind w:left="2372" w:firstLine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Д.А. Степаненко</w:t>
            </w:r>
          </w:p>
        </w:tc>
      </w:tr>
    </w:tbl>
    <w:p w:rsidR="00E1407E" w:rsidRPr="003D1E8D" w:rsidRDefault="00884E9D" w:rsidP="00884E9D">
      <w:pPr>
        <w:jc w:val="both"/>
      </w:pPr>
      <w:r>
        <w:br/>
      </w:r>
    </w:p>
    <w:sectPr w:rsidR="00E1407E" w:rsidRPr="003D1E8D" w:rsidSect="00EF10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387" w:rsidRDefault="00C23387" w:rsidP="00CF5840">
      <w:r>
        <w:separator/>
      </w:r>
    </w:p>
  </w:endnote>
  <w:endnote w:type="continuationSeparator" w:id="0">
    <w:p w:rsidR="00C23387" w:rsidRDefault="00C23387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884E9D" w:rsidTr="00884E9D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884E9D" w:rsidRPr="00884E9D" w:rsidRDefault="00884E9D" w:rsidP="00884E9D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884E9D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884E9D" w:rsidRPr="00884E9D" w:rsidRDefault="00884E9D" w:rsidP="00884E9D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884E9D">
            <w:rPr>
              <w:rFonts w:cs="Times New Roman"/>
              <w:color w:val="808080"/>
              <w:sz w:val="18"/>
            </w:rPr>
            <w:t xml:space="preserve">Страница </w:t>
          </w:r>
          <w:r w:rsidRPr="00884E9D">
            <w:rPr>
              <w:rFonts w:cs="Times New Roman"/>
              <w:color w:val="808080"/>
              <w:sz w:val="18"/>
            </w:rPr>
            <w:fldChar w:fldCharType="begin"/>
          </w:r>
          <w:r w:rsidRPr="00884E9D">
            <w:rPr>
              <w:rFonts w:cs="Times New Roman"/>
              <w:color w:val="808080"/>
              <w:sz w:val="18"/>
            </w:rPr>
            <w:instrText xml:space="preserve"> PAGE </w:instrText>
          </w:r>
          <w:r w:rsidRPr="00884E9D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2</w:t>
          </w:r>
          <w:r w:rsidRPr="00884E9D">
            <w:rPr>
              <w:rFonts w:cs="Times New Roman"/>
              <w:color w:val="808080"/>
              <w:sz w:val="18"/>
            </w:rPr>
            <w:fldChar w:fldCharType="end"/>
          </w:r>
          <w:r w:rsidRPr="00884E9D">
            <w:rPr>
              <w:rFonts w:cs="Times New Roman"/>
              <w:color w:val="808080"/>
              <w:sz w:val="18"/>
            </w:rPr>
            <w:t xml:space="preserve"> из </w:t>
          </w:r>
          <w:r w:rsidRPr="00884E9D">
            <w:rPr>
              <w:rFonts w:cs="Times New Roman"/>
              <w:color w:val="808080"/>
              <w:sz w:val="18"/>
            </w:rPr>
            <w:fldChar w:fldCharType="begin"/>
          </w:r>
          <w:r w:rsidRPr="00884E9D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884E9D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2</w:t>
          </w:r>
          <w:r w:rsidRPr="00884E9D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810833" w:rsidRPr="00884E9D" w:rsidRDefault="00810833" w:rsidP="00884E9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884E9D" w:rsidTr="00884E9D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884E9D" w:rsidRPr="00884E9D" w:rsidRDefault="00884E9D" w:rsidP="00884E9D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bookmarkStart w:id="0" w:name="_GoBack" w:colFirst="1" w:colLast="1"/>
          <w:r w:rsidRPr="00884E9D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884E9D" w:rsidRPr="00884E9D" w:rsidRDefault="00884E9D" w:rsidP="00884E9D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884E9D">
            <w:rPr>
              <w:rFonts w:cs="Times New Roman"/>
              <w:color w:val="808080"/>
              <w:sz w:val="18"/>
            </w:rPr>
            <w:t xml:space="preserve">Страница </w:t>
          </w:r>
          <w:r w:rsidRPr="00884E9D">
            <w:rPr>
              <w:rFonts w:cs="Times New Roman"/>
              <w:color w:val="808080"/>
              <w:sz w:val="18"/>
            </w:rPr>
            <w:fldChar w:fldCharType="begin"/>
          </w:r>
          <w:r w:rsidRPr="00884E9D">
            <w:rPr>
              <w:rFonts w:cs="Times New Roman"/>
              <w:color w:val="808080"/>
              <w:sz w:val="18"/>
            </w:rPr>
            <w:instrText xml:space="preserve"> PAGE </w:instrText>
          </w:r>
          <w:r w:rsidRPr="00884E9D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1</w:t>
          </w:r>
          <w:r w:rsidRPr="00884E9D">
            <w:rPr>
              <w:rFonts w:cs="Times New Roman"/>
              <w:color w:val="808080"/>
              <w:sz w:val="18"/>
            </w:rPr>
            <w:fldChar w:fldCharType="end"/>
          </w:r>
          <w:r w:rsidRPr="00884E9D">
            <w:rPr>
              <w:rFonts w:cs="Times New Roman"/>
              <w:color w:val="808080"/>
              <w:sz w:val="18"/>
            </w:rPr>
            <w:t xml:space="preserve"> из </w:t>
          </w:r>
          <w:r w:rsidRPr="00884E9D">
            <w:rPr>
              <w:rFonts w:cs="Times New Roman"/>
              <w:color w:val="808080"/>
              <w:sz w:val="18"/>
            </w:rPr>
            <w:fldChar w:fldCharType="begin"/>
          </w:r>
          <w:r w:rsidRPr="00884E9D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884E9D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2</w:t>
          </w:r>
          <w:r w:rsidRPr="00884E9D">
            <w:rPr>
              <w:rFonts w:cs="Times New Roman"/>
              <w:color w:val="808080"/>
              <w:sz w:val="18"/>
            </w:rPr>
            <w:fldChar w:fldCharType="end"/>
          </w:r>
        </w:p>
      </w:tc>
    </w:tr>
    <w:bookmarkEnd w:id="0"/>
  </w:tbl>
  <w:p w:rsidR="00810833" w:rsidRPr="00884E9D" w:rsidRDefault="00810833" w:rsidP="00884E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387" w:rsidRDefault="00C23387" w:rsidP="00CF5840">
      <w:r>
        <w:separator/>
      </w:r>
    </w:p>
  </w:footnote>
  <w:footnote w:type="continuationSeparator" w:id="0">
    <w:p w:rsidR="00C23387" w:rsidRDefault="00C23387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884E9D" w:rsidRDefault="00884E9D" w:rsidP="00884E9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attachedTemplate r:id="rId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034F35"/>
    <w:rsid w:val="000D46E2"/>
    <w:rsid w:val="000E3E4B"/>
    <w:rsid w:val="001347C5"/>
    <w:rsid w:val="001707B3"/>
    <w:rsid w:val="00177EA2"/>
    <w:rsid w:val="00185458"/>
    <w:rsid w:val="001A04EB"/>
    <w:rsid w:val="001B6AAD"/>
    <w:rsid w:val="001C78DA"/>
    <w:rsid w:val="001D35A3"/>
    <w:rsid w:val="001F1E4D"/>
    <w:rsid w:val="002306C4"/>
    <w:rsid w:val="002326C9"/>
    <w:rsid w:val="00260038"/>
    <w:rsid w:val="00262289"/>
    <w:rsid w:val="002A3433"/>
    <w:rsid w:val="002D2128"/>
    <w:rsid w:val="002F30DD"/>
    <w:rsid w:val="002F6DDE"/>
    <w:rsid w:val="003246AA"/>
    <w:rsid w:val="00341E38"/>
    <w:rsid w:val="00343EAD"/>
    <w:rsid w:val="00350657"/>
    <w:rsid w:val="003656CE"/>
    <w:rsid w:val="00381164"/>
    <w:rsid w:val="003A2DCC"/>
    <w:rsid w:val="003D1E8D"/>
    <w:rsid w:val="003D6275"/>
    <w:rsid w:val="003F43C8"/>
    <w:rsid w:val="003F65E2"/>
    <w:rsid w:val="0040656C"/>
    <w:rsid w:val="00440859"/>
    <w:rsid w:val="00470773"/>
    <w:rsid w:val="00487DAB"/>
    <w:rsid w:val="004E47E9"/>
    <w:rsid w:val="00501402"/>
    <w:rsid w:val="00507C88"/>
    <w:rsid w:val="00525499"/>
    <w:rsid w:val="00540CC8"/>
    <w:rsid w:val="00547508"/>
    <w:rsid w:val="00560837"/>
    <w:rsid w:val="00570FBB"/>
    <w:rsid w:val="00577098"/>
    <w:rsid w:val="005862FB"/>
    <w:rsid w:val="005B1D75"/>
    <w:rsid w:val="005D0750"/>
    <w:rsid w:val="005D4AE9"/>
    <w:rsid w:val="005F2543"/>
    <w:rsid w:val="00604698"/>
    <w:rsid w:val="006157BF"/>
    <w:rsid w:val="006257B8"/>
    <w:rsid w:val="00631ABE"/>
    <w:rsid w:val="00654482"/>
    <w:rsid w:val="00671B1A"/>
    <w:rsid w:val="006740C1"/>
    <w:rsid w:val="00681496"/>
    <w:rsid w:val="007341B3"/>
    <w:rsid w:val="00737E26"/>
    <w:rsid w:val="00742042"/>
    <w:rsid w:val="00796C37"/>
    <w:rsid w:val="007A6A1D"/>
    <w:rsid w:val="00810833"/>
    <w:rsid w:val="008222CB"/>
    <w:rsid w:val="00841F50"/>
    <w:rsid w:val="00884E9D"/>
    <w:rsid w:val="008C1CB8"/>
    <w:rsid w:val="008C5C70"/>
    <w:rsid w:val="00907236"/>
    <w:rsid w:val="0091472E"/>
    <w:rsid w:val="009321E2"/>
    <w:rsid w:val="009F5BE6"/>
    <w:rsid w:val="00A477F4"/>
    <w:rsid w:val="00A83D83"/>
    <w:rsid w:val="00B41FCA"/>
    <w:rsid w:val="00B4317B"/>
    <w:rsid w:val="00B55589"/>
    <w:rsid w:val="00B7155A"/>
    <w:rsid w:val="00B90652"/>
    <w:rsid w:val="00BB1812"/>
    <w:rsid w:val="00BB38FE"/>
    <w:rsid w:val="00BD3826"/>
    <w:rsid w:val="00BE7C98"/>
    <w:rsid w:val="00C208D9"/>
    <w:rsid w:val="00C23387"/>
    <w:rsid w:val="00C4062D"/>
    <w:rsid w:val="00C62A63"/>
    <w:rsid w:val="00C87C79"/>
    <w:rsid w:val="00C946B4"/>
    <w:rsid w:val="00CF5840"/>
    <w:rsid w:val="00D00EFB"/>
    <w:rsid w:val="00D06430"/>
    <w:rsid w:val="00D438D5"/>
    <w:rsid w:val="00D845A1"/>
    <w:rsid w:val="00D93F0C"/>
    <w:rsid w:val="00DB48F3"/>
    <w:rsid w:val="00DC09C7"/>
    <w:rsid w:val="00E11A0E"/>
    <w:rsid w:val="00E1407E"/>
    <w:rsid w:val="00E22391"/>
    <w:rsid w:val="00E560A2"/>
    <w:rsid w:val="00E62348"/>
    <w:rsid w:val="00E654CA"/>
    <w:rsid w:val="00E71777"/>
    <w:rsid w:val="00E732B0"/>
    <w:rsid w:val="00E85CC4"/>
    <w:rsid w:val="00E953DE"/>
    <w:rsid w:val="00EF10A2"/>
    <w:rsid w:val="00F24227"/>
    <w:rsid w:val="00F82D65"/>
    <w:rsid w:val="00FC6ECA"/>
    <w:rsid w:val="00FD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41F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1F5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41F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1F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2020-11-10T20:00:00+00:00</dateaddindb>
    <dateminusta xmlns="081b8c99-5a1b-4ba1-9a3e-0d0cea83319e" xsi:nil="true"/>
    <numik xmlns="af44e648-6311-40f1-ad37-1234555fd9ba">889</numik>
    <kind xmlns="e2080b48-eafa-461e-b501-38555d38caa1">79</kind>
    <num xmlns="af44e648-6311-40f1-ad37-1234555fd9ba">889</num>
    <beginactiondate xmlns="a853e5a8-fa1e-4dd3-a1b5-1604bfb35b05" xsi:nil="true"/>
    <approvaldate xmlns="081b8c99-5a1b-4ba1-9a3e-0d0cea83319e">2020-11-10T20:00:00+00:00</approvaldate>
    <bigtitle xmlns="a853e5a8-fa1e-4dd3-a1b5-1604bfb35b05">О внесении изменений в постановление Правительства области от 15.05.2020 № 418-п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218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889-п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8810CB-5D64-4DCA-A1FC-D28B8676D62B}"/>
</file>

<file path=customXml/itemProps2.xml><?xml version="1.0" encoding="utf-8"?>
<ds:datastoreItem xmlns:ds="http://schemas.openxmlformats.org/officeDocument/2006/customXml" ds:itemID="{C84AA6B1-B820-4615-9FFE-D4B99919C37A}"/>
</file>

<file path=customXml/itemProps3.xml><?xml version="1.0" encoding="utf-8"?>
<ds:datastoreItem xmlns:ds="http://schemas.openxmlformats.org/officeDocument/2006/customXml" ds:itemID="{920D0BB6-27CA-410E-AF42-5571CDCB7799}"/>
</file>

<file path=customXml/itemProps4.xml><?xml version="1.0" encoding="utf-8"?>
<ds:datastoreItem xmlns:ds="http://schemas.openxmlformats.org/officeDocument/2006/customXml" ds:itemID="{78A60F0D-AF93-42C1-8CA4-DFEFAA2A8F0D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0</TotalTime>
  <Pages>2</Pages>
  <Words>312</Words>
  <Characters>2296</Characters>
  <Application>Microsoft Office Word</Application>
  <DocSecurity>0</DocSecurity>
  <Lines>69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2</cp:revision>
  <cp:lastPrinted>2020-11-10T08:17:00Z</cp:lastPrinted>
  <dcterms:created xsi:type="dcterms:W3CDTF">2020-11-11T11:21:00Z</dcterms:created>
  <dcterms:modified xsi:type="dcterms:W3CDTF">2020-11-11T11:21:00Z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внесении изменений в постановление Правительства области от 15.05.2020 № 418-п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