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ECED" w14:textId="77777777" w:rsidR="00A55676" w:rsidRDefault="00A4154C" w:rsidP="00484CC5">
      <w:pPr>
        <w:jc w:val="right"/>
        <w:rPr>
          <w:rFonts w:ascii="Times New Roman" w:hAnsi="Times New Roman" w:cs="Times New Roman"/>
          <w:sz w:val="24"/>
          <w:szCs w:val="24"/>
        </w:rPr>
      </w:pPr>
      <w:r w:rsidRPr="00A4154C">
        <w:rPr>
          <w:rFonts w:ascii="Times New Roman" w:hAnsi="Times New Roman" w:cs="Times New Roman"/>
          <w:sz w:val="24"/>
          <w:szCs w:val="24"/>
        </w:rPr>
        <w:t>Приложение</w:t>
      </w:r>
    </w:p>
    <w:p w14:paraId="0CAC16DE" w14:textId="77777777" w:rsidR="00A4154C" w:rsidRDefault="00A4154C" w:rsidP="00484CC5">
      <w:pPr>
        <w:spacing w:after="0"/>
        <w:jc w:val="center"/>
        <w:rPr>
          <w:rFonts w:ascii="Times New Roman" w:hAnsi="Times New Roman" w:cs="Times New Roman"/>
          <w:sz w:val="24"/>
        </w:rPr>
      </w:pPr>
      <w:r>
        <w:rPr>
          <w:rFonts w:ascii="Times New Roman" w:hAnsi="Times New Roman" w:cs="Times New Roman"/>
          <w:sz w:val="24"/>
        </w:rPr>
        <w:t>Перечень</w:t>
      </w:r>
    </w:p>
    <w:p w14:paraId="40F60329" w14:textId="77777777" w:rsidR="00A4154C" w:rsidRDefault="00A4154C" w:rsidP="00484CC5">
      <w:pPr>
        <w:jc w:val="center"/>
        <w:rPr>
          <w:rFonts w:ascii="Times New Roman" w:hAnsi="Times New Roman" w:cs="Times New Roman"/>
          <w:sz w:val="24"/>
        </w:rPr>
      </w:pPr>
      <w:r>
        <w:rPr>
          <w:rFonts w:ascii="Times New Roman" w:hAnsi="Times New Roman" w:cs="Times New Roman"/>
          <w:sz w:val="24"/>
        </w:rPr>
        <w:t xml:space="preserve">отключенных потребителей </w:t>
      </w:r>
      <w:r w:rsidR="00AB2091">
        <w:rPr>
          <w:rFonts w:ascii="Times New Roman" w:hAnsi="Times New Roman" w:cs="Times New Roman"/>
          <w:sz w:val="24"/>
        </w:rPr>
        <w:t>контура южной зоны Металлургического района</w:t>
      </w:r>
    </w:p>
    <w:p w14:paraId="38E424CB" w14:textId="77777777"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Многоквартирные жилые дома - 229:</w:t>
      </w:r>
    </w:p>
    <w:p w14:paraId="236464FA"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50-летия ВЛКСМ, 3, 3а, 4, 5, 5а, 6, 7, 7а, 8, 8а, 9а, 12, 13, 13а, 15, 15а, 15б, 17, 17а, 17б, 18а, 18б, 19, 20, 20а, 20б, 21, 22, 22а,22б, 23, 25, 27, 29, 31, 31а, 33, 33а, 35, 35а, 37, 37а, 37б, 37в, 39, 41, 41а, 41б, 43, 43б, 45, 47, 49;</w:t>
      </w:r>
    </w:p>
    <w:p w14:paraId="5D828D81"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Аральская, 193, 195, 212, 212а, 214, 214а, 243а;</w:t>
      </w:r>
    </w:p>
    <w:p w14:paraId="747B8106"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Кавказская, 29, 31, 33;</w:t>
      </w:r>
    </w:p>
    <w:p w14:paraId="4111CA5A"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Комаровского, 3, 4, 5, 5а, 6, 6а, 7, 7а, 8, 8а, 9, 11, 11а, 12, 12а, 13</w:t>
      </w:r>
    </w:p>
    <w:p w14:paraId="628CAC3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Калмыкова, 2, 4, 6, 6а, 7, 7а, 7б, 8, 8а, 10, 10а, 11, 11а, 11б, 12, 14, 14а, 15, 16, 16а, 17, 19, 19а, 19б, 21, 23, 25, 27, 29;</w:t>
      </w:r>
    </w:p>
    <w:p w14:paraId="49B8C6A7"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Черкасская, 2а, 2в, 2д, 4, 6, 8, 10, 12, 14;</w:t>
      </w:r>
    </w:p>
    <w:p w14:paraId="50A9BF5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Ш. Металлургов, 3б, 3г, 6, 11, 12, 13, 15, 16, 18, 20, 20а, 22, 24, 24а, 25а, 25б, 26, 28, 29а, 31а, 33а, 35а, 35б, 47а, 47в, 49, 49а, 51, 51а, 53а, 53б, 55, 55а, 59, 61, 61а, 63;</w:t>
      </w:r>
    </w:p>
    <w:p w14:paraId="1B1F7D06"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Аносова, 5, 7;</w:t>
      </w:r>
    </w:p>
    <w:p w14:paraId="220C1D08"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Прокатная, 7, 18, 18а, 20, 20а, 22, 26;</w:t>
      </w:r>
    </w:p>
    <w:p w14:paraId="45C28B2E"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Андижанская, 27;</w:t>
      </w:r>
    </w:p>
    <w:p w14:paraId="5362444B"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Дегтярева, 75, 75а, 78, 88, 89 ,89а, 91, 94, 96, 98, 100, 102, 102а;</w:t>
      </w:r>
    </w:p>
    <w:p w14:paraId="7BE2D040"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Жукова, 44, 44а, 46, 46а, 48, 49, 50, 50а, 52, 52а, 53;</w:t>
      </w:r>
    </w:p>
    <w:p w14:paraId="475C33BE"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Саянская, 26а;</w:t>
      </w:r>
    </w:p>
    <w:p w14:paraId="3739C9AE"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Большевистская, 4</w:t>
      </w:r>
      <w:r>
        <w:rPr>
          <w:rFonts w:ascii="Times New Roman" w:hAnsi="Times New Roman" w:cs="Times New Roman"/>
          <w:sz w:val="24"/>
        </w:rPr>
        <w:t>;</w:t>
      </w:r>
    </w:p>
    <w:p w14:paraId="3EFAE0E4"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Винницкая, 4, 4а, 7;</w:t>
      </w:r>
    </w:p>
    <w:p w14:paraId="39926C03"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Молодежная, 1, 2, 3, 7, 11, 20, 22;</w:t>
      </w:r>
    </w:p>
    <w:p w14:paraId="4146791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Пекинская, 3, 4, 5, 6, 10, 19а, 21, 25, 25а, 25б, 25в, 27а</w:t>
      </w:r>
    </w:p>
    <w:p w14:paraId="47A15F6C"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Сталеваров, 47, 49, 74, 80, 88а, 94;</w:t>
      </w:r>
    </w:p>
    <w:p w14:paraId="14D67ED0"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Хлебозаводская, 12, 16;</w:t>
      </w:r>
    </w:p>
    <w:p w14:paraId="03CBBD78"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ул. </w:t>
      </w:r>
      <w:proofErr w:type="spellStart"/>
      <w:r w:rsidRPr="00D709C0">
        <w:rPr>
          <w:rFonts w:ascii="Times New Roman" w:hAnsi="Times New Roman" w:cs="Times New Roman"/>
          <w:sz w:val="24"/>
        </w:rPr>
        <w:t>Электростальская</w:t>
      </w:r>
      <w:proofErr w:type="spellEnd"/>
      <w:r w:rsidRPr="00D709C0">
        <w:rPr>
          <w:rFonts w:ascii="Times New Roman" w:hAnsi="Times New Roman" w:cs="Times New Roman"/>
          <w:sz w:val="24"/>
        </w:rPr>
        <w:t>, 5, 7, 9;</w:t>
      </w:r>
    </w:p>
    <w:p w14:paraId="3A305825"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Мартеновская, 16, 18;</w:t>
      </w:r>
    </w:p>
    <w:p w14:paraId="6BB25C14"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Доменная, 43, 45;</w:t>
      </w:r>
    </w:p>
    <w:p w14:paraId="348366E6"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Часовая, 7</w:t>
      </w:r>
      <w:r>
        <w:rPr>
          <w:rFonts w:ascii="Times New Roman" w:hAnsi="Times New Roman" w:cs="Times New Roman"/>
          <w:sz w:val="24"/>
        </w:rPr>
        <w:t>;</w:t>
      </w:r>
    </w:p>
    <w:p w14:paraId="300F544E" w14:textId="77777777" w:rsid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ул. Пожарского, 3</w:t>
      </w:r>
      <w:r>
        <w:rPr>
          <w:rFonts w:ascii="Times New Roman" w:hAnsi="Times New Roman" w:cs="Times New Roman"/>
          <w:sz w:val="24"/>
        </w:rPr>
        <w:t>.</w:t>
      </w:r>
    </w:p>
    <w:p w14:paraId="57220A81" w14:textId="77777777" w:rsidR="00D709C0" w:rsidRPr="00D709C0" w:rsidRDefault="00D709C0" w:rsidP="00D709C0">
      <w:pPr>
        <w:spacing w:after="0" w:line="240" w:lineRule="auto"/>
        <w:jc w:val="both"/>
        <w:rPr>
          <w:rFonts w:ascii="Times New Roman" w:hAnsi="Times New Roman" w:cs="Times New Roman"/>
          <w:sz w:val="24"/>
        </w:rPr>
      </w:pPr>
    </w:p>
    <w:p w14:paraId="4FF9CC5B" w14:textId="77777777"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 xml:space="preserve">Детские сады - 16: </w:t>
      </w:r>
    </w:p>
    <w:p w14:paraId="3D21A290"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114, ул. Дегтярева, 83а;</w:t>
      </w:r>
    </w:p>
    <w:p w14:paraId="4E66508B"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114, ш. Металлургов, 15а, ш. Металлургов, 19а;</w:t>
      </w:r>
    </w:p>
    <w:p w14:paraId="462CC35B"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24 ул. Дегтярева, 86;</w:t>
      </w:r>
    </w:p>
    <w:p w14:paraId="3E4F5240"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348, ул. 50-летия ВЛКСМ, 21а;</w:t>
      </w:r>
    </w:p>
    <w:p w14:paraId="04133313"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397, ул. 50-летия ВЛКСМ, 9б;</w:t>
      </w:r>
    </w:p>
    <w:p w14:paraId="6F9B20DD"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 ул. 50-летия ВЛКСМ, 13б;</w:t>
      </w:r>
    </w:p>
    <w:p w14:paraId="2D48AAA2"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358, ул. 50-летия ВЛКСМ, 37д;</w:t>
      </w:r>
    </w:p>
    <w:p w14:paraId="57C6D581"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275, ул. Черкасская, 10а; ул. Калмыкова, 27а;</w:t>
      </w:r>
    </w:p>
    <w:p w14:paraId="01F988BD"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354, ул. Калмыкова, 12б;</w:t>
      </w:r>
    </w:p>
    <w:p w14:paraId="5CFF6A17"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313, ул. Комаровского, 10а;</w:t>
      </w:r>
    </w:p>
    <w:p w14:paraId="4D95CD5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121, ул. Калмыкова, 9а;</w:t>
      </w:r>
    </w:p>
    <w:p w14:paraId="06F49E44"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464, ул. Большевистская, 4а; ул. Часовая, 4</w:t>
      </w:r>
    </w:p>
    <w:p w14:paraId="716847A1" w14:textId="77777777" w:rsid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155, ул. Молодежная, 4;</w:t>
      </w:r>
    </w:p>
    <w:p w14:paraId="4890DCC8" w14:textId="77777777" w:rsidR="00D709C0" w:rsidRPr="00D709C0" w:rsidRDefault="00D709C0" w:rsidP="00D709C0">
      <w:pPr>
        <w:spacing w:after="0" w:line="240" w:lineRule="auto"/>
        <w:jc w:val="both"/>
        <w:rPr>
          <w:rFonts w:ascii="Times New Roman" w:hAnsi="Times New Roman" w:cs="Times New Roman"/>
          <w:sz w:val="24"/>
        </w:rPr>
      </w:pPr>
    </w:p>
    <w:p w14:paraId="7872B0B5" w14:textId="77777777"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Учебные заведения - 19:</w:t>
      </w:r>
    </w:p>
    <w:p w14:paraId="62F1F79A"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«ЮУМ колледж», ул. 50-летия ВЛКСМ, 1; ул. Жукова, 42а, </w:t>
      </w:r>
    </w:p>
    <w:p w14:paraId="77B4C5DA"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ГБПОУ «</w:t>
      </w:r>
      <w:proofErr w:type="spellStart"/>
      <w:r w:rsidRPr="00D709C0">
        <w:rPr>
          <w:rFonts w:ascii="Times New Roman" w:hAnsi="Times New Roman" w:cs="Times New Roman"/>
          <w:sz w:val="24"/>
        </w:rPr>
        <w:t>ЧГКИПиТ</w:t>
      </w:r>
      <w:proofErr w:type="spellEnd"/>
      <w:r w:rsidRPr="00D709C0">
        <w:rPr>
          <w:rFonts w:ascii="Times New Roman" w:hAnsi="Times New Roman" w:cs="Times New Roman"/>
          <w:sz w:val="24"/>
        </w:rPr>
        <w:t>, ш. Металлургов, 47, 47б</w:t>
      </w:r>
    </w:p>
    <w:p w14:paraId="6D174683"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lastRenderedPageBreak/>
        <w:t>«ЮУИЭ и У» ул. Комаровского, 9а;</w:t>
      </w:r>
    </w:p>
    <w:p w14:paraId="30F8F56B"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Лицей № 82, ул. 50-летия ВЛКСМ, 7б; Жукова, 46б</w:t>
      </w:r>
    </w:p>
    <w:p w14:paraId="59EBDE04"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СОШ № 33, ул. Хлебозаводская, 4;</w:t>
      </w:r>
    </w:p>
    <w:p w14:paraId="48B1189E"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МАОУ «СОШ № 24 г. Челябинска», ул. Жукова, 47, </w:t>
      </w:r>
    </w:p>
    <w:p w14:paraId="4D0A4515"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140 г. Челябинска», ул. 26-ти Бакинских Комиссаров, 107а;</w:t>
      </w:r>
    </w:p>
    <w:p w14:paraId="1E090EB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71 г. Челябинска», ул. 32-й Годовщины Октября, 18а;</w:t>
      </w:r>
    </w:p>
    <w:p w14:paraId="5C87803D"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42 г. Челябинска», ул. Комаровского, 11б;</w:t>
      </w:r>
    </w:p>
    <w:p w14:paraId="554F8F9B"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94 г. Челябинска», ш. Металлургов, 53;</w:t>
      </w:r>
    </w:p>
    <w:p w14:paraId="68451947"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74 г. Челябинска», ул. Комаровского, 7б;</w:t>
      </w:r>
    </w:p>
    <w:p w14:paraId="3DE7AF2E"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МАОУ «СОШ № 73 г. Челябинска», ул. Пекинская, 20;</w:t>
      </w:r>
    </w:p>
    <w:p w14:paraId="7C38513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СКОШ № 57, ул. 26-ти Бакинских Комиссаров, 63;</w:t>
      </w:r>
    </w:p>
    <w:p w14:paraId="1791E06A"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ДО СДЮСШОР, ул. Хлебозаводская, 4а;</w:t>
      </w:r>
    </w:p>
    <w:p w14:paraId="525B062B"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Волейбольный клуб «</w:t>
      </w:r>
      <w:proofErr w:type="spellStart"/>
      <w:r w:rsidRPr="00D709C0">
        <w:rPr>
          <w:rFonts w:ascii="Times New Roman" w:hAnsi="Times New Roman" w:cs="Times New Roman"/>
          <w:sz w:val="24"/>
        </w:rPr>
        <w:t>Автодор-Метар</w:t>
      </w:r>
      <w:proofErr w:type="spellEnd"/>
      <w:r w:rsidRPr="00D709C0">
        <w:rPr>
          <w:rFonts w:ascii="Times New Roman" w:hAnsi="Times New Roman" w:cs="Times New Roman"/>
          <w:sz w:val="24"/>
        </w:rPr>
        <w:t>». ул. Сталеваров, 90;</w:t>
      </w:r>
    </w:p>
    <w:p w14:paraId="09087A4A"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Дом-интернат для инвалидов и престарелых, ул. </w:t>
      </w:r>
      <w:proofErr w:type="spellStart"/>
      <w:r w:rsidRPr="00D709C0">
        <w:rPr>
          <w:rFonts w:ascii="Times New Roman" w:hAnsi="Times New Roman" w:cs="Times New Roman"/>
          <w:sz w:val="24"/>
        </w:rPr>
        <w:t>Краснодонская</w:t>
      </w:r>
      <w:proofErr w:type="spellEnd"/>
      <w:r w:rsidRPr="00D709C0">
        <w:rPr>
          <w:rFonts w:ascii="Times New Roman" w:hAnsi="Times New Roman" w:cs="Times New Roman"/>
          <w:sz w:val="24"/>
        </w:rPr>
        <w:t>, 7;</w:t>
      </w:r>
    </w:p>
    <w:p w14:paraId="2548141E" w14:textId="77777777" w:rsid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Центр ЧОЦСЗ «Семья», ул. Жукова, 44Б</w:t>
      </w:r>
    </w:p>
    <w:p w14:paraId="59389551" w14:textId="77777777" w:rsidR="00D709C0" w:rsidRPr="00D709C0" w:rsidRDefault="00D709C0" w:rsidP="00D709C0">
      <w:pPr>
        <w:spacing w:after="0" w:line="240" w:lineRule="auto"/>
        <w:jc w:val="both"/>
        <w:rPr>
          <w:rFonts w:ascii="Times New Roman" w:hAnsi="Times New Roman" w:cs="Times New Roman"/>
          <w:sz w:val="24"/>
        </w:rPr>
      </w:pPr>
    </w:p>
    <w:p w14:paraId="6AC53D22" w14:textId="77777777" w:rsidR="00D709C0" w:rsidRPr="00D709C0" w:rsidRDefault="00D709C0" w:rsidP="00D709C0">
      <w:pPr>
        <w:spacing w:after="0" w:line="240" w:lineRule="auto"/>
        <w:jc w:val="both"/>
        <w:rPr>
          <w:rFonts w:ascii="Times New Roman" w:hAnsi="Times New Roman" w:cs="Times New Roman"/>
          <w:sz w:val="24"/>
          <w:u w:val="single"/>
        </w:rPr>
      </w:pPr>
      <w:r w:rsidRPr="00D709C0">
        <w:rPr>
          <w:rFonts w:ascii="Times New Roman" w:hAnsi="Times New Roman" w:cs="Times New Roman"/>
          <w:sz w:val="24"/>
          <w:u w:val="single"/>
        </w:rPr>
        <w:t>Лечебные учреждения - 9:</w:t>
      </w:r>
    </w:p>
    <w:p w14:paraId="2BC73318"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МУЗ «ССМП № 3», ул. 32-й Годовщины Октября, 31;</w:t>
      </w:r>
    </w:p>
    <w:p w14:paraId="13FFEF5F"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 xml:space="preserve">МБУЗ «ДГКБ № 9», ул. 50-летия ВЛКСМ, 3, </w:t>
      </w:r>
    </w:p>
    <w:p w14:paraId="5C8EC635"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МБУЗ «ГКБ № 6», ул. 50-летия ВЛКСМ, 29;</w:t>
      </w:r>
    </w:p>
    <w:p w14:paraId="6C56D005"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ФГБОУ «ВО ЮУГМУ Минздрава России», ул. Черкасская, 2, ул. Калмыкова, 19б;</w:t>
      </w:r>
    </w:p>
    <w:p w14:paraId="597737D1"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ГБУЗ «ЧОКПТД», ул. Комаровского, 14;</w:t>
      </w:r>
    </w:p>
    <w:p w14:paraId="4DA52B43"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МБУЗ «ГКП № 6», ул. Молодежная, 1;</w:t>
      </w:r>
    </w:p>
    <w:p w14:paraId="5479771D" w14:textId="77777777" w:rsidR="00D709C0" w:rsidRPr="00D709C0" w:rsidRDefault="00D709C0" w:rsidP="00D709C0">
      <w:pPr>
        <w:spacing w:after="0" w:line="240" w:lineRule="auto"/>
        <w:jc w:val="both"/>
        <w:rPr>
          <w:rFonts w:ascii="Times New Roman" w:hAnsi="Times New Roman" w:cs="Times New Roman"/>
          <w:sz w:val="24"/>
        </w:rPr>
      </w:pPr>
      <w:r w:rsidRPr="00D709C0">
        <w:rPr>
          <w:rFonts w:ascii="Times New Roman" w:hAnsi="Times New Roman" w:cs="Times New Roman"/>
          <w:sz w:val="24"/>
        </w:rPr>
        <w:t>ГБУЗ «Обл. центр по профилактике и борьбе со СПИДом», ул. Пекинская, 7;</w:t>
      </w:r>
    </w:p>
    <w:p w14:paraId="52DB8234" w14:textId="77777777" w:rsidR="00484CC5" w:rsidRPr="00D709C0" w:rsidRDefault="00D709C0" w:rsidP="00D709C0">
      <w:pPr>
        <w:spacing w:after="0" w:line="240" w:lineRule="auto"/>
        <w:jc w:val="both"/>
        <w:rPr>
          <w:rFonts w:ascii="Times New Roman" w:hAnsi="Times New Roman" w:cs="Times New Roman"/>
          <w:sz w:val="24"/>
          <w:szCs w:val="24"/>
        </w:rPr>
      </w:pPr>
      <w:r w:rsidRPr="00D709C0">
        <w:rPr>
          <w:rFonts w:ascii="Times New Roman" w:hAnsi="Times New Roman" w:cs="Times New Roman"/>
          <w:sz w:val="24"/>
        </w:rPr>
        <w:t>Профилакторий «Сфера», ул. 50-летия ВЛКСМ, 14а;</w:t>
      </w:r>
    </w:p>
    <w:sectPr w:rsidR="00484CC5" w:rsidRPr="00D709C0" w:rsidSect="00D709C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0860" w14:textId="77777777" w:rsidR="00512A97" w:rsidRDefault="00512A97" w:rsidP="00D709C0">
      <w:pPr>
        <w:spacing w:after="0" w:line="240" w:lineRule="auto"/>
      </w:pPr>
      <w:r>
        <w:separator/>
      </w:r>
    </w:p>
  </w:endnote>
  <w:endnote w:type="continuationSeparator" w:id="0">
    <w:p w14:paraId="38C6BA0C" w14:textId="77777777" w:rsidR="00512A97" w:rsidRDefault="00512A97" w:rsidP="00D7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4B6F" w14:textId="77777777" w:rsidR="00512A97" w:rsidRDefault="00512A97" w:rsidP="00D709C0">
      <w:pPr>
        <w:spacing w:after="0" w:line="240" w:lineRule="auto"/>
      </w:pPr>
      <w:r>
        <w:separator/>
      </w:r>
    </w:p>
  </w:footnote>
  <w:footnote w:type="continuationSeparator" w:id="0">
    <w:p w14:paraId="1D086600" w14:textId="77777777" w:rsidR="00512A97" w:rsidRDefault="00512A97" w:rsidP="00D7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493734"/>
      <w:docPartObj>
        <w:docPartGallery w:val="Page Numbers (Top of Page)"/>
        <w:docPartUnique/>
      </w:docPartObj>
    </w:sdtPr>
    <w:sdtEndPr/>
    <w:sdtContent>
      <w:p w14:paraId="7803C8C9" w14:textId="77777777" w:rsidR="00D709C0" w:rsidRDefault="00D709C0">
        <w:pPr>
          <w:pStyle w:val="a3"/>
          <w:jc w:val="center"/>
        </w:pPr>
        <w:r>
          <w:fldChar w:fldCharType="begin"/>
        </w:r>
        <w:r>
          <w:instrText>PAGE   \* MERGEFORMAT</w:instrText>
        </w:r>
        <w:r>
          <w:fldChar w:fldCharType="separate"/>
        </w:r>
        <w:r>
          <w:rPr>
            <w:noProof/>
          </w:rPr>
          <w:t>2</w:t>
        </w:r>
        <w:r>
          <w:fldChar w:fldCharType="end"/>
        </w:r>
      </w:p>
    </w:sdtContent>
  </w:sdt>
  <w:p w14:paraId="443ACECA" w14:textId="77777777" w:rsidR="00D709C0" w:rsidRDefault="00D709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C4"/>
    <w:rsid w:val="000D1A0A"/>
    <w:rsid w:val="002602CE"/>
    <w:rsid w:val="002C60AA"/>
    <w:rsid w:val="002D1A36"/>
    <w:rsid w:val="00484CC5"/>
    <w:rsid w:val="00512A97"/>
    <w:rsid w:val="00545C17"/>
    <w:rsid w:val="006337C4"/>
    <w:rsid w:val="006A5521"/>
    <w:rsid w:val="008E7149"/>
    <w:rsid w:val="00A4154C"/>
    <w:rsid w:val="00AB2091"/>
    <w:rsid w:val="00B1540E"/>
    <w:rsid w:val="00D6457A"/>
    <w:rsid w:val="00D709C0"/>
    <w:rsid w:val="00E21BDA"/>
    <w:rsid w:val="00F14F0E"/>
    <w:rsid w:val="00F9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DB80"/>
  <w15:chartTrackingRefBased/>
  <w15:docId w15:val="{3ECC4062-737E-49CE-8D7D-9B29A858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9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9C0"/>
  </w:style>
  <w:style w:type="paragraph" w:styleId="a5">
    <w:name w:val="footer"/>
    <w:basedOn w:val="a"/>
    <w:link w:val="a6"/>
    <w:uiPriority w:val="99"/>
    <w:unhideWhenUsed/>
    <w:rsid w:val="00D709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 Анатолий Иванович</dc:creator>
  <cp:keywords/>
  <dc:description/>
  <cp:lastModifiedBy>Оля</cp:lastModifiedBy>
  <cp:revision>2</cp:revision>
  <cp:lastPrinted>2025-05-28T08:18:00Z</cp:lastPrinted>
  <dcterms:created xsi:type="dcterms:W3CDTF">2025-06-11T17:27:00Z</dcterms:created>
  <dcterms:modified xsi:type="dcterms:W3CDTF">2025-06-11T17:27:00Z</dcterms:modified>
</cp:coreProperties>
</file>