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01" w:rsidRDefault="00DE4001" w:rsidP="00DE4001">
      <w:pPr>
        <w:pStyle w:val="Con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4001" w:rsidRDefault="00DE4001" w:rsidP="00DE400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4681"/>
        <w:gridCol w:w="180"/>
        <w:gridCol w:w="56"/>
      </w:tblGrid>
      <w:tr w:rsidR="00DE4001">
        <w:trPr>
          <w:gridAfter w:val="1"/>
          <w:wAfter w:w="56" w:type="dxa"/>
        </w:trPr>
        <w:tc>
          <w:tcPr>
            <w:tcW w:w="4967" w:type="dxa"/>
          </w:tcPr>
          <w:p w:rsidR="00DE4001" w:rsidRDefault="00DE4001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:rsidR="00DE4001" w:rsidRDefault="00DE4001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001">
              <w:rPr>
                <w:rFonts w:ascii="Times New Roman" w:hAnsi="Times New Roman" w:cs="Times New Roman"/>
                <w:sz w:val="24"/>
                <w:szCs w:val="24"/>
              </w:rPr>
              <w:t>Главе муниципального образования</w:t>
            </w:r>
          </w:p>
          <w:p w:rsidR="00283ABF" w:rsidRPr="00283ABF" w:rsidRDefault="00283ABF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F">
              <w:rPr>
                <w:rFonts w:ascii="Times New Roman" w:hAnsi="Times New Roman" w:cs="Times New Roman"/>
                <w:sz w:val="24"/>
                <w:szCs w:val="24"/>
              </w:rPr>
              <w:t>(руководителю департамента имущественных отношений Краснодарского края &lt;*&gt;)</w:t>
            </w:r>
          </w:p>
        </w:tc>
      </w:tr>
      <w:tr w:rsidR="00164B93">
        <w:trPr>
          <w:gridAfter w:val="1"/>
          <w:wAfter w:w="56" w:type="dxa"/>
        </w:trPr>
        <w:tc>
          <w:tcPr>
            <w:tcW w:w="4967" w:type="dxa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bottom w:val="single" w:sz="4" w:space="0" w:color="auto"/>
            </w:tcBorders>
          </w:tcPr>
          <w:p w:rsidR="00164B93" w:rsidRPr="00DE4001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93">
        <w:trPr>
          <w:gridAfter w:val="1"/>
          <w:wAfter w:w="56" w:type="dxa"/>
        </w:trPr>
        <w:tc>
          <w:tcPr>
            <w:tcW w:w="4967" w:type="dxa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B93" w:rsidRPr="00DE4001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93">
        <w:trPr>
          <w:gridAfter w:val="1"/>
          <w:wAfter w:w="56" w:type="dxa"/>
        </w:trPr>
        <w:tc>
          <w:tcPr>
            <w:tcW w:w="4967" w:type="dxa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64B93">
        <w:trPr>
          <w:gridAfter w:val="1"/>
          <w:wAfter w:w="56" w:type="dxa"/>
        </w:trPr>
        <w:tc>
          <w:tcPr>
            <w:tcW w:w="4967" w:type="dxa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bottom w:val="single" w:sz="4" w:space="0" w:color="auto"/>
            </w:tcBorders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93">
        <w:trPr>
          <w:gridAfter w:val="1"/>
          <w:wAfter w:w="56" w:type="dxa"/>
        </w:trPr>
        <w:tc>
          <w:tcPr>
            <w:tcW w:w="4967" w:type="dxa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</w:tcBorders>
          </w:tcPr>
          <w:p w:rsidR="00164B93" w:rsidRPr="00164B93" w:rsidRDefault="00164B93" w:rsidP="00164B93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164B93">
              <w:rPr>
                <w:rFonts w:ascii="Times New Roman" w:hAnsi="Times New Roman" w:cs="Times New Roman"/>
              </w:rPr>
              <w:t>(Ф.И.О. заявителя)</w:t>
            </w:r>
          </w:p>
        </w:tc>
      </w:tr>
      <w:tr w:rsidR="00164B93">
        <w:trPr>
          <w:gridAfter w:val="1"/>
          <w:wAfter w:w="56" w:type="dxa"/>
        </w:trPr>
        <w:tc>
          <w:tcPr>
            <w:tcW w:w="4967" w:type="dxa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bottom w:val="single" w:sz="4" w:space="0" w:color="auto"/>
            </w:tcBorders>
          </w:tcPr>
          <w:p w:rsidR="00164B93" w:rsidRPr="00164B93" w:rsidRDefault="00164B93" w:rsidP="00164B93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B93">
        <w:trPr>
          <w:gridAfter w:val="1"/>
          <w:wAfter w:w="56" w:type="dxa"/>
        </w:trPr>
        <w:tc>
          <w:tcPr>
            <w:tcW w:w="4967" w:type="dxa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:rsidR="00164B93" w:rsidRPr="00164B93" w:rsidRDefault="00164B93" w:rsidP="00164B93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164B93">
              <w:rPr>
                <w:rFonts w:ascii="Times New Roman" w:hAnsi="Times New Roman" w:cs="Times New Roman"/>
              </w:rPr>
              <w:t>(паспорт: серия, №, кем выдан, дата выдачи)</w:t>
            </w:r>
          </w:p>
        </w:tc>
      </w:tr>
      <w:tr w:rsidR="00164B93">
        <w:tc>
          <w:tcPr>
            <w:tcW w:w="4967" w:type="dxa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164B93" w:rsidRPr="00164B93" w:rsidRDefault="00164B93" w:rsidP="00164B93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164B93" w:rsidRPr="00164B93" w:rsidRDefault="00164B93" w:rsidP="00164B93">
            <w:pPr>
              <w:pStyle w:val="ConsNormal"/>
              <w:ind w:left="72"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164B93">
        <w:trPr>
          <w:gridAfter w:val="1"/>
          <w:wAfter w:w="56" w:type="dxa"/>
        </w:trPr>
        <w:tc>
          <w:tcPr>
            <w:tcW w:w="4967" w:type="dxa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:rsidR="00164B93" w:rsidRDefault="00164B93" w:rsidP="00164B93">
            <w:pPr>
              <w:pStyle w:val="ConsNormal"/>
              <w:ind w:left="72" w:hanging="72"/>
              <w:jc w:val="left"/>
              <w:rPr>
                <w:rFonts w:ascii="Times New Roman" w:hAnsi="Times New Roman" w:cs="Times New Roman"/>
              </w:rPr>
            </w:pPr>
            <w:r w:rsidRPr="00DE4001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164B93">
        <w:trPr>
          <w:gridAfter w:val="1"/>
          <w:wAfter w:w="56" w:type="dxa"/>
        </w:trPr>
        <w:tc>
          <w:tcPr>
            <w:tcW w:w="4967" w:type="dxa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bottom w:val="single" w:sz="4" w:space="0" w:color="auto"/>
            </w:tcBorders>
          </w:tcPr>
          <w:p w:rsidR="00164B93" w:rsidRDefault="00164B93" w:rsidP="00164B93">
            <w:pPr>
              <w:pStyle w:val="ConsNormal"/>
              <w:ind w:left="72" w:hanging="7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4B93">
        <w:trPr>
          <w:gridAfter w:val="1"/>
          <w:wAfter w:w="56" w:type="dxa"/>
        </w:trPr>
        <w:tc>
          <w:tcPr>
            <w:tcW w:w="4967" w:type="dxa"/>
          </w:tcPr>
          <w:p w:rsidR="00164B93" w:rsidRDefault="00164B93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B93" w:rsidRDefault="00164B93" w:rsidP="00164B93">
            <w:pPr>
              <w:pStyle w:val="ConsNormal"/>
              <w:ind w:left="72" w:hanging="72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E4001" w:rsidRPr="00DE4001" w:rsidRDefault="00DE4001" w:rsidP="00DE400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E4001" w:rsidRPr="00DE4001" w:rsidRDefault="00DE4001" w:rsidP="00DE400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E4001" w:rsidRPr="00DE4001" w:rsidRDefault="00DE4001" w:rsidP="001546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E4001">
        <w:rPr>
          <w:rFonts w:ascii="Times New Roman" w:hAnsi="Times New Roman" w:cs="Times New Roman"/>
          <w:sz w:val="24"/>
          <w:szCs w:val="24"/>
        </w:rPr>
        <w:t>заявление.</w:t>
      </w:r>
    </w:p>
    <w:p w:rsidR="00DE4001" w:rsidRDefault="00DE4001" w:rsidP="00DE400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674"/>
        <w:gridCol w:w="26"/>
        <w:gridCol w:w="210"/>
        <w:gridCol w:w="2670"/>
        <w:gridCol w:w="900"/>
        <w:gridCol w:w="540"/>
        <w:gridCol w:w="540"/>
        <w:gridCol w:w="180"/>
        <w:gridCol w:w="56"/>
      </w:tblGrid>
      <w:tr w:rsidR="00154620">
        <w:trPr>
          <w:gridAfter w:val="3"/>
          <w:wAfter w:w="776" w:type="dxa"/>
        </w:trPr>
        <w:tc>
          <w:tcPr>
            <w:tcW w:w="7668" w:type="dxa"/>
            <w:gridSpan w:val="5"/>
          </w:tcPr>
          <w:p w:rsidR="00154620" w:rsidRDefault="00154620" w:rsidP="00154620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01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мне, гражданину, состоящему на учете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54620" w:rsidRDefault="00154620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54620" w:rsidRDefault="00154620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54620">
        <w:trPr>
          <w:gridAfter w:val="1"/>
          <w:wAfter w:w="56" w:type="dxa"/>
        </w:trPr>
        <w:tc>
          <w:tcPr>
            <w:tcW w:w="9828" w:type="dxa"/>
            <w:gridSpan w:val="9"/>
          </w:tcPr>
          <w:p w:rsidR="00154620" w:rsidRDefault="00154620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001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имеющего право на получение земельного участка, в </w:t>
            </w:r>
            <w:r w:rsidR="0021169A">
              <w:rPr>
                <w:rFonts w:ascii="Times New Roman" w:hAnsi="Times New Roman" w:cs="Times New Roman"/>
                <w:sz w:val="24"/>
                <w:szCs w:val="24"/>
              </w:rPr>
              <w:t>собственность бесплатно</w:t>
            </w:r>
          </w:p>
        </w:tc>
      </w:tr>
      <w:tr w:rsidR="00154620">
        <w:trPr>
          <w:gridAfter w:val="1"/>
          <w:wAfter w:w="56" w:type="dxa"/>
        </w:trPr>
        <w:tc>
          <w:tcPr>
            <w:tcW w:w="9828" w:type="dxa"/>
            <w:gridSpan w:val="9"/>
          </w:tcPr>
          <w:p w:rsidR="00154620" w:rsidRDefault="00154620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001">
              <w:rPr>
                <w:rFonts w:ascii="Times New Roman" w:hAnsi="Times New Roman" w:cs="Times New Roman"/>
                <w:sz w:val="24"/>
                <w:szCs w:val="24"/>
              </w:rPr>
              <w:t>земельный участок, расположенный по адресу:</w:t>
            </w:r>
          </w:p>
        </w:tc>
      </w:tr>
      <w:tr w:rsidR="00154620">
        <w:tc>
          <w:tcPr>
            <w:tcW w:w="9648" w:type="dxa"/>
            <w:gridSpan w:val="8"/>
            <w:tcBorders>
              <w:bottom w:val="single" w:sz="4" w:space="0" w:color="auto"/>
            </w:tcBorders>
          </w:tcPr>
          <w:p w:rsidR="00154620" w:rsidRPr="00DE4001" w:rsidRDefault="00154620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54620" w:rsidRPr="00DE4001" w:rsidRDefault="00154620" w:rsidP="00154620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92918">
        <w:trPr>
          <w:gridAfter w:val="1"/>
          <w:wAfter w:w="56" w:type="dxa"/>
        </w:trPr>
        <w:tc>
          <w:tcPr>
            <w:tcW w:w="2088" w:type="dxa"/>
            <w:tcBorders>
              <w:top w:val="single" w:sz="4" w:space="0" w:color="auto"/>
            </w:tcBorders>
          </w:tcPr>
          <w:p w:rsidR="00B92918" w:rsidRDefault="00B92918" w:rsidP="00B9291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01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918" w:rsidRDefault="00B92918" w:rsidP="00154620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:rsidR="00B92918" w:rsidRDefault="00585414" w:rsidP="0058541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01">
              <w:rPr>
                <w:rFonts w:ascii="Times New Roman" w:hAnsi="Times New Roman" w:cs="Times New Roman"/>
                <w:sz w:val="24"/>
                <w:szCs w:val="24"/>
              </w:rPr>
              <w:t>, с видом разрешенного использования</w:t>
            </w:r>
          </w:p>
        </w:tc>
      </w:tr>
      <w:tr w:rsidR="00585414">
        <w:trPr>
          <w:gridAfter w:val="6"/>
          <w:wAfter w:w="4886" w:type="dxa"/>
        </w:trPr>
        <w:tc>
          <w:tcPr>
            <w:tcW w:w="4762" w:type="dxa"/>
            <w:gridSpan w:val="2"/>
            <w:tcBorders>
              <w:bottom w:val="single" w:sz="4" w:space="0" w:color="auto"/>
            </w:tcBorders>
          </w:tcPr>
          <w:p w:rsidR="00585414" w:rsidRDefault="00585414" w:rsidP="00154620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585414" w:rsidRDefault="00585414" w:rsidP="00585414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00FA" w:rsidRPr="00A200FA" w:rsidRDefault="00A200FA" w:rsidP="00A200F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A200FA">
        <w:rPr>
          <w:rFonts w:ascii="Times New Roman" w:hAnsi="Times New Roman" w:cs="Times New Roman"/>
          <w:sz w:val="24"/>
          <w:szCs w:val="24"/>
        </w:rPr>
        <w:t>В день подачи моего заявления подтверждаю, что оснований для снятия</w:t>
      </w:r>
    </w:p>
    <w:p w:rsidR="00DE4001" w:rsidRDefault="00A200FA" w:rsidP="00A200F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200FA">
        <w:rPr>
          <w:rFonts w:ascii="Times New Roman" w:hAnsi="Times New Roman" w:cs="Times New Roman"/>
          <w:sz w:val="24"/>
          <w:szCs w:val="24"/>
        </w:rPr>
        <w:t>меня с учета не имеется.</w:t>
      </w:r>
    </w:p>
    <w:p w:rsidR="003973EC" w:rsidRPr="003973EC" w:rsidRDefault="003973EC" w:rsidP="003973E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973EC">
        <w:rPr>
          <w:rFonts w:ascii="Times New Roman" w:hAnsi="Times New Roman" w:cs="Times New Roman"/>
          <w:sz w:val="24"/>
          <w:szCs w:val="24"/>
        </w:rPr>
        <w:t>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</w:r>
    </w:p>
    <w:p w:rsidR="003973EC" w:rsidRPr="003973EC" w:rsidRDefault="003973EC" w:rsidP="003973E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973EC"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государственной или муниципальной услуги), в том числе в автоматизированном режиме, включая принятие решений на их основе департаментом имущественных отношений Краснодарского края в целях предоставления государственной услуги.</w:t>
      </w:r>
    </w:p>
    <w:p w:rsidR="00A200FA" w:rsidRDefault="00A200FA" w:rsidP="00A200F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200FA" w:rsidRPr="00A200FA" w:rsidRDefault="00A200FA" w:rsidP="00A200F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260"/>
        <w:gridCol w:w="1440"/>
        <w:gridCol w:w="1080"/>
        <w:gridCol w:w="3600"/>
      </w:tblGrid>
      <w:tr w:rsidR="00A200F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200FA" w:rsidRDefault="00A200FA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00FA" w:rsidRDefault="00A200FA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200FA" w:rsidRDefault="00A200FA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00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200FA" w:rsidRDefault="00A200FA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200FA" w:rsidRDefault="00A200FA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00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200FA" w:rsidRDefault="00A200FA" w:rsidP="00DE400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414" w:rsidRDefault="00585414" w:rsidP="00DE400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973EC" w:rsidRPr="003973EC" w:rsidRDefault="003973EC" w:rsidP="003973E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973E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973EC" w:rsidRPr="003973EC" w:rsidRDefault="003973EC" w:rsidP="003973E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973EC">
        <w:rPr>
          <w:rFonts w:ascii="Times New Roman" w:hAnsi="Times New Roman" w:cs="Times New Roman"/>
          <w:sz w:val="24"/>
          <w:szCs w:val="24"/>
        </w:rPr>
        <w:t>&lt;*&gt; В случае подачи заявления о предоставлении земельного участка, находящегося в федеральной собственности, полномочия по управлению и распоряжению которым переданы органам государственной власти Краснодарского края.</w:t>
      </w:r>
    </w:p>
    <w:sectPr w:rsidR="003973EC" w:rsidRPr="003973EC" w:rsidSect="00E0398D">
      <w:pgSz w:w="11906" w:h="16838" w:code="9"/>
      <w:pgMar w:top="851" w:right="851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40" w:rsidRDefault="009E3440">
      <w:r>
        <w:separator/>
      </w:r>
    </w:p>
  </w:endnote>
  <w:endnote w:type="continuationSeparator" w:id="0">
    <w:p w:rsidR="009E3440" w:rsidRDefault="009E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40" w:rsidRDefault="009E3440">
      <w:r>
        <w:separator/>
      </w:r>
    </w:p>
  </w:footnote>
  <w:footnote w:type="continuationSeparator" w:id="0">
    <w:p w:rsidR="009E3440" w:rsidRDefault="009E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01"/>
    <w:rsid w:val="00154620"/>
    <w:rsid w:val="00164B93"/>
    <w:rsid w:val="0021169A"/>
    <w:rsid w:val="00283ABF"/>
    <w:rsid w:val="003973EC"/>
    <w:rsid w:val="004C18E8"/>
    <w:rsid w:val="00557597"/>
    <w:rsid w:val="00585414"/>
    <w:rsid w:val="008741E4"/>
    <w:rsid w:val="009E3440"/>
    <w:rsid w:val="00A200FA"/>
    <w:rsid w:val="00AF411A"/>
    <w:rsid w:val="00B92918"/>
    <w:rsid w:val="00BD1C8F"/>
    <w:rsid w:val="00DE4001"/>
    <w:rsid w:val="00E0398D"/>
    <w:rsid w:val="00F73A68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481FA3-01AF-4AA6-8001-B11D7FA4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40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E40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DE400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DE400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uiPriority w:val="99"/>
    <w:rsid w:val="00A200FA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Евдаха Александр Викторович</cp:lastModifiedBy>
  <cp:revision>2</cp:revision>
  <cp:lastPrinted>2015-05-22T13:01:00Z</cp:lastPrinted>
  <dcterms:created xsi:type="dcterms:W3CDTF">2022-01-26T11:21:00Z</dcterms:created>
  <dcterms:modified xsi:type="dcterms:W3CDTF">2022-01-26T11:21:00Z</dcterms:modified>
</cp:coreProperties>
</file>